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977" w:rsidRPr="003E6576" w:rsidRDefault="00F728CE" w:rsidP="003E6576">
      <w:pPr>
        <w:jc w:val="right"/>
        <w:rPr>
          <w:b/>
          <w:sz w:val="40"/>
          <w:szCs w:val="40"/>
        </w:rPr>
      </w:pPr>
      <w:r w:rsidRPr="003E6576">
        <w:rPr>
          <w:b/>
          <w:sz w:val="28"/>
          <w:szCs w:val="28"/>
        </w:rPr>
        <w:t xml:space="preserve"> </w:t>
      </w:r>
      <w:r w:rsidR="00DF6A42" w:rsidRPr="003E6576">
        <w:rPr>
          <w:b/>
          <w:sz w:val="28"/>
          <w:szCs w:val="28"/>
        </w:rPr>
        <w:t>«Бесплатно»</w:t>
      </w:r>
    </w:p>
    <w:p w:rsidR="00DF6A42" w:rsidRPr="003E6576" w:rsidRDefault="00DF6A42" w:rsidP="003E6576">
      <w:pPr>
        <w:jc w:val="center"/>
        <w:rPr>
          <w:b/>
        </w:rPr>
      </w:pPr>
    </w:p>
    <w:p w:rsidR="004168F2" w:rsidRPr="003E6576" w:rsidRDefault="004168F2" w:rsidP="003E6576">
      <w:pPr>
        <w:jc w:val="center"/>
        <w:rPr>
          <w:b/>
        </w:rPr>
      </w:pPr>
    </w:p>
    <w:p w:rsidR="00DF6A42" w:rsidRPr="003E6576" w:rsidRDefault="00DF6A42" w:rsidP="003E6576">
      <w:pPr>
        <w:jc w:val="center"/>
        <w:rPr>
          <w:b/>
          <w:sz w:val="28"/>
          <w:szCs w:val="28"/>
        </w:rPr>
      </w:pPr>
      <w:r w:rsidRPr="003E6576">
        <w:rPr>
          <w:b/>
          <w:sz w:val="28"/>
          <w:szCs w:val="28"/>
        </w:rPr>
        <w:t>Периодическое</w:t>
      </w:r>
      <w:r w:rsidR="00F728CE" w:rsidRPr="003E6576">
        <w:rPr>
          <w:b/>
          <w:sz w:val="28"/>
          <w:szCs w:val="28"/>
        </w:rPr>
        <w:t xml:space="preserve"> </w:t>
      </w:r>
      <w:r w:rsidRPr="003E6576">
        <w:rPr>
          <w:b/>
          <w:sz w:val="28"/>
          <w:szCs w:val="28"/>
        </w:rPr>
        <w:t>печатное</w:t>
      </w:r>
      <w:r w:rsidR="00F728CE" w:rsidRPr="003E6576">
        <w:rPr>
          <w:b/>
          <w:sz w:val="28"/>
          <w:szCs w:val="28"/>
        </w:rPr>
        <w:t xml:space="preserve"> </w:t>
      </w:r>
      <w:r w:rsidRPr="003E6576">
        <w:rPr>
          <w:b/>
          <w:sz w:val="28"/>
          <w:szCs w:val="28"/>
        </w:rPr>
        <w:t>издание</w:t>
      </w:r>
      <w:r w:rsidR="00F728CE" w:rsidRPr="003E6576">
        <w:rPr>
          <w:b/>
          <w:sz w:val="28"/>
          <w:szCs w:val="28"/>
        </w:rPr>
        <w:t xml:space="preserve"> </w:t>
      </w:r>
    </w:p>
    <w:p w:rsidR="00DF6A42" w:rsidRPr="003E6576" w:rsidRDefault="00E234E3" w:rsidP="003E6576">
      <w:pPr>
        <w:jc w:val="center"/>
        <w:rPr>
          <w:b/>
          <w:sz w:val="28"/>
          <w:szCs w:val="28"/>
        </w:rPr>
      </w:pPr>
      <w:r w:rsidRPr="003E6576">
        <w:rPr>
          <w:b/>
          <w:sz w:val="28"/>
          <w:szCs w:val="28"/>
        </w:rPr>
        <w:t>Муромцевского муниципального района</w:t>
      </w:r>
      <w:r w:rsidR="00F728CE" w:rsidRPr="003E6576">
        <w:rPr>
          <w:b/>
          <w:sz w:val="28"/>
          <w:szCs w:val="28"/>
        </w:rPr>
        <w:t xml:space="preserve"> </w:t>
      </w:r>
      <w:r w:rsidR="004168F2" w:rsidRPr="003E6576">
        <w:rPr>
          <w:b/>
          <w:sz w:val="28"/>
          <w:szCs w:val="28"/>
        </w:rPr>
        <w:t>Омской области</w:t>
      </w:r>
    </w:p>
    <w:p w:rsidR="007C22C9" w:rsidRPr="003E6576" w:rsidRDefault="007C22C9" w:rsidP="003E6576">
      <w:pPr>
        <w:jc w:val="center"/>
        <w:rPr>
          <w:b/>
          <w:sz w:val="28"/>
          <w:szCs w:val="28"/>
        </w:rPr>
      </w:pPr>
    </w:p>
    <w:p w:rsidR="007C22C9" w:rsidRPr="003E6576" w:rsidRDefault="007C22C9" w:rsidP="003E6576">
      <w:pPr>
        <w:jc w:val="center"/>
        <w:rPr>
          <w:b/>
          <w:sz w:val="28"/>
          <w:szCs w:val="28"/>
        </w:rPr>
      </w:pPr>
    </w:p>
    <w:p w:rsidR="007C22C9" w:rsidRPr="003E6576" w:rsidRDefault="007C22C9" w:rsidP="003E6576">
      <w:pPr>
        <w:jc w:val="center"/>
        <w:rPr>
          <w:b/>
          <w:sz w:val="28"/>
          <w:szCs w:val="28"/>
        </w:rPr>
      </w:pPr>
    </w:p>
    <w:p w:rsidR="007C22C9" w:rsidRPr="003E6576" w:rsidRDefault="007C22C9" w:rsidP="003E6576">
      <w:pPr>
        <w:jc w:val="center"/>
        <w:rPr>
          <w:b/>
          <w:sz w:val="28"/>
          <w:szCs w:val="28"/>
        </w:rPr>
      </w:pPr>
    </w:p>
    <w:p w:rsidR="007C22C9" w:rsidRPr="003E6576" w:rsidRDefault="009F593C" w:rsidP="003E6576">
      <w:pPr>
        <w:jc w:val="center"/>
        <w:rPr>
          <w:b/>
          <w:sz w:val="48"/>
          <w:szCs w:val="48"/>
        </w:rPr>
      </w:pPr>
      <w:r w:rsidRPr="003E6576">
        <w:rPr>
          <w:b/>
          <w:noProof/>
          <w:sz w:val="48"/>
          <w:szCs w:val="48"/>
        </w:rPr>
        <w:drawing>
          <wp:anchor distT="0" distB="0" distL="114300" distR="114300" simplePos="0" relativeHeight="251660288" behindDoc="0" locked="0" layoutInCell="1" allowOverlap="1">
            <wp:simplePos x="0" y="0"/>
            <wp:positionH relativeFrom="column">
              <wp:posOffset>2548890</wp:posOffset>
            </wp:positionH>
            <wp:positionV relativeFrom="paragraph">
              <wp:posOffset>-63500</wp:posOffset>
            </wp:positionV>
            <wp:extent cx="1083310" cy="1447800"/>
            <wp:effectExtent l="19050" t="0" r="2540" b="0"/>
            <wp:wrapNone/>
            <wp:docPr id="1" name="Рисунок 2" descr="IMG_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_0133"/>
                    <pic:cNvPicPr>
                      <a:picLocks noChangeAspect="1" noChangeArrowheads="1"/>
                    </pic:cNvPicPr>
                  </pic:nvPicPr>
                  <pic:blipFill>
                    <a:blip r:embed="rId8" cstate="print"/>
                    <a:srcRect/>
                    <a:stretch>
                      <a:fillRect/>
                    </a:stretch>
                  </pic:blipFill>
                  <pic:spPr bwMode="auto">
                    <a:xfrm>
                      <a:off x="0" y="0"/>
                      <a:ext cx="1083310" cy="1446530"/>
                    </a:xfrm>
                    <a:prstGeom prst="rect">
                      <a:avLst/>
                    </a:prstGeom>
                    <a:noFill/>
                  </pic:spPr>
                </pic:pic>
              </a:graphicData>
            </a:graphic>
          </wp:anchor>
        </w:drawing>
      </w:r>
    </w:p>
    <w:p w:rsidR="007C22C9" w:rsidRPr="003E6576" w:rsidRDefault="007C22C9" w:rsidP="003E6576">
      <w:pPr>
        <w:jc w:val="center"/>
        <w:rPr>
          <w:b/>
          <w:sz w:val="48"/>
          <w:szCs w:val="48"/>
        </w:rPr>
      </w:pPr>
    </w:p>
    <w:p w:rsidR="009F593C" w:rsidRPr="003E6576" w:rsidRDefault="009F593C" w:rsidP="003E6576">
      <w:pPr>
        <w:jc w:val="center"/>
        <w:rPr>
          <w:b/>
          <w:sz w:val="40"/>
          <w:szCs w:val="40"/>
        </w:rPr>
      </w:pPr>
    </w:p>
    <w:p w:rsidR="009F593C" w:rsidRPr="003E6576" w:rsidRDefault="009F593C" w:rsidP="003E6576">
      <w:pPr>
        <w:jc w:val="center"/>
        <w:rPr>
          <w:b/>
          <w:sz w:val="40"/>
          <w:szCs w:val="40"/>
        </w:rPr>
      </w:pPr>
    </w:p>
    <w:p w:rsidR="009F593C" w:rsidRPr="003E6576" w:rsidRDefault="009F593C" w:rsidP="003E6576">
      <w:pPr>
        <w:jc w:val="center"/>
        <w:rPr>
          <w:b/>
          <w:sz w:val="40"/>
          <w:szCs w:val="40"/>
        </w:rPr>
      </w:pPr>
    </w:p>
    <w:p w:rsidR="0062769C" w:rsidRPr="003E6576" w:rsidRDefault="00E234E3" w:rsidP="003E6576">
      <w:pPr>
        <w:jc w:val="center"/>
        <w:rPr>
          <w:b/>
          <w:sz w:val="40"/>
          <w:szCs w:val="40"/>
        </w:rPr>
      </w:pPr>
      <w:r w:rsidRPr="003E6576">
        <w:rPr>
          <w:b/>
          <w:sz w:val="40"/>
          <w:szCs w:val="40"/>
        </w:rPr>
        <w:t>«</w:t>
      </w:r>
      <w:r w:rsidRPr="003E6576">
        <w:rPr>
          <w:b/>
          <w:sz w:val="96"/>
          <w:szCs w:val="96"/>
        </w:rPr>
        <w:t xml:space="preserve">Вестник </w:t>
      </w:r>
    </w:p>
    <w:p w:rsidR="00F52977" w:rsidRPr="003E6576" w:rsidRDefault="00E234E3" w:rsidP="003E6576">
      <w:pPr>
        <w:jc w:val="center"/>
        <w:rPr>
          <w:b/>
          <w:sz w:val="40"/>
          <w:szCs w:val="40"/>
        </w:rPr>
      </w:pPr>
      <w:r w:rsidRPr="003E6576">
        <w:rPr>
          <w:b/>
          <w:sz w:val="40"/>
          <w:szCs w:val="40"/>
        </w:rPr>
        <w:t>Муромцевского муниципального района»</w:t>
      </w:r>
    </w:p>
    <w:p w:rsidR="00E234E3" w:rsidRPr="003E6576" w:rsidRDefault="00E234E3" w:rsidP="003E6576">
      <w:pPr>
        <w:rPr>
          <w:b/>
          <w:sz w:val="40"/>
          <w:szCs w:val="40"/>
        </w:rPr>
      </w:pPr>
    </w:p>
    <w:p w:rsidR="004168F2" w:rsidRPr="003E6576" w:rsidRDefault="004168F2" w:rsidP="003E6576">
      <w:pPr>
        <w:rPr>
          <w:b/>
          <w:sz w:val="28"/>
          <w:szCs w:val="28"/>
        </w:rPr>
      </w:pPr>
    </w:p>
    <w:p w:rsidR="004168F2" w:rsidRPr="003E6576" w:rsidRDefault="004168F2" w:rsidP="003E6576">
      <w:pPr>
        <w:rPr>
          <w:b/>
          <w:sz w:val="28"/>
          <w:szCs w:val="28"/>
        </w:rPr>
      </w:pPr>
    </w:p>
    <w:p w:rsidR="004168F2" w:rsidRPr="003E6576" w:rsidRDefault="004168F2" w:rsidP="003E6576">
      <w:pPr>
        <w:rPr>
          <w:b/>
          <w:sz w:val="28"/>
          <w:szCs w:val="28"/>
        </w:rPr>
      </w:pPr>
    </w:p>
    <w:p w:rsidR="004168F2" w:rsidRPr="003E6576" w:rsidRDefault="004168F2" w:rsidP="003E6576">
      <w:pPr>
        <w:rPr>
          <w:b/>
          <w:sz w:val="28"/>
          <w:szCs w:val="28"/>
        </w:rPr>
      </w:pPr>
    </w:p>
    <w:p w:rsidR="00F52977" w:rsidRPr="003E6576" w:rsidRDefault="00DF6A42" w:rsidP="003E6576">
      <w:pPr>
        <w:rPr>
          <w:i/>
          <w:sz w:val="28"/>
          <w:szCs w:val="28"/>
        </w:rPr>
      </w:pPr>
      <w:r w:rsidRPr="003E6576">
        <w:rPr>
          <w:b/>
          <w:sz w:val="28"/>
          <w:szCs w:val="28"/>
        </w:rPr>
        <w:t>Порядковый</w:t>
      </w:r>
      <w:r w:rsidR="00F728CE" w:rsidRPr="003E6576">
        <w:rPr>
          <w:b/>
          <w:sz w:val="28"/>
          <w:szCs w:val="28"/>
        </w:rPr>
        <w:t xml:space="preserve"> </w:t>
      </w:r>
      <w:r w:rsidRPr="003E6576">
        <w:rPr>
          <w:b/>
          <w:sz w:val="28"/>
          <w:szCs w:val="28"/>
        </w:rPr>
        <w:t>номер</w:t>
      </w:r>
      <w:r w:rsidR="00F728CE" w:rsidRPr="003E6576">
        <w:rPr>
          <w:b/>
          <w:sz w:val="28"/>
          <w:szCs w:val="28"/>
        </w:rPr>
        <w:t xml:space="preserve"> </w:t>
      </w:r>
      <w:r w:rsidRPr="003E6576">
        <w:rPr>
          <w:b/>
          <w:sz w:val="28"/>
          <w:szCs w:val="28"/>
        </w:rPr>
        <w:t>выпуска:</w:t>
      </w:r>
      <w:r w:rsidR="00F728CE" w:rsidRPr="003E6576">
        <w:rPr>
          <w:b/>
          <w:sz w:val="28"/>
          <w:szCs w:val="28"/>
        </w:rPr>
        <w:t xml:space="preserve"> </w:t>
      </w:r>
      <w:r w:rsidR="00B40E73" w:rsidRPr="003E6576">
        <w:rPr>
          <w:i/>
          <w:sz w:val="28"/>
          <w:szCs w:val="28"/>
        </w:rPr>
        <w:t>№</w:t>
      </w:r>
      <w:r w:rsidR="00F728CE" w:rsidRPr="003E6576">
        <w:rPr>
          <w:i/>
          <w:sz w:val="28"/>
          <w:szCs w:val="28"/>
        </w:rPr>
        <w:t xml:space="preserve"> </w:t>
      </w:r>
      <w:r w:rsidR="00790B0E">
        <w:rPr>
          <w:i/>
          <w:sz w:val="28"/>
          <w:szCs w:val="28"/>
        </w:rPr>
        <w:t>2</w:t>
      </w:r>
      <w:r w:rsidR="003E6576" w:rsidRPr="003E6576">
        <w:rPr>
          <w:i/>
          <w:sz w:val="28"/>
          <w:szCs w:val="28"/>
        </w:rPr>
        <w:t xml:space="preserve"> (24</w:t>
      </w:r>
      <w:r w:rsidR="00790B0E">
        <w:rPr>
          <w:i/>
          <w:sz w:val="28"/>
          <w:szCs w:val="28"/>
        </w:rPr>
        <w:t>7</w:t>
      </w:r>
      <w:r w:rsidR="0062769C" w:rsidRPr="003E6576">
        <w:rPr>
          <w:i/>
          <w:sz w:val="28"/>
          <w:szCs w:val="28"/>
        </w:rPr>
        <w:t>)</w:t>
      </w:r>
    </w:p>
    <w:p w:rsidR="00F52977" w:rsidRPr="003E6576" w:rsidRDefault="00DF6A42" w:rsidP="003E6576">
      <w:pPr>
        <w:rPr>
          <w:i/>
          <w:sz w:val="28"/>
          <w:szCs w:val="28"/>
        </w:rPr>
      </w:pPr>
      <w:r w:rsidRPr="003E6576">
        <w:rPr>
          <w:b/>
          <w:sz w:val="28"/>
          <w:szCs w:val="28"/>
        </w:rPr>
        <w:t>Дата</w:t>
      </w:r>
      <w:r w:rsidR="00F728CE" w:rsidRPr="003E6576">
        <w:rPr>
          <w:b/>
          <w:sz w:val="28"/>
          <w:szCs w:val="28"/>
        </w:rPr>
        <w:t xml:space="preserve"> </w:t>
      </w:r>
      <w:r w:rsidRPr="003E6576">
        <w:rPr>
          <w:b/>
          <w:sz w:val="28"/>
          <w:szCs w:val="28"/>
        </w:rPr>
        <w:t>выхода</w:t>
      </w:r>
      <w:r w:rsidR="00F728CE" w:rsidRPr="003E6576">
        <w:rPr>
          <w:b/>
          <w:sz w:val="28"/>
          <w:szCs w:val="28"/>
        </w:rPr>
        <w:t xml:space="preserve"> </w:t>
      </w:r>
      <w:r w:rsidRPr="003E6576">
        <w:rPr>
          <w:b/>
          <w:sz w:val="28"/>
          <w:szCs w:val="28"/>
        </w:rPr>
        <w:t>в</w:t>
      </w:r>
      <w:r w:rsidR="00F728CE" w:rsidRPr="003E6576">
        <w:rPr>
          <w:b/>
          <w:sz w:val="28"/>
          <w:szCs w:val="28"/>
        </w:rPr>
        <w:t xml:space="preserve"> </w:t>
      </w:r>
      <w:r w:rsidRPr="003E6576">
        <w:rPr>
          <w:b/>
          <w:sz w:val="28"/>
          <w:szCs w:val="28"/>
        </w:rPr>
        <w:t>свет:</w:t>
      </w:r>
      <w:r w:rsidR="00F728CE" w:rsidRPr="003E6576">
        <w:rPr>
          <w:b/>
          <w:sz w:val="28"/>
          <w:szCs w:val="28"/>
        </w:rPr>
        <w:t xml:space="preserve"> </w:t>
      </w:r>
      <w:r w:rsidR="00790B0E">
        <w:rPr>
          <w:i/>
          <w:sz w:val="28"/>
          <w:szCs w:val="28"/>
        </w:rPr>
        <w:t>«17</w:t>
      </w:r>
      <w:r w:rsidR="00714391" w:rsidRPr="003E6576">
        <w:rPr>
          <w:i/>
          <w:sz w:val="28"/>
          <w:szCs w:val="28"/>
        </w:rPr>
        <w:t>»</w:t>
      </w:r>
      <w:r w:rsidR="00B04F5F" w:rsidRPr="003E6576">
        <w:rPr>
          <w:i/>
          <w:sz w:val="28"/>
          <w:szCs w:val="28"/>
        </w:rPr>
        <w:t xml:space="preserve"> </w:t>
      </w:r>
      <w:r w:rsidR="003E6576" w:rsidRPr="003E6576">
        <w:rPr>
          <w:i/>
          <w:sz w:val="28"/>
          <w:szCs w:val="28"/>
        </w:rPr>
        <w:t>янва</w:t>
      </w:r>
      <w:r w:rsidR="00B04F5F" w:rsidRPr="003E6576">
        <w:rPr>
          <w:i/>
          <w:sz w:val="28"/>
          <w:szCs w:val="28"/>
        </w:rPr>
        <w:t>ря</w:t>
      </w:r>
      <w:r w:rsidR="00A900D9" w:rsidRPr="003E6576">
        <w:rPr>
          <w:i/>
          <w:sz w:val="28"/>
          <w:szCs w:val="28"/>
        </w:rPr>
        <w:t xml:space="preserve"> </w:t>
      </w:r>
      <w:r w:rsidR="00714391" w:rsidRPr="003E6576">
        <w:rPr>
          <w:i/>
          <w:sz w:val="28"/>
          <w:szCs w:val="28"/>
        </w:rPr>
        <w:t>2</w:t>
      </w:r>
      <w:r w:rsidR="00F52977" w:rsidRPr="003E6576">
        <w:rPr>
          <w:i/>
          <w:sz w:val="28"/>
          <w:szCs w:val="28"/>
        </w:rPr>
        <w:t>02</w:t>
      </w:r>
      <w:r w:rsidR="003E6576" w:rsidRPr="003E6576">
        <w:rPr>
          <w:i/>
          <w:sz w:val="28"/>
          <w:szCs w:val="28"/>
        </w:rPr>
        <w:t>5</w:t>
      </w:r>
      <w:r w:rsidR="00E234E3" w:rsidRPr="003E6576">
        <w:rPr>
          <w:i/>
          <w:sz w:val="28"/>
          <w:szCs w:val="28"/>
        </w:rPr>
        <w:t xml:space="preserve"> </w:t>
      </w:r>
      <w:r w:rsidR="00F52977" w:rsidRPr="003E6576">
        <w:rPr>
          <w:i/>
          <w:sz w:val="28"/>
          <w:szCs w:val="28"/>
        </w:rPr>
        <w:t>г.</w:t>
      </w:r>
    </w:p>
    <w:p w:rsidR="00F52977" w:rsidRPr="003E6576" w:rsidRDefault="00F52977" w:rsidP="003E6576">
      <w:pPr>
        <w:rPr>
          <w:b/>
          <w:sz w:val="28"/>
          <w:szCs w:val="28"/>
        </w:rPr>
      </w:pPr>
    </w:p>
    <w:p w:rsidR="00F52977" w:rsidRPr="003E6576" w:rsidRDefault="00F52977" w:rsidP="003E6576">
      <w:pPr>
        <w:rPr>
          <w:b/>
          <w:sz w:val="28"/>
          <w:szCs w:val="28"/>
        </w:rPr>
      </w:pPr>
    </w:p>
    <w:p w:rsidR="00F52977" w:rsidRPr="003E6576" w:rsidRDefault="00F52977" w:rsidP="003E6576">
      <w:pPr>
        <w:rPr>
          <w:b/>
          <w:sz w:val="28"/>
          <w:szCs w:val="28"/>
        </w:rPr>
      </w:pPr>
    </w:p>
    <w:p w:rsidR="00F52977" w:rsidRPr="003E6576" w:rsidRDefault="00F52977" w:rsidP="003E6576">
      <w:pPr>
        <w:rPr>
          <w:b/>
          <w:sz w:val="28"/>
          <w:szCs w:val="28"/>
        </w:rPr>
      </w:pPr>
    </w:p>
    <w:p w:rsidR="00F52977" w:rsidRPr="003E6576" w:rsidRDefault="00DF6A42" w:rsidP="003E6576">
      <w:pPr>
        <w:rPr>
          <w:i/>
          <w:sz w:val="28"/>
          <w:szCs w:val="28"/>
        </w:rPr>
      </w:pPr>
      <w:r w:rsidRPr="003E6576">
        <w:rPr>
          <w:b/>
          <w:sz w:val="28"/>
          <w:szCs w:val="28"/>
        </w:rPr>
        <w:t>Учредитель:</w:t>
      </w:r>
      <w:r w:rsidR="00F728CE" w:rsidRPr="003E6576">
        <w:rPr>
          <w:b/>
          <w:sz w:val="28"/>
          <w:szCs w:val="28"/>
        </w:rPr>
        <w:t xml:space="preserve"> </w:t>
      </w:r>
      <w:r w:rsidRPr="003E6576">
        <w:rPr>
          <w:i/>
          <w:sz w:val="28"/>
          <w:szCs w:val="28"/>
        </w:rPr>
        <w:t>Администрация</w:t>
      </w:r>
      <w:r w:rsidR="00F728CE" w:rsidRPr="003E6576">
        <w:rPr>
          <w:i/>
          <w:sz w:val="28"/>
          <w:szCs w:val="28"/>
        </w:rPr>
        <w:t xml:space="preserve"> </w:t>
      </w:r>
      <w:r w:rsidR="00E234E3" w:rsidRPr="003E6576">
        <w:rPr>
          <w:i/>
          <w:sz w:val="28"/>
          <w:szCs w:val="28"/>
        </w:rPr>
        <w:t>Муромцевского</w:t>
      </w:r>
      <w:r w:rsidR="00F728CE" w:rsidRPr="003E6576">
        <w:rPr>
          <w:i/>
          <w:sz w:val="28"/>
          <w:szCs w:val="28"/>
        </w:rPr>
        <w:t xml:space="preserve"> </w:t>
      </w:r>
      <w:r w:rsidRPr="003E6576">
        <w:rPr>
          <w:i/>
          <w:sz w:val="28"/>
          <w:szCs w:val="28"/>
        </w:rPr>
        <w:t>муниципального</w:t>
      </w:r>
      <w:r w:rsidR="00F728CE" w:rsidRPr="003E6576">
        <w:rPr>
          <w:i/>
          <w:sz w:val="28"/>
          <w:szCs w:val="28"/>
        </w:rPr>
        <w:t xml:space="preserve"> </w:t>
      </w:r>
      <w:r w:rsidRPr="003E6576">
        <w:rPr>
          <w:i/>
          <w:sz w:val="28"/>
          <w:szCs w:val="28"/>
        </w:rPr>
        <w:t>района</w:t>
      </w:r>
      <w:r w:rsidR="00F728CE" w:rsidRPr="003E6576">
        <w:rPr>
          <w:i/>
          <w:sz w:val="28"/>
          <w:szCs w:val="28"/>
        </w:rPr>
        <w:t xml:space="preserve"> </w:t>
      </w:r>
      <w:r w:rsidRPr="003E6576">
        <w:rPr>
          <w:i/>
          <w:sz w:val="28"/>
          <w:szCs w:val="28"/>
        </w:rPr>
        <w:t>Омской</w:t>
      </w:r>
      <w:r w:rsidR="00F728CE" w:rsidRPr="003E6576">
        <w:rPr>
          <w:i/>
          <w:sz w:val="28"/>
          <w:szCs w:val="28"/>
        </w:rPr>
        <w:t xml:space="preserve"> </w:t>
      </w:r>
      <w:r w:rsidRPr="003E6576">
        <w:rPr>
          <w:i/>
          <w:sz w:val="28"/>
          <w:szCs w:val="28"/>
        </w:rPr>
        <w:t>области</w:t>
      </w:r>
    </w:p>
    <w:p w:rsidR="00DF6A42" w:rsidRPr="003E6576" w:rsidRDefault="00DF6A42" w:rsidP="003E6576">
      <w:pPr>
        <w:rPr>
          <w:b/>
          <w:sz w:val="28"/>
          <w:szCs w:val="28"/>
        </w:rPr>
      </w:pPr>
    </w:p>
    <w:p w:rsidR="00DF6A42" w:rsidRPr="003E6576" w:rsidRDefault="00DF6A42" w:rsidP="003E6576">
      <w:pPr>
        <w:rPr>
          <w:i/>
          <w:sz w:val="28"/>
          <w:szCs w:val="28"/>
        </w:rPr>
      </w:pPr>
      <w:r w:rsidRPr="003E6576">
        <w:rPr>
          <w:b/>
          <w:sz w:val="28"/>
          <w:szCs w:val="28"/>
        </w:rPr>
        <w:t>Главный</w:t>
      </w:r>
      <w:r w:rsidR="00F728CE" w:rsidRPr="003E6576">
        <w:rPr>
          <w:b/>
          <w:sz w:val="28"/>
          <w:szCs w:val="28"/>
        </w:rPr>
        <w:t xml:space="preserve"> </w:t>
      </w:r>
      <w:r w:rsidRPr="003E6576">
        <w:rPr>
          <w:b/>
          <w:sz w:val="28"/>
          <w:szCs w:val="28"/>
        </w:rPr>
        <w:t>редактор:</w:t>
      </w:r>
      <w:r w:rsidR="00F728CE" w:rsidRPr="003E6576">
        <w:rPr>
          <w:b/>
          <w:sz w:val="28"/>
          <w:szCs w:val="28"/>
        </w:rPr>
        <w:t xml:space="preserve"> </w:t>
      </w:r>
      <w:r w:rsidR="00B76926" w:rsidRPr="003E6576">
        <w:rPr>
          <w:i/>
          <w:sz w:val="28"/>
          <w:szCs w:val="28"/>
        </w:rPr>
        <w:t xml:space="preserve"> С</w:t>
      </w:r>
      <w:r w:rsidR="00673712" w:rsidRPr="003E6576">
        <w:rPr>
          <w:i/>
          <w:sz w:val="28"/>
          <w:szCs w:val="28"/>
        </w:rPr>
        <w:t xml:space="preserve">.В. Лазарева </w:t>
      </w:r>
    </w:p>
    <w:p w:rsidR="00DF6A42" w:rsidRPr="003E6576" w:rsidRDefault="00DF6A42" w:rsidP="003E6576">
      <w:pPr>
        <w:rPr>
          <w:b/>
          <w:sz w:val="28"/>
          <w:szCs w:val="28"/>
        </w:rPr>
      </w:pPr>
    </w:p>
    <w:p w:rsidR="00F52977" w:rsidRPr="003E6576" w:rsidRDefault="00DF6A42" w:rsidP="003E6576">
      <w:pPr>
        <w:rPr>
          <w:sz w:val="28"/>
          <w:szCs w:val="28"/>
        </w:rPr>
      </w:pPr>
      <w:r w:rsidRPr="003E6576">
        <w:rPr>
          <w:b/>
          <w:sz w:val="28"/>
          <w:szCs w:val="28"/>
        </w:rPr>
        <w:t>Тираж</w:t>
      </w:r>
      <w:r w:rsidR="00714391" w:rsidRPr="003E6576">
        <w:rPr>
          <w:b/>
          <w:sz w:val="28"/>
          <w:szCs w:val="28"/>
        </w:rPr>
        <w:t>:</w:t>
      </w:r>
      <w:r w:rsidR="00E234E3" w:rsidRPr="003E6576">
        <w:rPr>
          <w:b/>
          <w:sz w:val="28"/>
          <w:szCs w:val="28"/>
        </w:rPr>
        <w:t xml:space="preserve"> </w:t>
      </w:r>
      <w:r w:rsidR="00E234E3" w:rsidRPr="003E6576">
        <w:rPr>
          <w:sz w:val="28"/>
          <w:szCs w:val="28"/>
        </w:rPr>
        <w:t>50 экз.</w:t>
      </w:r>
    </w:p>
    <w:p w:rsidR="00DF6A42" w:rsidRPr="003E6576" w:rsidRDefault="00F728CE" w:rsidP="003E6576">
      <w:pPr>
        <w:tabs>
          <w:tab w:val="center" w:pos="4677"/>
        </w:tabs>
        <w:rPr>
          <w:b/>
          <w:sz w:val="28"/>
          <w:szCs w:val="28"/>
        </w:rPr>
      </w:pPr>
      <w:r w:rsidRPr="003E6576">
        <w:rPr>
          <w:b/>
          <w:sz w:val="28"/>
          <w:szCs w:val="28"/>
        </w:rPr>
        <w:t xml:space="preserve"> </w:t>
      </w:r>
    </w:p>
    <w:p w:rsidR="000223BB" w:rsidRPr="003E6576" w:rsidRDefault="00DF6A42" w:rsidP="003E6576">
      <w:pPr>
        <w:rPr>
          <w:i/>
          <w:sz w:val="28"/>
          <w:szCs w:val="28"/>
        </w:rPr>
      </w:pPr>
      <w:proofErr w:type="gramStart"/>
      <w:r w:rsidRPr="003E6576">
        <w:rPr>
          <w:b/>
          <w:sz w:val="28"/>
          <w:szCs w:val="28"/>
        </w:rPr>
        <w:t>Адреса</w:t>
      </w:r>
      <w:r w:rsidR="00F728CE" w:rsidRPr="003E6576">
        <w:rPr>
          <w:b/>
          <w:sz w:val="28"/>
          <w:szCs w:val="28"/>
        </w:rPr>
        <w:t xml:space="preserve"> </w:t>
      </w:r>
      <w:r w:rsidRPr="003E6576">
        <w:rPr>
          <w:b/>
          <w:sz w:val="28"/>
          <w:szCs w:val="28"/>
        </w:rPr>
        <w:t>редакции,</w:t>
      </w:r>
      <w:r w:rsidR="00F728CE" w:rsidRPr="003E6576">
        <w:rPr>
          <w:b/>
          <w:sz w:val="28"/>
          <w:szCs w:val="28"/>
        </w:rPr>
        <w:t xml:space="preserve"> </w:t>
      </w:r>
      <w:r w:rsidRPr="003E6576">
        <w:rPr>
          <w:b/>
          <w:sz w:val="28"/>
          <w:szCs w:val="28"/>
        </w:rPr>
        <w:t>издателя,</w:t>
      </w:r>
      <w:r w:rsidR="00F728CE" w:rsidRPr="003E6576">
        <w:rPr>
          <w:b/>
          <w:sz w:val="28"/>
          <w:szCs w:val="28"/>
        </w:rPr>
        <w:t xml:space="preserve"> </w:t>
      </w:r>
      <w:r w:rsidRPr="003E6576">
        <w:rPr>
          <w:b/>
          <w:sz w:val="28"/>
          <w:szCs w:val="28"/>
        </w:rPr>
        <w:t>типографии</w:t>
      </w:r>
      <w:r w:rsidR="00714391" w:rsidRPr="003E6576">
        <w:rPr>
          <w:b/>
          <w:sz w:val="28"/>
          <w:szCs w:val="28"/>
        </w:rPr>
        <w:t>:</w:t>
      </w:r>
      <w:r w:rsidR="00F728CE" w:rsidRPr="003E6576">
        <w:rPr>
          <w:b/>
          <w:sz w:val="28"/>
          <w:szCs w:val="28"/>
        </w:rPr>
        <w:t xml:space="preserve"> </w:t>
      </w:r>
      <w:r w:rsidR="00E234E3" w:rsidRPr="003E6576">
        <w:rPr>
          <w:i/>
          <w:sz w:val="28"/>
          <w:szCs w:val="28"/>
        </w:rPr>
        <w:t>646430, Омская область, Муромцевский район, р.п.</w:t>
      </w:r>
      <w:proofErr w:type="gramEnd"/>
      <w:r w:rsidR="00E234E3" w:rsidRPr="003E6576">
        <w:rPr>
          <w:i/>
          <w:sz w:val="28"/>
          <w:szCs w:val="28"/>
        </w:rPr>
        <w:t xml:space="preserve"> Муромцево, ул. </w:t>
      </w:r>
      <w:proofErr w:type="gramStart"/>
      <w:r w:rsidR="00E234E3" w:rsidRPr="003E6576">
        <w:rPr>
          <w:i/>
          <w:sz w:val="28"/>
          <w:szCs w:val="28"/>
        </w:rPr>
        <w:t>Красноармейская</w:t>
      </w:r>
      <w:proofErr w:type="gramEnd"/>
      <w:r w:rsidR="00E234E3" w:rsidRPr="003E6576">
        <w:rPr>
          <w:i/>
          <w:sz w:val="28"/>
          <w:szCs w:val="28"/>
        </w:rPr>
        <w:t>, д. 2</w:t>
      </w:r>
    </w:p>
    <w:p w:rsidR="00790B0E" w:rsidRPr="003E6576" w:rsidRDefault="000223BB" w:rsidP="00790B0E">
      <w:pPr>
        <w:pStyle w:val="aa"/>
        <w:tabs>
          <w:tab w:val="left" w:pos="540"/>
        </w:tabs>
        <w:jc w:val="center"/>
        <w:rPr>
          <w:i/>
          <w:sz w:val="28"/>
          <w:szCs w:val="28"/>
        </w:rPr>
      </w:pPr>
      <w:r w:rsidRPr="003E6576">
        <w:rPr>
          <w:i/>
          <w:sz w:val="28"/>
          <w:szCs w:val="28"/>
        </w:rPr>
        <w:br w:type="page"/>
      </w:r>
    </w:p>
    <w:tbl>
      <w:tblPr>
        <w:tblW w:w="0" w:type="auto"/>
        <w:tblLayout w:type="fixed"/>
        <w:tblCellMar>
          <w:left w:w="70" w:type="dxa"/>
          <w:right w:w="70" w:type="dxa"/>
        </w:tblCellMar>
        <w:tblLook w:val="0000"/>
      </w:tblPr>
      <w:tblGrid>
        <w:gridCol w:w="10135"/>
      </w:tblGrid>
      <w:tr w:rsidR="00790B0E" w:rsidTr="00176960">
        <w:trPr>
          <w:cantSplit/>
        </w:trPr>
        <w:tc>
          <w:tcPr>
            <w:tcW w:w="10135" w:type="dxa"/>
          </w:tcPr>
          <w:p w:rsidR="00790B0E" w:rsidRDefault="00790B0E" w:rsidP="00176960">
            <w:pPr>
              <w:pStyle w:val="aa"/>
              <w:jc w:val="center"/>
            </w:pPr>
            <w:r>
              <w:rPr>
                <w:noProof/>
              </w:rPr>
              <w:lastRenderedPageBreak/>
              <w:drawing>
                <wp:inline distT="0" distB="0" distL="0" distR="0">
                  <wp:extent cx="620395" cy="803275"/>
                  <wp:effectExtent l="19050" t="0" r="8255" b="0"/>
                  <wp:docPr id="3"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8"/>
                          <pic:cNvPicPr>
                            <a:picLocks noChangeAspect="1" noChangeArrowheads="1"/>
                          </pic:cNvPicPr>
                        </pic:nvPicPr>
                        <pic:blipFill>
                          <a:blip r:embed="rId9" cstate="print"/>
                          <a:srcRect/>
                          <a:stretch>
                            <a:fillRect/>
                          </a:stretch>
                        </pic:blipFill>
                        <pic:spPr bwMode="auto">
                          <a:xfrm>
                            <a:off x="0" y="0"/>
                            <a:ext cx="620395" cy="803275"/>
                          </a:xfrm>
                          <a:prstGeom prst="rect">
                            <a:avLst/>
                          </a:prstGeom>
                          <a:noFill/>
                          <a:ln w="9525">
                            <a:noFill/>
                            <a:miter lim="800000"/>
                            <a:headEnd/>
                            <a:tailEnd/>
                          </a:ln>
                        </pic:spPr>
                      </pic:pic>
                    </a:graphicData>
                  </a:graphic>
                </wp:inline>
              </w:drawing>
            </w:r>
          </w:p>
          <w:p w:rsidR="00790B0E" w:rsidRDefault="00790B0E" w:rsidP="00176960">
            <w:pPr>
              <w:pStyle w:val="11"/>
              <w:jc w:val="center"/>
            </w:pPr>
          </w:p>
          <w:p w:rsidR="00790B0E" w:rsidRDefault="00790B0E" w:rsidP="00176960">
            <w:pPr>
              <w:pStyle w:val="11"/>
              <w:jc w:val="center"/>
              <w:rPr>
                <w:b/>
                <w:sz w:val="32"/>
                <w:szCs w:val="32"/>
              </w:rPr>
            </w:pPr>
            <w:r>
              <w:rPr>
                <w:b/>
                <w:sz w:val="32"/>
                <w:szCs w:val="32"/>
              </w:rPr>
              <w:t>Администрация</w:t>
            </w:r>
          </w:p>
          <w:p w:rsidR="00790B0E" w:rsidRDefault="00790B0E" w:rsidP="00176960">
            <w:pPr>
              <w:pStyle w:val="11"/>
              <w:jc w:val="center"/>
              <w:rPr>
                <w:b/>
                <w:sz w:val="32"/>
                <w:szCs w:val="32"/>
              </w:rPr>
            </w:pPr>
            <w:r>
              <w:rPr>
                <w:sz w:val="32"/>
                <w:szCs w:val="32"/>
              </w:rPr>
              <w:t xml:space="preserve"> </w:t>
            </w:r>
            <w:r>
              <w:rPr>
                <w:b/>
                <w:sz w:val="32"/>
                <w:szCs w:val="32"/>
              </w:rPr>
              <w:t xml:space="preserve">Муромцевского муниципального района                                                                                                                                                                               </w:t>
            </w:r>
          </w:p>
          <w:p w:rsidR="00790B0E" w:rsidRDefault="00790B0E" w:rsidP="00176960">
            <w:pPr>
              <w:pStyle w:val="11"/>
              <w:jc w:val="center"/>
              <w:rPr>
                <w:b/>
                <w:sz w:val="32"/>
                <w:szCs w:val="32"/>
              </w:rPr>
            </w:pPr>
            <w:r>
              <w:rPr>
                <w:b/>
                <w:sz w:val="32"/>
                <w:szCs w:val="32"/>
              </w:rPr>
              <w:t>Омской области</w:t>
            </w:r>
          </w:p>
          <w:p w:rsidR="00790B0E" w:rsidRDefault="00790B0E" w:rsidP="00176960">
            <w:pPr>
              <w:pStyle w:val="11"/>
              <w:jc w:val="center"/>
              <w:rPr>
                <w:b/>
                <w:sz w:val="16"/>
              </w:rPr>
            </w:pPr>
          </w:p>
          <w:p w:rsidR="00790B0E" w:rsidRPr="00C0202E" w:rsidRDefault="00790B0E" w:rsidP="00176960">
            <w:pPr>
              <w:jc w:val="center"/>
              <w:rPr>
                <w:sz w:val="52"/>
                <w:szCs w:val="52"/>
              </w:rPr>
            </w:pPr>
            <w:r w:rsidRPr="00C0202E">
              <w:rPr>
                <w:b/>
                <w:sz w:val="52"/>
                <w:szCs w:val="52"/>
              </w:rPr>
              <w:t>ПОСТАНОВЛЕНИЕ</w:t>
            </w:r>
          </w:p>
          <w:p w:rsidR="00790B0E" w:rsidRPr="00790B0E" w:rsidRDefault="00790B0E" w:rsidP="00176960">
            <w:pPr>
              <w:pStyle w:val="3"/>
              <w:rPr>
                <w:rFonts w:ascii="Times New Roman" w:hAnsi="Times New Roman" w:cs="Times New Roman"/>
                <w:b w:val="0"/>
                <w:color w:val="auto"/>
                <w:sz w:val="28"/>
                <w:szCs w:val="28"/>
              </w:rPr>
            </w:pPr>
            <w:r w:rsidRPr="00790B0E">
              <w:rPr>
                <w:rFonts w:ascii="Times New Roman" w:hAnsi="Times New Roman" w:cs="Times New Roman"/>
                <w:b w:val="0"/>
                <w:color w:val="auto"/>
                <w:sz w:val="28"/>
                <w:szCs w:val="28"/>
              </w:rPr>
              <w:t xml:space="preserve">от  18.11.2020  №  302-п                                                             </w:t>
            </w:r>
          </w:p>
          <w:p w:rsidR="00790B0E" w:rsidRDefault="00790B0E" w:rsidP="00176960"/>
        </w:tc>
      </w:tr>
    </w:tbl>
    <w:p w:rsidR="00790B0E" w:rsidRDefault="00790B0E" w:rsidP="00790B0E"/>
    <w:tbl>
      <w:tblPr>
        <w:tblW w:w="0" w:type="auto"/>
        <w:tblLook w:val="01E0"/>
      </w:tblPr>
      <w:tblGrid>
        <w:gridCol w:w="5686"/>
      </w:tblGrid>
      <w:tr w:rsidR="00790B0E" w:rsidRPr="0046631C" w:rsidTr="00176960">
        <w:tc>
          <w:tcPr>
            <w:tcW w:w="5686" w:type="dxa"/>
          </w:tcPr>
          <w:p w:rsidR="00790B0E" w:rsidRPr="0046631C" w:rsidRDefault="00790B0E" w:rsidP="00176960">
            <w:pPr>
              <w:tabs>
                <w:tab w:val="left" w:pos="0"/>
                <w:tab w:val="left" w:pos="180"/>
              </w:tabs>
              <w:jc w:val="both"/>
              <w:rPr>
                <w:b/>
                <w:sz w:val="28"/>
                <w:szCs w:val="28"/>
              </w:rPr>
            </w:pPr>
            <w:r w:rsidRPr="0046631C">
              <w:rPr>
                <w:sz w:val="28"/>
              </w:rPr>
              <w:t>О Кодексе этики и служебного поведения муниципальных служащих в Муромцевском м</w:t>
            </w:r>
            <w:r w:rsidRPr="0046631C">
              <w:rPr>
                <w:bCs/>
                <w:sz w:val="28"/>
                <w:szCs w:val="28"/>
              </w:rPr>
              <w:t>униципальном районе Омской области</w:t>
            </w:r>
          </w:p>
          <w:p w:rsidR="00790B0E" w:rsidRPr="0046631C" w:rsidRDefault="00790B0E" w:rsidP="00176960">
            <w:pPr>
              <w:rPr>
                <w:sz w:val="28"/>
                <w:szCs w:val="28"/>
              </w:rPr>
            </w:pPr>
          </w:p>
        </w:tc>
      </w:tr>
    </w:tbl>
    <w:p w:rsidR="00790B0E" w:rsidRDefault="00790B0E" w:rsidP="00790B0E">
      <w:pPr>
        <w:jc w:val="center"/>
        <w:rPr>
          <w:sz w:val="28"/>
        </w:rPr>
      </w:pPr>
    </w:p>
    <w:p w:rsidR="00790B0E" w:rsidRDefault="00790B0E" w:rsidP="00790B0E">
      <w:pPr>
        <w:pStyle w:val="ConsPlusNormal1"/>
        <w:widowControl/>
        <w:jc w:val="both"/>
        <w:rPr>
          <w:rFonts w:ascii="Times New Roman" w:hAnsi="Times New Roman" w:cs="Times New Roman"/>
          <w:sz w:val="28"/>
          <w:szCs w:val="28"/>
        </w:rPr>
      </w:pPr>
      <w:r>
        <w:rPr>
          <w:rFonts w:ascii="Times New Roman" w:hAnsi="Times New Roman" w:cs="Times New Roman"/>
          <w:sz w:val="28"/>
        </w:rPr>
        <w:t>Руководствуясь Федеральным законом от 02.03.2007  № 25-ФЗ «О муниципальной службе в Российской Федерации»,</w:t>
      </w:r>
      <w:r w:rsidRPr="004F7230">
        <w:rPr>
          <w:rStyle w:val="FontStyle11"/>
          <w:rFonts w:eastAsia="Calibri"/>
        </w:rPr>
        <w:t xml:space="preserve"> </w:t>
      </w:r>
      <w:r>
        <w:rPr>
          <w:rStyle w:val="FontStyle11"/>
          <w:rFonts w:eastAsia="Calibri"/>
        </w:rPr>
        <w:t xml:space="preserve">Федеральным законом от 25.12.2008 </w:t>
      </w:r>
      <w:r w:rsidRPr="005D4F5A">
        <w:rPr>
          <w:rStyle w:val="FontStyle11"/>
          <w:rFonts w:eastAsia="Calibri"/>
        </w:rPr>
        <w:t>№ 273-ФЗ «О противодействии коррупции»,</w:t>
      </w:r>
      <w:r>
        <w:rPr>
          <w:rFonts w:ascii="Times New Roman" w:hAnsi="Times New Roman" w:cs="Times New Roman"/>
          <w:sz w:val="28"/>
        </w:rPr>
        <w:t xml:space="preserve"> Уставом Муромцевского муниципального района Омской области ПОСТАНОВЛЯЮ</w:t>
      </w:r>
      <w:r w:rsidRPr="007D4682">
        <w:rPr>
          <w:rFonts w:ascii="Times New Roman" w:hAnsi="Times New Roman" w:cs="Times New Roman"/>
          <w:sz w:val="28"/>
          <w:szCs w:val="28"/>
        </w:rPr>
        <w:t>:</w:t>
      </w:r>
    </w:p>
    <w:p w:rsidR="00790B0E" w:rsidRDefault="00790B0E" w:rsidP="00790B0E">
      <w:pPr>
        <w:tabs>
          <w:tab w:val="left" w:pos="0"/>
          <w:tab w:val="left" w:pos="180"/>
        </w:tabs>
        <w:ind w:firstLine="720"/>
        <w:jc w:val="both"/>
        <w:rPr>
          <w:bCs/>
          <w:sz w:val="28"/>
          <w:szCs w:val="28"/>
        </w:rPr>
      </w:pPr>
      <w:r>
        <w:rPr>
          <w:sz w:val="28"/>
          <w:szCs w:val="28"/>
        </w:rPr>
        <w:t xml:space="preserve">1. </w:t>
      </w:r>
      <w:r w:rsidRPr="00891CAE">
        <w:rPr>
          <w:sz w:val="28"/>
          <w:szCs w:val="28"/>
        </w:rPr>
        <w:t>Утвердить</w:t>
      </w:r>
      <w:r>
        <w:rPr>
          <w:sz w:val="28"/>
          <w:szCs w:val="28"/>
        </w:rPr>
        <w:t xml:space="preserve"> прилагаемый </w:t>
      </w:r>
      <w:r>
        <w:rPr>
          <w:sz w:val="28"/>
        </w:rPr>
        <w:t>Кодекс этики и служебного поведения муниципальных служащих</w:t>
      </w:r>
      <w:r w:rsidRPr="00891CAE">
        <w:rPr>
          <w:sz w:val="28"/>
          <w:szCs w:val="28"/>
        </w:rPr>
        <w:t xml:space="preserve"> </w:t>
      </w:r>
      <w:r>
        <w:rPr>
          <w:sz w:val="28"/>
          <w:szCs w:val="28"/>
        </w:rPr>
        <w:t xml:space="preserve">в Муромцевском  </w:t>
      </w:r>
      <w:r>
        <w:rPr>
          <w:bCs/>
          <w:sz w:val="28"/>
          <w:szCs w:val="28"/>
        </w:rPr>
        <w:t>муниципальном районе</w:t>
      </w:r>
      <w:r w:rsidRPr="00891CAE">
        <w:rPr>
          <w:bCs/>
          <w:sz w:val="28"/>
          <w:szCs w:val="28"/>
        </w:rPr>
        <w:t xml:space="preserve"> Омской области</w:t>
      </w:r>
      <w:r>
        <w:rPr>
          <w:bCs/>
          <w:sz w:val="28"/>
          <w:szCs w:val="28"/>
        </w:rPr>
        <w:t xml:space="preserve"> (далее − Кодекс) согласно приложению.</w:t>
      </w:r>
    </w:p>
    <w:p w:rsidR="00790B0E" w:rsidRDefault="00790B0E" w:rsidP="00790B0E">
      <w:pPr>
        <w:tabs>
          <w:tab w:val="left" w:pos="0"/>
          <w:tab w:val="left" w:pos="180"/>
        </w:tabs>
        <w:ind w:firstLine="720"/>
        <w:jc w:val="both"/>
        <w:rPr>
          <w:bCs/>
          <w:sz w:val="28"/>
          <w:szCs w:val="28"/>
        </w:rPr>
      </w:pPr>
      <w:r>
        <w:rPr>
          <w:bCs/>
          <w:sz w:val="28"/>
          <w:szCs w:val="28"/>
        </w:rPr>
        <w:t>2. Общему отделу Администрации Муромцевского муниципального района Омской области (Лазаревой С.В.) ознакомить  муниципальных служащих Администрации Муромцевского муниципального района Омской области с Кодексом.</w:t>
      </w:r>
    </w:p>
    <w:p w:rsidR="00790B0E" w:rsidRPr="0077724B" w:rsidRDefault="00790B0E" w:rsidP="00790B0E">
      <w:pPr>
        <w:pStyle w:val="71"/>
        <w:shd w:val="clear" w:color="auto" w:fill="auto"/>
        <w:spacing w:before="0" w:after="0" w:line="240" w:lineRule="auto"/>
        <w:ind w:right="23" w:firstLine="709"/>
        <w:jc w:val="both"/>
        <w:rPr>
          <w:sz w:val="28"/>
          <w:szCs w:val="28"/>
        </w:rPr>
      </w:pPr>
      <w:r>
        <w:rPr>
          <w:bCs/>
          <w:sz w:val="28"/>
          <w:szCs w:val="28"/>
        </w:rPr>
        <w:t xml:space="preserve">3. </w:t>
      </w:r>
      <w:r w:rsidRPr="0077724B">
        <w:rPr>
          <w:sz w:val="28"/>
          <w:szCs w:val="28"/>
        </w:rPr>
        <w:t>Настоящее постановление опубликовать (обнародовать) в печатном средстве массовой информации «Вестник Муромцевского муниципального района Омской области и разместить на официальном сайте Муромцевского муниципального района в сети «Интернет».</w:t>
      </w:r>
    </w:p>
    <w:p w:rsidR="00790B0E" w:rsidRPr="0091145F" w:rsidRDefault="00790B0E" w:rsidP="00790B0E">
      <w:pPr>
        <w:tabs>
          <w:tab w:val="left" w:pos="0"/>
          <w:tab w:val="left" w:pos="180"/>
        </w:tabs>
        <w:ind w:firstLine="720"/>
        <w:jc w:val="both"/>
        <w:rPr>
          <w:sz w:val="28"/>
        </w:rPr>
      </w:pPr>
      <w:r>
        <w:rPr>
          <w:bCs/>
          <w:sz w:val="28"/>
          <w:szCs w:val="28"/>
        </w:rPr>
        <w:t xml:space="preserve">4. </w:t>
      </w:r>
      <w:r w:rsidRPr="0091145F">
        <w:rPr>
          <w:bCs/>
          <w:sz w:val="28"/>
          <w:szCs w:val="28"/>
        </w:rPr>
        <w:t xml:space="preserve">Признать утратившим силу постановление Администрации Муромцевского муниципального района Омской области от </w:t>
      </w:r>
      <w:r w:rsidRPr="0091145F">
        <w:rPr>
          <w:sz w:val="28"/>
          <w:szCs w:val="28"/>
        </w:rPr>
        <w:t>04.04.2011  №  125-п</w:t>
      </w:r>
      <w:r w:rsidRPr="0091145F">
        <w:rPr>
          <w:sz w:val="28"/>
        </w:rPr>
        <w:t xml:space="preserve"> «О Кодексе этики и служебного поведения муниципальных служащих в Муромцевском м</w:t>
      </w:r>
      <w:r w:rsidRPr="0091145F">
        <w:rPr>
          <w:bCs/>
          <w:sz w:val="28"/>
          <w:szCs w:val="28"/>
        </w:rPr>
        <w:t>униципальном районе Омской области</w:t>
      </w:r>
      <w:r>
        <w:rPr>
          <w:bCs/>
          <w:sz w:val="28"/>
          <w:szCs w:val="28"/>
        </w:rPr>
        <w:t>».</w:t>
      </w:r>
    </w:p>
    <w:p w:rsidR="00790B0E" w:rsidRDefault="00790B0E" w:rsidP="00790B0E">
      <w:pPr>
        <w:tabs>
          <w:tab w:val="left" w:pos="0"/>
          <w:tab w:val="left" w:pos="180"/>
        </w:tabs>
        <w:jc w:val="both"/>
        <w:rPr>
          <w:sz w:val="28"/>
        </w:rPr>
      </w:pPr>
    </w:p>
    <w:p w:rsidR="00790B0E" w:rsidRDefault="00790B0E" w:rsidP="00790B0E">
      <w:pPr>
        <w:tabs>
          <w:tab w:val="left" w:pos="0"/>
          <w:tab w:val="left" w:pos="180"/>
        </w:tabs>
        <w:jc w:val="both"/>
        <w:rPr>
          <w:sz w:val="28"/>
        </w:rPr>
      </w:pPr>
      <w:r>
        <w:rPr>
          <w:sz w:val="28"/>
        </w:rPr>
        <w:t xml:space="preserve">Первый заместитель </w:t>
      </w:r>
    </w:p>
    <w:p w:rsidR="00790B0E" w:rsidRDefault="00790B0E" w:rsidP="00790B0E">
      <w:pPr>
        <w:tabs>
          <w:tab w:val="left" w:pos="0"/>
          <w:tab w:val="left" w:pos="180"/>
        </w:tabs>
        <w:jc w:val="both"/>
        <w:rPr>
          <w:sz w:val="28"/>
        </w:rPr>
      </w:pPr>
      <w:r>
        <w:rPr>
          <w:sz w:val="28"/>
        </w:rPr>
        <w:t xml:space="preserve">Главы муниципального района </w:t>
      </w:r>
      <w:r>
        <w:rPr>
          <w:sz w:val="28"/>
        </w:rPr>
        <w:tab/>
      </w:r>
      <w:r>
        <w:rPr>
          <w:sz w:val="28"/>
        </w:rPr>
        <w:tab/>
      </w:r>
      <w:r>
        <w:rPr>
          <w:sz w:val="28"/>
        </w:rPr>
        <w:tab/>
      </w:r>
      <w:r>
        <w:rPr>
          <w:sz w:val="28"/>
        </w:rPr>
        <w:tab/>
      </w:r>
      <w:r>
        <w:rPr>
          <w:sz w:val="28"/>
        </w:rPr>
        <w:tab/>
        <w:t xml:space="preserve">         В.И. </w:t>
      </w:r>
      <w:proofErr w:type="spellStart"/>
      <w:r>
        <w:rPr>
          <w:sz w:val="28"/>
        </w:rPr>
        <w:t>Лямзин</w:t>
      </w:r>
      <w:proofErr w:type="spellEnd"/>
    </w:p>
    <w:p w:rsidR="00790B0E" w:rsidRDefault="00790B0E" w:rsidP="00790B0E">
      <w:pPr>
        <w:tabs>
          <w:tab w:val="left" w:pos="0"/>
          <w:tab w:val="left" w:pos="180"/>
        </w:tabs>
        <w:jc w:val="both"/>
        <w:rPr>
          <w:sz w:val="28"/>
        </w:rPr>
      </w:pPr>
    </w:p>
    <w:p w:rsidR="00790B0E" w:rsidRDefault="00790B0E" w:rsidP="00790B0E">
      <w:pPr>
        <w:tabs>
          <w:tab w:val="left" w:pos="0"/>
          <w:tab w:val="left" w:pos="180"/>
        </w:tabs>
        <w:jc w:val="both"/>
      </w:pPr>
      <w:r>
        <w:t>Попова О.В.</w:t>
      </w:r>
    </w:p>
    <w:p w:rsidR="00790B0E" w:rsidRDefault="00790B0E" w:rsidP="00790B0E">
      <w:pPr>
        <w:tabs>
          <w:tab w:val="left" w:pos="0"/>
          <w:tab w:val="left" w:pos="180"/>
        </w:tabs>
        <w:jc w:val="both"/>
      </w:pPr>
      <w:r>
        <w:t>22-381</w:t>
      </w:r>
    </w:p>
    <w:p w:rsidR="00790B0E" w:rsidRPr="005D4F5A" w:rsidRDefault="00790B0E" w:rsidP="00790B0E">
      <w:pPr>
        <w:tabs>
          <w:tab w:val="left" w:pos="0"/>
          <w:tab w:val="left" w:pos="180"/>
        </w:tabs>
        <w:jc w:val="both"/>
        <w:rPr>
          <w:bCs/>
        </w:rPr>
      </w:pPr>
      <w:r>
        <w:br w:type="page"/>
      </w:r>
    </w:p>
    <w:tbl>
      <w:tblPr>
        <w:tblW w:w="9828" w:type="dxa"/>
        <w:tblLook w:val="01E0"/>
      </w:tblPr>
      <w:tblGrid>
        <w:gridCol w:w="3190"/>
        <w:gridCol w:w="2858"/>
        <w:gridCol w:w="3780"/>
      </w:tblGrid>
      <w:tr w:rsidR="00790B0E" w:rsidTr="00176960">
        <w:tc>
          <w:tcPr>
            <w:tcW w:w="3190" w:type="dxa"/>
          </w:tcPr>
          <w:p w:rsidR="00790B0E" w:rsidRPr="0046631C" w:rsidRDefault="00790B0E" w:rsidP="00176960">
            <w:pPr>
              <w:jc w:val="both"/>
            </w:pPr>
          </w:p>
        </w:tc>
        <w:tc>
          <w:tcPr>
            <w:tcW w:w="2858" w:type="dxa"/>
          </w:tcPr>
          <w:p w:rsidR="00790B0E" w:rsidRPr="0046631C" w:rsidRDefault="00790B0E" w:rsidP="00176960">
            <w:pPr>
              <w:jc w:val="both"/>
            </w:pPr>
          </w:p>
        </w:tc>
        <w:tc>
          <w:tcPr>
            <w:tcW w:w="3780" w:type="dxa"/>
          </w:tcPr>
          <w:p w:rsidR="00790B0E" w:rsidRPr="0046631C" w:rsidRDefault="00790B0E" w:rsidP="00176960">
            <w:pPr>
              <w:jc w:val="both"/>
            </w:pPr>
            <w:r w:rsidRPr="0046631C">
              <w:t xml:space="preserve">Приложение </w:t>
            </w:r>
          </w:p>
          <w:p w:rsidR="00790B0E" w:rsidRPr="0046631C" w:rsidRDefault="00790B0E" w:rsidP="00176960">
            <w:pPr>
              <w:jc w:val="both"/>
            </w:pPr>
            <w:r w:rsidRPr="0046631C">
              <w:t xml:space="preserve">к постановлению  Администрации Муромцевского муниципального района Омской области </w:t>
            </w:r>
          </w:p>
          <w:p w:rsidR="00790B0E" w:rsidRPr="0046631C" w:rsidRDefault="00790B0E" w:rsidP="00176960">
            <w:pPr>
              <w:jc w:val="both"/>
            </w:pPr>
            <w:r w:rsidRPr="0046631C">
              <w:t xml:space="preserve">от  </w:t>
            </w:r>
            <w:r>
              <w:t>18.11.2020</w:t>
            </w:r>
            <w:r w:rsidRPr="0046631C">
              <w:t xml:space="preserve">  № </w:t>
            </w:r>
            <w:r>
              <w:t>302</w:t>
            </w:r>
            <w:r w:rsidRPr="0046631C">
              <w:t xml:space="preserve">-п  </w:t>
            </w:r>
          </w:p>
        </w:tc>
      </w:tr>
    </w:tbl>
    <w:p w:rsidR="00790B0E" w:rsidRDefault="00790B0E" w:rsidP="00790B0E">
      <w:pPr>
        <w:autoSpaceDE w:val="0"/>
        <w:autoSpaceDN w:val="0"/>
        <w:adjustRightInd w:val="0"/>
        <w:jc w:val="both"/>
        <w:rPr>
          <w:sz w:val="28"/>
          <w:szCs w:val="28"/>
        </w:rPr>
      </w:pPr>
    </w:p>
    <w:p w:rsidR="00790B0E" w:rsidRPr="005D4F5A" w:rsidRDefault="00790B0E" w:rsidP="00790B0E">
      <w:pPr>
        <w:autoSpaceDE w:val="0"/>
        <w:autoSpaceDN w:val="0"/>
        <w:adjustRightInd w:val="0"/>
        <w:jc w:val="center"/>
        <w:rPr>
          <w:sz w:val="28"/>
          <w:szCs w:val="28"/>
        </w:rPr>
      </w:pPr>
      <w:r w:rsidRPr="005D4F5A">
        <w:rPr>
          <w:sz w:val="28"/>
          <w:szCs w:val="28"/>
        </w:rPr>
        <w:t>Кодекс</w:t>
      </w:r>
    </w:p>
    <w:p w:rsidR="00790B0E" w:rsidRPr="005D4F5A" w:rsidRDefault="00790B0E" w:rsidP="00790B0E">
      <w:pPr>
        <w:tabs>
          <w:tab w:val="left" w:pos="0"/>
          <w:tab w:val="left" w:pos="180"/>
        </w:tabs>
        <w:jc w:val="center"/>
        <w:rPr>
          <w:b/>
          <w:sz w:val="28"/>
          <w:szCs w:val="28"/>
        </w:rPr>
      </w:pPr>
      <w:r w:rsidRPr="005D4F5A">
        <w:rPr>
          <w:sz w:val="28"/>
          <w:szCs w:val="28"/>
        </w:rPr>
        <w:t xml:space="preserve">этики и служебного поведения муниципальных служащих </w:t>
      </w:r>
      <w:r w:rsidRPr="005D4F5A">
        <w:rPr>
          <w:sz w:val="28"/>
        </w:rPr>
        <w:t xml:space="preserve">в </w:t>
      </w:r>
      <w:r>
        <w:rPr>
          <w:sz w:val="28"/>
        </w:rPr>
        <w:t xml:space="preserve">Муромцевском </w:t>
      </w:r>
      <w:r w:rsidRPr="005D4F5A">
        <w:rPr>
          <w:sz w:val="28"/>
        </w:rPr>
        <w:t>м</w:t>
      </w:r>
      <w:r w:rsidRPr="005D4F5A">
        <w:rPr>
          <w:bCs/>
          <w:sz w:val="28"/>
          <w:szCs w:val="28"/>
        </w:rPr>
        <w:t>униципальном районе</w:t>
      </w:r>
      <w:r>
        <w:rPr>
          <w:bCs/>
          <w:sz w:val="28"/>
          <w:szCs w:val="28"/>
        </w:rPr>
        <w:t xml:space="preserve"> </w:t>
      </w:r>
      <w:r w:rsidRPr="005D4F5A">
        <w:rPr>
          <w:sz w:val="28"/>
          <w:szCs w:val="28"/>
        </w:rPr>
        <w:t xml:space="preserve"> </w:t>
      </w:r>
      <w:r w:rsidRPr="005D4F5A">
        <w:rPr>
          <w:bCs/>
          <w:sz w:val="28"/>
          <w:szCs w:val="28"/>
        </w:rPr>
        <w:t>Омской области</w:t>
      </w:r>
    </w:p>
    <w:p w:rsidR="00790B0E" w:rsidRPr="005D4F5A" w:rsidRDefault="00790B0E" w:rsidP="00790B0E">
      <w:pPr>
        <w:autoSpaceDE w:val="0"/>
        <w:autoSpaceDN w:val="0"/>
        <w:adjustRightInd w:val="0"/>
        <w:jc w:val="center"/>
        <w:rPr>
          <w:sz w:val="28"/>
          <w:szCs w:val="28"/>
        </w:rPr>
      </w:pPr>
    </w:p>
    <w:p w:rsidR="00790B0E" w:rsidRPr="005D4F5A" w:rsidRDefault="00790B0E" w:rsidP="00790B0E">
      <w:pPr>
        <w:autoSpaceDE w:val="0"/>
        <w:autoSpaceDN w:val="0"/>
        <w:adjustRightInd w:val="0"/>
        <w:jc w:val="both"/>
        <w:rPr>
          <w:sz w:val="28"/>
          <w:szCs w:val="28"/>
        </w:rPr>
      </w:pPr>
    </w:p>
    <w:p w:rsidR="00790B0E" w:rsidRDefault="00790B0E" w:rsidP="00790B0E">
      <w:pPr>
        <w:autoSpaceDE w:val="0"/>
        <w:autoSpaceDN w:val="0"/>
        <w:adjustRightInd w:val="0"/>
        <w:jc w:val="center"/>
        <w:outlineLvl w:val="1"/>
        <w:rPr>
          <w:sz w:val="28"/>
          <w:szCs w:val="28"/>
        </w:rPr>
      </w:pPr>
      <w:r w:rsidRPr="005D4F5A">
        <w:rPr>
          <w:sz w:val="28"/>
          <w:szCs w:val="28"/>
        </w:rPr>
        <w:t>I. Общие положения</w:t>
      </w:r>
    </w:p>
    <w:p w:rsidR="00790B0E" w:rsidRPr="005D4F5A" w:rsidRDefault="00790B0E" w:rsidP="00790B0E">
      <w:pPr>
        <w:autoSpaceDE w:val="0"/>
        <w:autoSpaceDN w:val="0"/>
        <w:adjustRightInd w:val="0"/>
        <w:jc w:val="center"/>
        <w:outlineLvl w:val="1"/>
        <w:rPr>
          <w:sz w:val="28"/>
          <w:szCs w:val="28"/>
        </w:rPr>
      </w:pPr>
    </w:p>
    <w:p w:rsidR="00790B0E" w:rsidRPr="005D4F5A" w:rsidRDefault="00790B0E" w:rsidP="00790B0E">
      <w:pPr>
        <w:ind w:firstLine="720"/>
        <w:jc w:val="both"/>
        <w:rPr>
          <w:rStyle w:val="FontStyle11"/>
          <w:rFonts w:eastAsia="Calibri"/>
        </w:rPr>
      </w:pPr>
      <w:r w:rsidRPr="005D4F5A">
        <w:rPr>
          <w:sz w:val="28"/>
          <w:szCs w:val="28"/>
        </w:rPr>
        <w:t xml:space="preserve">1.  </w:t>
      </w:r>
      <w:proofErr w:type="gramStart"/>
      <w:r w:rsidRPr="005D4F5A">
        <w:rPr>
          <w:sz w:val="28"/>
          <w:szCs w:val="28"/>
        </w:rPr>
        <w:t>К</w:t>
      </w:r>
      <w:r w:rsidRPr="005D4F5A">
        <w:rPr>
          <w:rStyle w:val="FontStyle11"/>
          <w:rFonts w:eastAsia="Calibri"/>
        </w:rPr>
        <w:t>одекс этики и служебного поведения муниципальных служащих</w:t>
      </w:r>
      <w:r w:rsidRPr="005D4F5A">
        <w:rPr>
          <w:sz w:val="28"/>
          <w:szCs w:val="28"/>
        </w:rPr>
        <w:t xml:space="preserve"> в </w:t>
      </w:r>
      <w:r>
        <w:rPr>
          <w:sz w:val="28"/>
          <w:szCs w:val="28"/>
        </w:rPr>
        <w:t xml:space="preserve">Муромцевском </w:t>
      </w:r>
      <w:r w:rsidRPr="005D4F5A">
        <w:rPr>
          <w:sz w:val="28"/>
          <w:szCs w:val="28"/>
        </w:rPr>
        <w:t>м</w:t>
      </w:r>
      <w:r w:rsidRPr="005D4F5A">
        <w:rPr>
          <w:bCs/>
          <w:sz w:val="28"/>
          <w:szCs w:val="28"/>
        </w:rPr>
        <w:t>униципальном районе Омской области</w:t>
      </w:r>
      <w:r w:rsidRPr="005D4F5A">
        <w:rPr>
          <w:rStyle w:val="FontStyle11"/>
          <w:rFonts w:eastAsia="Calibri"/>
        </w:rPr>
        <w:t xml:space="preserve"> (далее - Кодекс) разработан в соответствии с положениями Конституции Российской Федерации, ф</w:t>
      </w:r>
      <w:r>
        <w:rPr>
          <w:rStyle w:val="FontStyle11"/>
          <w:rFonts w:eastAsia="Calibri"/>
        </w:rPr>
        <w:t xml:space="preserve">едеральных законов от 25.12.2008 </w:t>
      </w:r>
      <w:r w:rsidRPr="005D4F5A">
        <w:rPr>
          <w:rStyle w:val="FontStyle11"/>
          <w:rFonts w:eastAsia="Calibri"/>
        </w:rPr>
        <w:t xml:space="preserve">№ 273-ФЗ «О противодействии коррупции», </w:t>
      </w:r>
      <w:r>
        <w:rPr>
          <w:rStyle w:val="FontStyle11"/>
          <w:rFonts w:eastAsia="Calibri"/>
        </w:rPr>
        <w:t xml:space="preserve">от 02.03.2007 </w:t>
      </w:r>
      <w:r w:rsidRPr="005D4F5A">
        <w:rPr>
          <w:rStyle w:val="FontStyle11"/>
          <w:rFonts w:eastAsia="Calibri"/>
        </w:rPr>
        <w:t>№ 25-ФЗ «О муниципальной службе в Российской Федерации», других федеральных законов, содержащих ограничения, запреты и обязанности для муниципальных служащих, а также основан на общепризнанных нравственных принципах и нормах</w:t>
      </w:r>
      <w:proofErr w:type="gramEnd"/>
      <w:r w:rsidRPr="005D4F5A">
        <w:rPr>
          <w:rStyle w:val="FontStyle11"/>
          <w:rFonts w:eastAsia="Calibri"/>
        </w:rPr>
        <w:t xml:space="preserve"> российского общества и государства.</w:t>
      </w:r>
    </w:p>
    <w:p w:rsidR="00790B0E" w:rsidRPr="005D4F5A" w:rsidRDefault="00790B0E" w:rsidP="00790B0E">
      <w:pPr>
        <w:pStyle w:val="ad"/>
        <w:ind w:firstLine="991"/>
        <w:rPr>
          <w:rStyle w:val="FontStyle11"/>
          <w:rFonts w:eastAsia="Calibri"/>
          <w:iCs/>
        </w:rPr>
      </w:pPr>
      <w:r w:rsidRPr="005D4F5A">
        <w:rPr>
          <w:rStyle w:val="FontStyle11"/>
          <w:rFonts w:eastAsia="Calibri"/>
          <w:iCs/>
        </w:rPr>
        <w:t xml:space="preserve">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w:t>
      </w:r>
      <w:r>
        <w:rPr>
          <w:rStyle w:val="FontStyle11"/>
          <w:rFonts w:eastAsia="Calibri"/>
          <w:iCs/>
        </w:rPr>
        <w:t>Муромцевского</w:t>
      </w:r>
      <w:r w:rsidRPr="005D4F5A">
        <w:rPr>
          <w:rStyle w:val="FontStyle11"/>
          <w:rFonts w:eastAsia="Calibri"/>
          <w:iCs/>
        </w:rPr>
        <w:t xml:space="preserve"> муниципального района  Омской области (далее – муниципальные служащие) независимо от замещаемой ими должности.</w:t>
      </w:r>
    </w:p>
    <w:p w:rsidR="00790B0E" w:rsidRPr="005D4F5A" w:rsidRDefault="00790B0E" w:rsidP="00790B0E">
      <w:pPr>
        <w:pStyle w:val="ad"/>
        <w:ind w:firstLine="991"/>
        <w:rPr>
          <w:rStyle w:val="FontStyle11"/>
          <w:rFonts w:eastAsia="Calibri"/>
          <w:iCs/>
        </w:rPr>
      </w:pPr>
      <w:r w:rsidRPr="005D4F5A">
        <w:rPr>
          <w:rStyle w:val="FontStyle11"/>
          <w:rFonts w:eastAsia="Calibri"/>
          <w:iCs/>
        </w:rPr>
        <w:t xml:space="preserve">3. Гражданин Российской Федерации, поступающий на муниципальную службу в </w:t>
      </w:r>
      <w:r>
        <w:rPr>
          <w:rStyle w:val="FontStyle11"/>
          <w:rFonts w:eastAsia="Calibri"/>
          <w:iCs/>
        </w:rPr>
        <w:t>Муромцевском</w:t>
      </w:r>
      <w:r w:rsidRPr="005D4F5A">
        <w:rPr>
          <w:rStyle w:val="FontStyle11"/>
          <w:rFonts w:eastAsia="Calibri"/>
          <w:iCs/>
        </w:rPr>
        <w:t xml:space="preserve"> муниципальный район  Омской области (далее – муниципальная служба), обязан ознакомиться с положениями Кодекса и соблюдать их в процессе своей служебной деятельности.</w:t>
      </w:r>
    </w:p>
    <w:p w:rsidR="00790B0E" w:rsidRPr="005D4F5A" w:rsidRDefault="00790B0E" w:rsidP="00790B0E">
      <w:pPr>
        <w:pStyle w:val="ad"/>
        <w:ind w:firstLine="991"/>
        <w:rPr>
          <w:rStyle w:val="FontStyle11"/>
          <w:rFonts w:eastAsia="Calibri"/>
          <w:iCs/>
        </w:rPr>
      </w:pPr>
      <w:r w:rsidRPr="005D4F5A">
        <w:rPr>
          <w:rStyle w:val="FontStyle11"/>
          <w:rFonts w:eastAsia="Calibri"/>
          <w:iCs/>
        </w:rPr>
        <w:t>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790B0E" w:rsidRPr="005D4F5A" w:rsidRDefault="00790B0E" w:rsidP="00790B0E">
      <w:pPr>
        <w:pStyle w:val="ad"/>
        <w:ind w:firstLine="991"/>
        <w:rPr>
          <w:rStyle w:val="FontStyle11"/>
          <w:rFonts w:eastAsia="Calibri"/>
          <w:iCs/>
        </w:rPr>
      </w:pPr>
      <w:r w:rsidRPr="005D4F5A">
        <w:rPr>
          <w:rStyle w:val="FontStyle11"/>
          <w:rFonts w:eastAsia="Calibri"/>
          <w:iCs/>
        </w:rPr>
        <w:t>5.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органам местного самоуправления и обеспечение единых норм поведения муниципальных служащих.</w:t>
      </w:r>
    </w:p>
    <w:p w:rsidR="00790B0E" w:rsidRPr="005D4F5A" w:rsidRDefault="00790B0E" w:rsidP="00790B0E">
      <w:pPr>
        <w:pStyle w:val="ad"/>
        <w:rPr>
          <w:rStyle w:val="FontStyle11"/>
          <w:rFonts w:eastAsia="Calibri"/>
          <w:iCs/>
        </w:rPr>
      </w:pPr>
      <w:r>
        <w:rPr>
          <w:rStyle w:val="FontStyle11"/>
          <w:rFonts w:eastAsia="Calibri"/>
          <w:iCs/>
        </w:rPr>
        <w:t>6.</w:t>
      </w:r>
      <w:r w:rsidRPr="005D4F5A">
        <w:rPr>
          <w:rStyle w:val="FontStyle11"/>
          <w:rFonts w:eastAsia="Calibri"/>
          <w:iCs/>
        </w:rPr>
        <w:t>Кодекс призван повысить эффективность выполнения муниципальными служащими своих должностных обязанностей.</w:t>
      </w:r>
    </w:p>
    <w:p w:rsidR="00790B0E" w:rsidRPr="005D4F5A" w:rsidRDefault="00790B0E" w:rsidP="00790B0E">
      <w:pPr>
        <w:pStyle w:val="ad"/>
        <w:rPr>
          <w:rStyle w:val="FontStyle11"/>
          <w:rFonts w:eastAsia="Calibri"/>
          <w:iCs/>
        </w:rPr>
      </w:pPr>
      <w:r w:rsidRPr="005D4F5A">
        <w:rPr>
          <w:rStyle w:val="FontStyle11"/>
          <w:rFonts w:eastAsia="Calibri"/>
          <w:iCs/>
        </w:rPr>
        <w:lastRenderedPageBreak/>
        <w:t>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790B0E" w:rsidRPr="005D4F5A" w:rsidRDefault="00790B0E" w:rsidP="00790B0E">
      <w:pPr>
        <w:pStyle w:val="ad"/>
        <w:rPr>
          <w:iCs/>
        </w:rPr>
      </w:pPr>
      <w:r w:rsidRPr="005D4F5A">
        <w:rPr>
          <w:rStyle w:val="FontStyle11"/>
          <w:rFonts w:eastAsia="Calibri"/>
          <w:iCs/>
        </w:rPr>
        <w:t>8.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790B0E" w:rsidRPr="005D4F5A" w:rsidRDefault="00790B0E" w:rsidP="00790B0E">
      <w:pPr>
        <w:autoSpaceDE w:val="0"/>
        <w:autoSpaceDN w:val="0"/>
        <w:adjustRightInd w:val="0"/>
        <w:ind w:firstLine="720"/>
        <w:jc w:val="both"/>
        <w:rPr>
          <w:sz w:val="28"/>
          <w:szCs w:val="28"/>
        </w:rPr>
      </w:pPr>
    </w:p>
    <w:p w:rsidR="00790B0E" w:rsidRPr="005D4F5A" w:rsidRDefault="00790B0E" w:rsidP="00790B0E">
      <w:pPr>
        <w:autoSpaceDE w:val="0"/>
        <w:autoSpaceDN w:val="0"/>
        <w:adjustRightInd w:val="0"/>
        <w:jc w:val="center"/>
        <w:outlineLvl w:val="1"/>
        <w:rPr>
          <w:sz w:val="28"/>
          <w:szCs w:val="28"/>
        </w:rPr>
      </w:pPr>
      <w:r w:rsidRPr="005D4F5A">
        <w:rPr>
          <w:sz w:val="28"/>
          <w:szCs w:val="28"/>
        </w:rPr>
        <w:t xml:space="preserve">II. Основные принципы и правила поведения </w:t>
      </w:r>
      <w:r w:rsidRPr="005D4F5A">
        <w:rPr>
          <w:rStyle w:val="FontStyle11"/>
          <w:rFonts w:eastAsia="Calibri"/>
          <w:iCs/>
        </w:rPr>
        <w:t>муниципальных служащих</w:t>
      </w:r>
    </w:p>
    <w:p w:rsidR="00790B0E" w:rsidRPr="005D4F5A" w:rsidRDefault="00790B0E" w:rsidP="00790B0E">
      <w:pPr>
        <w:pStyle w:val="ad"/>
        <w:rPr>
          <w:iCs/>
        </w:rPr>
      </w:pPr>
    </w:p>
    <w:p w:rsidR="00790B0E" w:rsidRPr="005D4F5A" w:rsidRDefault="00790B0E" w:rsidP="00790B0E">
      <w:pPr>
        <w:pStyle w:val="ad"/>
        <w:rPr>
          <w:rStyle w:val="FontStyle11"/>
          <w:rFonts w:eastAsia="Calibri"/>
          <w:iCs/>
        </w:rPr>
      </w:pPr>
      <w:r w:rsidRPr="005D4F5A">
        <w:rPr>
          <w:rStyle w:val="FontStyle11"/>
          <w:rFonts w:eastAsia="Calibri"/>
          <w:iCs/>
        </w:rPr>
        <w:t>9.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790B0E" w:rsidRPr="005D4F5A" w:rsidRDefault="00790B0E" w:rsidP="00790B0E">
      <w:pPr>
        <w:pStyle w:val="ad"/>
        <w:rPr>
          <w:rStyle w:val="FontStyle11"/>
          <w:rFonts w:eastAsia="Calibri"/>
          <w:iCs/>
        </w:rPr>
      </w:pPr>
      <w:r w:rsidRPr="005D4F5A">
        <w:rPr>
          <w:rStyle w:val="FontStyle11"/>
          <w:rFonts w:eastAsia="Calibri"/>
          <w:iCs/>
        </w:rPr>
        <w:t>10. Муниципальные служащие, сознавая ответственность перед государством, обществом и гражданами, призваны:</w:t>
      </w:r>
    </w:p>
    <w:p w:rsidR="00790B0E" w:rsidRPr="005D4F5A" w:rsidRDefault="00790B0E" w:rsidP="00790B0E">
      <w:pPr>
        <w:pStyle w:val="ad"/>
        <w:rPr>
          <w:rStyle w:val="FontStyle11"/>
          <w:rFonts w:eastAsia="Calibri"/>
          <w:iCs/>
        </w:rPr>
      </w:pPr>
      <w:r w:rsidRPr="005D4F5A">
        <w:rPr>
          <w:rStyle w:val="FontStyle11"/>
          <w:rFonts w:eastAsia="Calibri"/>
          <w:iCs/>
        </w:rPr>
        <w:t>-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790B0E" w:rsidRPr="005D4F5A" w:rsidRDefault="00790B0E" w:rsidP="00790B0E">
      <w:pPr>
        <w:pStyle w:val="ad"/>
        <w:rPr>
          <w:rStyle w:val="FontStyle11"/>
          <w:rFonts w:eastAsia="Calibri"/>
          <w:iCs/>
        </w:rPr>
      </w:pPr>
      <w:r w:rsidRPr="005D4F5A">
        <w:rPr>
          <w:rStyle w:val="FontStyle11"/>
          <w:rFonts w:eastAsia="Calibri"/>
          <w:iCs/>
        </w:rPr>
        <w:t xml:space="preserve">- исходить из того, что признание, соблюдение и защита прав и свобод человека и гражданина определяют основной смысл и содержание </w:t>
      </w:r>
      <w:proofErr w:type="gramStart"/>
      <w:r w:rsidRPr="005D4F5A">
        <w:rPr>
          <w:rStyle w:val="FontStyle11"/>
          <w:rFonts w:eastAsia="Calibri"/>
          <w:iCs/>
        </w:rPr>
        <w:t>деятельности</w:t>
      </w:r>
      <w:proofErr w:type="gramEnd"/>
      <w:r w:rsidRPr="005D4F5A">
        <w:rPr>
          <w:rStyle w:val="FontStyle11"/>
          <w:rFonts w:eastAsia="Calibri"/>
          <w:iCs/>
        </w:rPr>
        <w:t xml:space="preserve"> как органов местного самоуправления, так и муниципальных служащих;</w:t>
      </w:r>
    </w:p>
    <w:p w:rsidR="00790B0E" w:rsidRPr="005D4F5A" w:rsidRDefault="00790B0E" w:rsidP="00790B0E">
      <w:pPr>
        <w:pStyle w:val="ad"/>
        <w:rPr>
          <w:rStyle w:val="FontStyle11"/>
          <w:rFonts w:eastAsia="Calibri"/>
          <w:iCs/>
        </w:rPr>
      </w:pPr>
      <w:r w:rsidRPr="005D4F5A">
        <w:rPr>
          <w:rStyle w:val="FontStyle11"/>
          <w:rFonts w:eastAsia="Calibri"/>
          <w:iCs/>
        </w:rPr>
        <w:t>- осуществлять свою деятельность в пределах полномочий соответствующего органа местного самоуправления;</w:t>
      </w:r>
    </w:p>
    <w:p w:rsidR="00790B0E" w:rsidRPr="005D4F5A" w:rsidRDefault="00790B0E" w:rsidP="00790B0E">
      <w:pPr>
        <w:pStyle w:val="ad"/>
        <w:rPr>
          <w:rStyle w:val="FontStyle11"/>
          <w:rFonts w:eastAsia="Calibri"/>
          <w:iCs/>
        </w:rPr>
      </w:pPr>
      <w:r w:rsidRPr="005D4F5A">
        <w:rPr>
          <w:rStyle w:val="FontStyle11"/>
          <w:rFonts w:eastAsia="Calibri"/>
          <w:iCs/>
        </w:rPr>
        <w:t>-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790B0E" w:rsidRPr="005D4F5A" w:rsidRDefault="00790B0E" w:rsidP="00790B0E">
      <w:pPr>
        <w:pStyle w:val="ad"/>
        <w:rPr>
          <w:rStyle w:val="FontStyle11"/>
          <w:rFonts w:eastAsia="Calibri"/>
          <w:iCs/>
        </w:rPr>
      </w:pPr>
      <w:r w:rsidRPr="005D4F5A">
        <w:rPr>
          <w:rStyle w:val="FontStyle11"/>
          <w:rFonts w:eastAsia="Calibri"/>
          <w:iCs/>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790B0E" w:rsidRPr="005D4F5A" w:rsidRDefault="00790B0E" w:rsidP="00790B0E">
      <w:pPr>
        <w:pStyle w:val="ad"/>
        <w:rPr>
          <w:rStyle w:val="FontStyle11"/>
          <w:rFonts w:eastAsia="Calibri"/>
          <w:iCs/>
        </w:rPr>
      </w:pPr>
      <w:r w:rsidRPr="005D4F5A">
        <w:rPr>
          <w:rStyle w:val="FontStyle11"/>
          <w:rFonts w:eastAsia="Calibri"/>
          <w:iCs/>
        </w:rPr>
        <w:t>- уведомлять представителя нанимателя (работодателя), органы прокуратуры или другие государственные органы обо всех случаях обращения к муниципальному служащему каких-либо лиц в целях склонения к совершению коррупционных правонарушений;</w:t>
      </w:r>
    </w:p>
    <w:p w:rsidR="00790B0E" w:rsidRPr="005D4F5A" w:rsidRDefault="00790B0E" w:rsidP="00790B0E">
      <w:pPr>
        <w:pStyle w:val="ad"/>
        <w:rPr>
          <w:rStyle w:val="FontStyle11"/>
          <w:rFonts w:eastAsia="Calibri"/>
          <w:iCs/>
        </w:rPr>
      </w:pPr>
      <w:r w:rsidRPr="005D4F5A">
        <w:rPr>
          <w:rStyle w:val="FontStyle11"/>
          <w:rFonts w:eastAsia="Calibri"/>
          <w:iCs/>
        </w:rPr>
        <w:t>- соблюдать установленные федеральными законами ограничения и запреты, исполнять обязанности, связанные с прохождением муниципальной службы;</w:t>
      </w:r>
    </w:p>
    <w:p w:rsidR="00790B0E" w:rsidRPr="005D4F5A" w:rsidRDefault="00790B0E" w:rsidP="00790B0E">
      <w:pPr>
        <w:pStyle w:val="ad"/>
        <w:rPr>
          <w:rStyle w:val="FontStyle11"/>
          <w:rFonts w:eastAsia="Calibri"/>
          <w:iCs/>
        </w:rPr>
      </w:pPr>
      <w:r w:rsidRPr="005D4F5A">
        <w:rPr>
          <w:rStyle w:val="FontStyle11"/>
          <w:rFonts w:eastAsia="Calibri"/>
          <w:iCs/>
        </w:rPr>
        <w:t>-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790B0E" w:rsidRPr="005D4F5A" w:rsidRDefault="00790B0E" w:rsidP="00790B0E">
      <w:pPr>
        <w:pStyle w:val="ad"/>
        <w:rPr>
          <w:rStyle w:val="FontStyle11"/>
          <w:rFonts w:eastAsia="Calibri"/>
          <w:iCs/>
        </w:rPr>
      </w:pPr>
      <w:r w:rsidRPr="005D4F5A">
        <w:rPr>
          <w:rStyle w:val="FontStyle11"/>
          <w:rFonts w:eastAsia="Calibri"/>
          <w:iCs/>
        </w:rPr>
        <w:t>- соблюдать нормы служебной, профессиональной этики и правила делового поведения;</w:t>
      </w:r>
    </w:p>
    <w:p w:rsidR="00790B0E" w:rsidRPr="005D4F5A" w:rsidRDefault="00790B0E" w:rsidP="00790B0E">
      <w:pPr>
        <w:pStyle w:val="ad"/>
        <w:rPr>
          <w:rStyle w:val="FontStyle11"/>
          <w:rFonts w:eastAsia="Calibri"/>
          <w:iCs/>
        </w:rPr>
      </w:pPr>
      <w:r w:rsidRPr="005D4F5A">
        <w:rPr>
          <w:rStyle w:val="FontStyle11"/>
          <w:rFonts w:eastAsia="Calibri"/>
          <w:iCs/>
        </w:rPr>
        <w:lastRenderedPageBreak/>
        <w:t>- проявлять корректность и внимательность в обращении с гражданами и должностными лицами;</w:t>
      </w:r>
    </w:p>
    <w:p w:rsidR="00790B0E" w:rsidRPr="005D4F5A" w:rsidRDefault="00790B0E" w:rsidP="00790B0E">
      <w:pPr>
        <w:pStyle w:val="ad"/>
        <w:rPr>
          <w:rStyle w:val="FontStyle11"/>
          <w:rFonts w:eastAsia="Calibri"/>
          <w:iCs/>
        </w:rPr>
      </w:pPr>
      <w:r w:rsidRPr="005D4F5A">
        <w:rPr>
          <w:rStyle w:val="FontStyle11"/>
          <w:rFonts w:eastAsia="Calibri"/>
          <w:iCs/>
        </w:rPr>
        <w:t xml:space="preserve">-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w:t>
      </w:r>
      <w:proofErr w:type="spellStart"/>
      <w:r w:rsidRPr="005D4F5A">
        <w:rPr>
          <w:rStyle w:val="FontStyle11"/>
          <w:rFonts w:eastAsia="Calibri"/>
          <w:iCs/>
        </w:rPr>
        <w:t>конфессий</w:t>
      </w:r>
      <w:proofErr w:type="spellEnd"/>
      <w:r w:rsidRPr="005D4F5A">
        <w:rPr>
          <w:rStyle w:val="FontStyle11"/>
          <w:rFonts w:eastAsia="Calibri"/>
          <w:iCs/>
        </w:rPr>
        <w:t>, способствовать межнациональному и межконфессиональному согласию;</w:t>
      </w:r>
    </w:p>
    <w:p w:rsidR="00790B0E" w:rsidRPr="005D4F5A" w:rsidRDefault="00790B0E" w:rsidP="00790B0E">
      <w:pPr>
        <w:pStyle w:val="ad"/>
        <w:rPr>
          <w:rStyle w:val="FontStyle11"/>
          <w:rFonts w:eastAsia="Calibri"/>
          <w:iCs/>
        </w:rPr>
      </w:pPr>
      <w:r w:rsidRPr="005D4F5A">
        <w:rPr>
          <w:rStyle w:val="FontStyle11"/>
          <w:rFonts w:eastAsia="Calibri"/>
          <w:iCs/>
        </w:rPr>
        <w:t>-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790B0E" w:rsidRPr="005D4F5A" w:rsidRDefault="00790B0E" w:rsidP="00790B0E">
      <w:pPr>
        <w:pStyle w:val="ad"/>
        <w:rPr>
          <w:rStyle w:val="FontStyle11"/>
          <w:rFonts w:eastAsia="Calibri"/>
          <w:iCs/>
        </w:rPr>
      </w:pPr>
      <w:r w:rsidRPr="005D4F5A">
        <w:rPr>
          <w:rStyle w:val="FontStyle11"/>
          <w:rFonts w:eastAsia="Calibri"/>
          <w:iCs/>
        </w:rPr>
        <w:t>-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790B0E" w:rsidRPr="005D4F5A" w:rsidRDefault="00790B0E" w:rsidP="00790B0E">
      <w:pPr>
        <w:pStyle w:val="ad"/>
        <w:rPr>
          <w:rStyle w:val="FontStyle11"/>
          <w:rFonts w:eastAsia="Calibri"/>
          <w:iCs/>
        </w:rPr>
      </w:pPr>
      <w:r w:rsidRPr="005D4F5A">
        <w:rPr>
          <w:rStyle w:val="FontStyle11"/>
          <w:rFonts w:eastAsia="Calibri"/>
          <w:iCs/>
        </w:rPr>
        <w:t>- 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790B0E" w:rsidRPr="005D4F5A" w:rsidRDefault="00790B0E" w:rsidP="00790B0E">
      <w:pPr>
        <w:pStyle w:val="ad"/>
        <w:rPr>
          <w:rStyle w:val="FontStyle11"/>
          <w:rFonts w:eastAsia="Calibri"/>
          <w:iCs/>
        </w:rPr>
      </w:pPr>
      <w:r w:rsidRPr="005D4F5A">
        <w:rPr>
          <w:rStyle w:val="FontStyle11"/>
          <w:rFonts w:eastAsia="Calibri"/>
          <w:iCs/>
        </w:rPr>
        <w:t>- 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служащего;</w:t>
      </w:r>
    </w:p>
    <w:p w:rsidR="00790B0E" w:rsidRPr="005D4F5A" w:rsidRDefault="00790B0E" w:rsidP="00790B0E">
      <w:pPr>
        <w:pStyle w:val="ad"/>
        <w:rPr>
          <w:rStyle w:val="FontStyle11"/>
          <w:rFonts w:eastAsia="Calibri"/>
          <w:iCs/>
        </w:rPr>
      </w:pPr>
      <w:r w:rsidRPr="005D4F5A">
        <w:rPr>
          <w:rStyle w:val="FontStyle11"/>
          <w:rFonts w:eastAsia="Calibri"/>
          <w:iCs/>
        </w:rPr>
        <w:t>- соблюдать установленные в органе местного самоуправления правила публичных выступлений и предоставления служебной информации;</w:t>
      </w:r>
    </w:p>
    <w:p w:rsidR="00790B0E" w:rsidRPr="005D4F5A" w:rsidRDefault="00790B0E" w:rsidP="00790B0E">
      <w:pPr>
        <w:pStyle w:val="ad"/>
        <w:rPr>
          <w:rStyle w:val="FontStyle11"/>
          <w:rFonts w:eastAsia="Calibri"/>
          <w:iCs/>
        </w:rPr>
      </w:pPr>
      <w:r w:rsidRPr="005D4F5A">
        <w:rPr>
          <w:rStyle w:val="FontStyle11"/>
          <w:rFonts w:eastAsia="Calibri"/>
          <w:iCs/>
        </w:rPr>
        <w:t>-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790B0E" w:rsidRPr="005D4F5A" w:rsidRDefault="00790B0E" w:rsidP="00790B0E">
      <w:pPr>
        <w:pStyle w:val="ad"/>
        <w:rPr>
          <w:rStyle w:val="FontStyle11"/>
          <w:rFonts w:eastAsia="Calibri"/>
          <w:iCs/>
        </w:rPr>
      </w:pPr>
      <w:r w:rsidRPr="005D4F5A">
        <w:rPr>
          <w:rStyle w:val="FontStyle11"/>
          <w:rFonts w:eastAsia="Calibri"/>
          <w:iCs/>
        </w:rPr>
        <w:t xml:space="preserve">-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sidRPr="005D4F5A">
        <w:rPr>
          <w:rStyle w:val="FontStyle11"/>
          <w:rFonts w:eastAsia="Calibri"/>
          <w:iCs/>
        </w:rPr>
        <w:t>объектов</w:t>
      </w:r>
      <w:proofErr w:type="gramEnd"/>
      <w:r w:rsidRPr="005D4F5A">
        <w:rPr>
          <w:rStyle w:val="FontStyle11"/>
          <w:rFonts w:eastAsia="Calibri"/>
          <w:iCs/>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790B0E" w:rsidRPr="005D4F5A" w:rsidRDefault="00790B0E" w:rsidP="00790B0E">
      <w:pPr>
        <w:pStyle w:val="ad"/>
        <w:rPr>
          <w:rStyle w:val="FontStyle11"/>
          <w:rFonts w:eastAsia="Calibri"/>
          <w:iCs/>
        </w:rPr>
      </w:pPr>
      <w:r w:rsidRPr="005D4F5A">
        <w:rPr>
          <w:rStyle w:val="FontStyle11"/>
          <w:rFonts w:eastAsia="Calibri"/>
          <w:iCs/>
        </w:rPr>
        <w:t>- постоянно стремиться к обеспечению как можно более эффективного распоряжения ресурсами, находящимися в сфере его ответственности.</w:t>
      </w:r>
    </w:p>
    <w:p w:rsidR="00790B0E" w:rsidRPr="005D4F5A" w:rsidRDefault="00790B0E" w:rsidP="00790B0E">
      <w:pPr>
        <w:pStyle w:val="ad"/>
        <w:rPr>
          <w:rStyle w:val="FontStyle11"/>
          <w:rFonts w:eastAsia="Calibri"/>
          <w:iCs/>
        </w:rPr>
      </w:pPr>
      <w:r w:rsidRPr="005D4F5A">
        <w:rPr>
          <w:rStyle w:val="FontStyle11"/>
          <w:rFonts w:eastAsia="Calibri"/>
          <w:iCs/>
        </w:rPr>
        <w:t xml:space="preserve">11. </w:t>
      </w:r>
      <w:proofErr w:type="gramStart"/>
      <w:r w:rsidRPr="005D4F5A">
        <w:rPr>
          <w:rStyle w:val="FontStyle11"/>
          <w:rFonts w:eastAsia="Calibri"/>
          <w:iCs/>
        </w:rPr>
        <w:t>Муниципальные служащие обязаны соблюдать Конституцию Российской Федерации, федеральные и областные законы, иные нормативные правовые акты Российской Федерации и Омской области, Устав муниципального образования Омской области, решения, принятые на сходах граждан, и иные муниципальные правовые акты.</w:t>
      </w:r>
      <w:proofErr w:type="gramEnd"/>
    </w:p>
    <w:p w:rsidR="00790B0E" w:rsidRPr="005D4F5A" w:rsidRDefault="00790B0E" w:rsidP="00790B0E">
      <w:pPr>
        <w:pStyle w:val="ad"/>
        <w:rPr>
          <w:rStyle w:val="FontStyle11"/>
          <w:rFonts w:eastAsia="Calibri"/>
          <w:iCs/>
        </w:rPr>
      </w:pPr>
      <w:r w:rsidRPr="005D4F5A">
        <w:rPr>
          <w:rStyle w:val="FontStyle11"/>
          <w:rFonts w:eastAsia="Calibri"/>
          <w:iCs/>
        </w:rPr>
        <w:lastRenderedPageBreak/>
        <w:t>12.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790B0E" w:rsidRPr="005D4F5A" w:rsidRDefault="00790B0E" w:rsidP="00790B0E">
      <w:pPr>
        <w:pStyle w:val="ad"/>
        <w:rPr>
          <w:rStyle w:val="FontStyle11"/>
          <w:rFonts w:eastAsia="Calibri"/>
          <w:iCs/>
        </w:rPr>
      </w:pPr>
      <w:r w:rsidRPr="005D4F5A">
        <w:rPr>
          <w:rStyle w:val="FontStyle11"/>
          <w:rFonts w:eastAsia="Calibri"/>
          <w:iCs/>
        </w:rPr>
        <w:t>13.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790B0E" w:rsidRDefault="00790B0E" w:rsidP="00790B0E">
      <w:pPr>
        <w:pStyle w:val="ad"/>
        <w:rPr>
          <w:rStyle w:val="FontStyle11"/>
          <w:rFonts w:eastAsia="Calibri"/>
          <w:iCs/>
        </w:rPr>
      </w:pPr>
      <w:r w:rsidRPr="005D4F5A">
        <w:rPr>
          <w:rStyle w:val="FontStyle11"/>
          <w:rFonts w:eastAsia="Calibri"/>
          <w:iCs/>
        </w:rPr>
        <w:t>14.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790B0E" w:rsidRDefault="00790B0E" w:rsidP="00790B0E">
      <w:pPr>
        <w:jc w:val="both"/>
      </w:pPr>
      <w:r>
        <w:t xml:space="preserve">            </w:t>
      </w:r>
      <w:r w:rsidRPr="00346B36">
        <w:rPr>
          <w:sz w:val="28"/>
          <w:szCs w:val="28"/>
        </w:rPr>
        <w:t>Муниципальный служащий, являющийся руководителем, в целях исключения конфликта интересов в администрации Муромцевского  муниципального района Омской области не может представлять интересы муниципальных служащих в выборном профсоюзном органе данного органа местного самоуправления в период замещения им указанной должности</w:t>
      </w:r>
      <w:r>
        <w:t>.</w:t>
      </w:r>
    </w:p>
    <w:p w:rsidR="00790B0E" w:rsidRPr="00346B36" w:rsidRDefault="00790B0E" w:rsidP="00790B0E">
      <w:pPr>
        <w:rPr>
          <w:rStyle w:val="FontStyle11"/>
          <w:rFonts w:eastAsia="Calibri"/>
          <w:sz w:val="20"/>
          <w:szCs w:val="20"/>
        </w:rPr>
      </w:pPr>
    </w:p>
    <w:p w:rsidR="00790B0E" w:rsidRPr="005D4F5A" w:rsidRDefault="00790B0E" w:rsidP="00790B0E">
      <w:pPr>
        <w:pStyle w:val="ad"/>
        <w:rPr>
          <w:rStyle w:val="FontStyle11"/>
          <w:rFonts w:eastAsia="Calibri"/>
          <w:iCs/>
        </w:rPr>
      </w:pPr>
      <w:r w:rsidRPr="005D4F5A">
        <w:rPr>
          <w:rStyle w:val="FontStyle11"/>
          <w:rFonts w:eastAsia="Calibri"/>
          <w:iCs/>
        </w:rPr>
        <w:t>15. 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790B0E" w:rsidRDefault="00790B0E" w:rsidP="00790B0E">
      <w:pPr>
        <w:pStyle w:val="ad"/>
        <w:rPr>
          <w:rStyle w:val="FontStyle11"/>
          <w:rFonts w:eastAsia="Calibri"/>
          <w:iCs/>
        </w:rPr>
      </w:pPr>
      <w:r w:rsidRPr="00346B36">
        <w:rPr>
          <w:rStyle w:val="FontStyle11"/>
          <w:rFonts w:eastAsia="Calibri"/>
          <w:iCs/>
        </w:rPr>
        <w:t>16.</w:t>
      </w:r>
      <w:r>
        <w:rPr>
          <w:szCs w:val="28"/>
        </w:rPr>
        <w:t xml:space="preserve"> </w:t>
      </w:r>
      <w:proofErr w:type="gramStart"/>
      <w:r w:rsidRPr="00346B36">
        <w:rPr>
          <w:szCs w:val="28"/>
        </w:rPr>
        <w:t>Муниципальный служащий, замещающий должность муниципальной службы, включенную в соответствующий перечень, обязан представлять сведения о своих доходах и расходах, а также о доходах и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r w:rsidRPr="00346B36">
        <w:rPr>
          <w:rStyle w:val="FontStyle11"/>
          <w:rFonts w:eastAsia="Calibri"/>
          <w:iCs/>
        </w:rPr>
        <w:t>.</w:t>
      </w:r>
      <w:proofErr w:type="gramEnd"/>
    </w:p>
    <w:p w:rsidR="00790B0E" w:rsidRPr="00346B36" w:rsidRDefault="00790B0E" w:rsidP="00790B0E">
      <w:pPr>
        <w:jc w:val="both"/>
        <w:rPr>
          <w:sz w:val="28"/>
          <w:szCs w:val="28"/>
        </w:rPr>
      </w:pPr>
      <w:r>
        <w:rPr>
          <w:rStyle w:val="FontStyle11"/>
          <w:rFonts w:eastAsia="Calibri"/>
          <w:iCs/>
        </w:rPr>
        <w:t xml:space="preserve">         </w:t>
      </w:r>
      <w:r w:rsidRPr="00346B36">
        <w:rPr>
          <w:rStyle w:val="FontStyle11"/>
          <w:rFonts w:eastAsia="Calibri"/>
          <w:iCs/>
        </w:rPr>
        <w:t>17.</w:t>
      </w:r>
      <w:r w:rsidRPr="00346B36">
        <w:rPr>
          <w:sz w:val="28"/>
          <w:szCs w:val="28"/>
        </w:rPr>
        <w:t xml:space="preserve"> Муниципальный служащий, замещающий должность муниципальной службы, включенную в соответствующий перечень, в течение двух лет со дня увольнения с муниципальной службы обязан при заключении трудовых договоров и (или) гражданско-правовых договоров сообщать работодателю сведения о последнем месте муниципальной службы.</w:t>
      </w:r>
    </w:p>
    <w:p w:rsidR="00790B0E" w:rsidRPr="00346B36" w:rsidRDefault="00790B0E" w:rsidP="00790B0E">
      <w:pPr>
        <w:pStyle w:val="ad"/>
        <w:rPr>
          <w:rStyle w:val="FontStyle11"/>
          <w:rFonts w:eastAsia="Calibri"/>
          <w:iCs/>
        </w:rPr>
      </w:pPr>
    </w:p>
    <w:p w:rsidR="00790B0E" w:rsidRPr="005D4F5A" w:rsidRDefault="00790B0E" w:rsidP="00790B0E">
      <w:pPr>
        <w:pStyle w:val="ad"/>
        <w:rPr>
          <w:rStyle w:val="FontStyle11"/>
          <w:rFonts w:eastAsia="Calibri"/>
          <w:iCs/>
        </w:rPr>
      </w:pPr>
      <w:r w:rsidRPr="005D4F5A">
        <w:rPr>
          <w:rStyle w:val="FontStyle11"/>
          <w:rFonts w:eastAsia="Calibri"/>
          <w:iCs/>
        </w:rPr>
        <w:t>1</w:t>
      </w:r>
      <w:r>
        <w:rPr>
          <w:rStyle w:val="FontStyle11"/>
          <w:rFonts w:eastAsia="Calibri"/>
          <w:iCs/>
        </w:rPr>
        <w:t>8</w:t>
      </w:r>
      <w:r w:rsidRPr="005D4F5A">
        <w:rPr>
          <w:rStyle w:val="FontStyle11"/>
          <w:rFonts w:eastAsia="Calibri"/>
          <w:iCs/>
        </w:rPr>
        <w:t>. Муниципальный служащий обязан уведомлять представителя нанимателя (работодателя),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90B0E" w:rsidRDefault="00790B0E" w:rsidP="00790B0E">
      <w:pPr>
        <w:pStyle w:val="ad"/>
        <w:spacing w:afterLines="120"/>
        <w:rPr>
          <w:rStyle w:val="FontStyle11"/>
          <w:rFonts w:eastAsia="Calibri"/>
          <w:iCs/>
        </w:rPr>
      </w:pPr>
      <w:r w:rsidRPr="005D4F5A">
        <w:rPr>
          <w:rStyle w:val="FontStyle11"/>
          <w:rFonts w:eastAsia="Calibri"/>
          <w:iCs/>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790B0E" w:rsidRDefault="00790B0E" w:rsidP="00790B0E">
      <w:pPr>
        <w:spacing w:afterLines="120"/>
        <w:jc w:val="both"/>
        <w:rPr>
          <w:rStyle w:val="FontStyle11"/>
          <w:rFonts w:eastAsia="Calibri"/>
          <w:iCs/>
        </w:rPr>
      </w:pPr>
      <w:r>
        <w:rPr>
          <w:rStyle w:val="FontStyle11"/>
          <w:rFonts w:eastAsia="Calibri"/>
          <w:iCs/>
        </w:rPr>
        <w:lastRenderedPageBreak/>
        <w:t xml:space="preserve">         </w:t>
      </w:r>
      <w:r w:rsidRPr="00346B36">
        <w:rPr>
          <w:rStyle w:val="FontStyle11"/>
          <w:rFonts w:eastAsia="Calibri"/>
          <w:iCs/>
        </w:rPr>
        <w:t xml:space="preserve">19. </w:t>
      </w:r>
      <w:r w:rsidRPr="00346B36">
        <w:rPr>
          <w:sz w:val="28"/>
          <w:szCs w:val="28"/>
        </w:rPr>
        <w:t>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sidRPr="00346B36">
        <w:rPr>
          <w:rStyle w:val="FontStyle11"/>
          <w:rFonts w:eastAsia="Calibri"/>
          <w:iCs/>
        </w:rPr>
        <w:t>.</w:t>
      </w:r>
    </w:p>
    <w:p w:rsidR="00790B0E" w:rsidRDefault="00790B0E" w:rsidP="00790B0E">
      <w:pPr>
        <w:jc w:val="both"/>
        <w:rPr>
          <w:sz w:val="28"/>
          <w:szCs w:val="28"/>
        </w:rPr>
      </w:pPr>
      <w:r>
        <w:t xml:space="preserve">            </w:t>
      </w:r>
      <w:r w:rsidRPr="003A223F">
        <w:rPr>
          <w:sz w:val="28"/>
          <w:szCs w:val="28"/>
        </w:rPr>
        <w:t>20. Муниципальный служащий обязан представлять представителю нанимателя сведения об адресах сайтов и (или) страниц сайтов в информационно-телекоммуникационной сети "Интернет", на которых он размещал общедоступную информацию, а также данные, позволяющие его идентифицировать, по форме, утвержденной Распоряжением Правительства РФ от 28.12.2016 N 2867-р.</w:t>
      </w:r>
    </w:p>
    <w:p w:rsidR="00790B0E" w:rsidRPr="003A223F" w:rsidRDefault="00790B0E" w:rsidP="00790B0E">
      <w:pPr>
        <w:jc w:val="both"/>
        <w:rPr>
          <w:rStyle w:val="FontStyle11"/>
          <w:rFonts w:eastAsia="Calibri"/>
        </w:rPr>
      </w:pPr>
    </w:p>
    <w:p w:rsidR="00790B0E" w:rsidRPr="005D4F5A" w:rsidRDefault="00790B0E" w:rsidP="00790B0E">
      <w:pPr>
        <w:pStyle w:val="ad"/>
        <w:spacing w:afterLines="120"/>
        <w:rPr>
          <w:rStyle w:val="FontStyle11"/>
          <w:rFonts w:eastAsia="Calibri"/>
          <w:iCs/>
        </w:rPr>
      </w:pPr>
      <w:r>
        <w:rPr>
          <w:rStyle w:val="FontStyle11"/>
          <w:rFonts w:eastAsia="Calibri"/>
          <w:iCs/>
        </w:rPr>
        <w:t>21</w:t>
      </w:r>
      <w:r w:rsidRPr="005D4F5A">
        <w:rPr>
          <w:rStyle w:val="FontStyle11"/>
          <w:rFonts w:eastAsia="Calibri"/>
          <w:iCs/>
        </w:rPr>
        <w:t>.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w:t>
      </w:r>
    </w:p>
    <w:p w:rsidR="00790B0E" w:rsidRPr="005D4F5A" w:rsidRDefault="00790B0E" w:rsidP="00790B0E">
      <w:pPr>
        <w:pStyle w:val="ad"/>
        <w:rPr>
          <w:rStyle w:val="FontStyle11"/>
          <w:rFonts w:eastAsia="Calibri"/>
          <w:iCs/>
        </w:rPr>
      </w:pPr>
      <w:r w:rsidRPr="005D4F5A">
        <w:rPr>
          <w:rStyle w:val="FontStyle11"/>
          <w:rFonts w:eastAsia="Calibri"/>
          <w:iCs/>
        </w:rPr>
        <w:t>2</w:t>
      </w:r>
      <w:r>
        <w:rPr>
          <w:rStyle w:val="FontStyle11"/>
          <w:rFonts w:eastAsia="Calibri"/>
          <w:iCs/>
        </w:rPr>
        <w:t>2</w:t>
      </w:r>
      <w:r w:rsidRPr="005D4F5A">
        <w:rPr>
          <w:rStyle w:val="FontStyle11"/>
          <w:rFonts w:eastAsia="Calibri"/>
          <w:iCs/>
        </w:rPr>
        <w:t>.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790B0E" w:rsidRPr="005D4F5A" w:rsidRDefault="00790B0E" w:rsidP="00790B0E">
      <w:pPr>
        <w:pStyle w:val="ad"/>
        <w:rPr>
          <w:rStyle w:val="FontStyle11"/>
          <w:rFonts w:eastAsia="Calibri"/>
          <w:iCs/>
        </w:rPr>
      </w:pPr>
      <w:r w:rsidRPr="005D4F5A">
        <w:rPr>
          <w:rStyle w:val="FontStyle11"/>
          <w:rFonts w:eastAsia="Calibri"/>
          <w:iCs/>
        </w:rPr>
        <w:t>2</w:t>
      </w:r>
      <w:r>
        <w:rPr>
          <w:rStyle w:val="FontStyle11"/>
          <w:rFonts w:eastAsia="Calibri"/>
          <w:iCs/>
        </w:rPr>
        <w:t>3</w:t>
      </w:r>
      <w:r w:rsidRPr="005D4F5A">
        <w:rPr>
          <w:rStyle w:val="FontStyle11"/>
          <w:rFonts w:eastAsia="Calibri"/>
          <w:iCs/>
        </w:rPr>
        <w:t>.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rsidR="00790B0E" w:rsidRPr="005D4F5A" w:rsidRDefault="00790B0E" w:rsidP="00790B0E">
      <w:pPr>
        <w:pStyle w:val="ad"/>
        <w:rPr>
          <w:rStyle w:val="FontStyle11"/>
          <w:rFonts w:eastAsia="Calibri"/>
          <w:iCs/>
        </w:rPr>
      </w:pPr>
      <w:r w:rsidRPr="005D4F5A">
        <w:rPr>
          <w:rStyle w:val="FontStyle11"/>
          <w:rFonts w:eastAsia="Calibri"/>
          <w:iCs/>
        </w:rPr>
        <w:t>2</w:t>
      </w:r>
      <w:r>
        <w:rPr>
          <w:rStyle w:val="FontStyle11"/>
          <w:rFonts w:eastAsia="Calibri"/>
          <w:iCs/>
        </w:rPr>
        <w:t>4</w:t>
      </w:r>
      <w:r w:rsidRPr="005D4F5A">
        <w:rPr>
          <w:rStyle w:val="FontStyle11"/>
          <w:rFonts w:eastAsia="Calibri"/>
          <w:iCs/>
        </w:rPr>
        <w:t>. Муниципальный служащий, наделенный организационно-распорядительными полномочиями по отношению к другим муниципальным служащим, призван:</w:t>
      </w:r>
    </w:p>
    <w:p w:rsidR="00790B0E" w:rsidRPr="005D4F5A" w:rsidRDefault="00790B0E" w:rsidP="00790B0E">
      <w:pPr>
        <w:pStyle w:val="ad"/>
        <w:rPr>
          <w:rStyle w:val="FontStyle11"/>
          <w:rFonts w:eastAsia="Calibri"/>
          <w:iCs/>
        </w:rPr>
      </w:pPr>
      <w:r w:rsidRPr="005D4F5A">
        <w:rPr>
          <w:rStyle w:val="FontStyle11"/>
          <w:rFonts w:eastAsia="Calibri"/>
          <w:iCs/>
        </w:rPr>
        <w:t>- принимать меры по предотвращению и урегулированию конфликта интересов;</w:t>
      </w:r>
    </w:p>
    <w:p w:rsidR="00790B0E" w:rsidRPr="005D4F5A" w:rsidRDefault="00790B0E" w:rsidP="00790B0E">
      <w:pPr>
        <w:pStyle w:val="ad"/>
        <w:rPr>
          <w:rStyle w:val="FontStyle11"/>
          <w:rFonts w:eastAsia="Calibri"/>
          <w:iCs/>
        </w:rPr>
      </w:pPr>
      <w:r w:rsidRPr="005D4F5A">
        <w:rPr>
          <w:rStyle w:val="FontStyle11"/>
          <w:rFonts w:eastAsia="Calibri"/>
          <w:iCs/>
        </w:rPr>
        <w:t>- принимать меры по предупреждению коррупции;</w:t>
      </w:r>
    </w:p>
    <w:p w:rsidR="00790B0E" w:rsidRPr="005D4F5A" w:rsidRDefault="00790B0E" w:rsidP="00790B0E">
      <w:pPr>
        <w:pStyle w:val="ad"/>
        <w:rPr>
          <w:rStyle w:val="FontStyle11"/>
          <w:rFonts w:eastAsia="Calibri"/>
          <w:iCs/>
        </w:rPr>
      </w:pPr>
      <w:r w:rsidRPr="005D4F5A">
        <w:rPr>
          <w:rStyle w:val="FontStyle11"/>
          <w:rFonts w:eastAsia="Calibri"/>
          <w:iCs/>
        </w:rPr>
        <w:lastRenderedPageBreak/>
        <w:t>- не допускать случаев принуждения муниципальных служащих к участию в деятельности политических партий и общественных объединений.</w:t>
      </w:r>
    </w:p>
    <w:p w:rsidR="00790B0E" w:rsidRPr="005D4F5A" w:rsidRDefault="00790B0E" w:rsidP="00790B0E">
      <w:pPr>
        <w:pStyle w:val="ad"/>
        <w:rPr>
          <w:rStyle w:val="FontStyle11"/>
          <w:rFonts w:eastAsia="Calibri"/>
          <w:iCs/>
        </w:rPr>
      </w:pPr>
      <w:r w:rsidRPr="005D4F5A">
        <w:rPr>
          <w:rStyle w:val="FontStyle11"/>
          <w:rFonts w:eastAsia="Calibri"/>
          <w:iCs/>
        </w:rPr>
        <w:t>2</w:t>
      </w:r>
      <w:r>
        <w:rPr>
          <w:rStyle w:val="FontStyle11"/>
          <w:rFonts w:eastAsia="Calibri"/>
          <w:iCs/>
        </w:rPr>
        <w:t>5</w:t>
      </w:r>
      <w:r w:rsidRPr="005D4F5A">
        <w:rPr>
          <w:rStyle w:val="FontStyle11"/>
          <w:rFonts w:eastAsia="Calibri"/>
          <w:iCs/>
        </w:rPr>
        <w:t>.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790B0E" w:rsidRPr="005D4F5A" w:rsidRDefault="00790B0E" w:rsidP="00790B0E">
      <w:pPr>
        <w:pStyle w:val="ad"/>
        <w:rPr>
          <w:rStyle w:val="FontStyle11"/>
          <w:rFonts w:eastAsia="Calibri"/>
          <w:iCs/>
        </w:rPr>
      </w:pPr>
      <w:r w:rsidRPr="005D4F5A">
        <w:rPr>
          <w:rStyle w:val="FontStyle11"/>
          <w:rFonts w:eastAsia="Calibri"/>
          <w:iCs/>
        </w:rPr>
        <w:t>2</w:t>
      </w:r>
      <w:r>
        <w:rPr>
          <w:rStyle w:val="FontStyle11"/>
          <w:rFonts w:eastAsia="Calibri"/>
          <w:iCs/>
        </w:rPr>
        <w:t>6</w:t>
      </w:r>
      <w:r w:rsidRPr="005D4F5A">
        <w:rPr>
          <w:rStyle w:val="FontStyle11"/>
          <w:rFonts w:eastAsia="Calibri"/>
          <w:iCs/>
        </w:rPr>
        <w:t>.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790B0E" w:rsidRPr="005D4F5A" w:rsidRDefault="00790B0E" w:rsidP="00790B0E">
      <w:pPr>
        <w:autoSpaceDE w:val="0"/>
        <w:autoSpaceDN w:val="0"/>
        <w:adjustRightInd w:val="0"/>
        <w:ind w:firstLine="720"/>
        <w:jc w:val="both"/>
        <w:rPr>
          <w:sz w:val="28"/>
          <w:szCs w:val="28"/>
        </w:rPr>
      </w:pPr>
    </w:p>
    <w:p w:rsidR="00790B0E" w:rsidRPr="005D4F5A" w:rsidRDefault="00790B0E" w:rsidP="00790B0E">
      <w:pPr>
        <w:autoSpaceDE w:val="0"/>
        <w:autoSpaceDN w:val="0"/>
        <w:adjustRightInd w:val="0"/>
        <w:ind w:firstLine="720"/>
        <w:jc w:val="center"/>
        <w:outlineLvl w:val="1"/>
        <w:rPr>
          <w:sz w:val="28"/>
          <w:szCs w:val="28"/>
        </w:rPr>
      </w:pPr>
      <w:r w:rsidRPr="005D4F5A">
        <w:rPr>
          <w:sz w:val="28"/>
          <w:szCs w:val="28"/>
        </w:rPr>
        <w:t xml:space="preserve">III. Этические правила служебного поведения </w:t>
      </w:r>
      <w:r w:rsidRPr="005D4F5A">
        <w:rPr>
          <w:rStyle w:val="FontStyle11"/>
          <w:rFonts w:eastAsia="Calibri"/>
          <w:iCs/>
        </w:rPr>
        <w:t>муниципальных служащих</w:t>
      </w:r>
    </w:p>
    <w:p w:rsidR="00790B0E" w:rsidRPr="005D4F5A" w:rsidRDefault="00790B0E" w:rsidP="00790B0E">
      <w:pPr>
        <w:autoSpaceDE w:val="0"/>
        <w:autoSpaceDN w:val="0"/>
        <w:adjustRightInd w:val="0"/>
        <w:ind w:firstLine="720"/>
        <w:jc w:val="both"/>
        <w:rPr>
          <w:sz w:val="28"/>
          <w:szCs w:val="28"/>
        </w:rPr>
      </w:pPr>
    </w:p>
    <w:p w:rsidR="00790B0E" w:rsidRPr="005D4F5A" w:rsidRDefault="00790B0E" w:rsidP="00790B0E">
      <w:pPr>
        <w:pStyle w:val="ad"/>
        <w:rPr>
          <w:rStyle w:val="FontStyle11"/>
          <w:rFonts w:eastAsia="Calibri"/>
          <w:iCs/>
        </w:rPr>
      </w:pPr>
      <w:r w:rsidRPr="005D4F5A">
        <w:rPr>
          <w:rStyle w:val="FontStyle11"/>
          <w:rFonts w:eastAsia="Calibri"/>
          <w:iCs/>
        </w:rPr>
        <w:t>2</w:t>
      </w:r>
      <w:r>
        <w:rPr>
          <w:rStyle w:val="FontStyle11"/>
          <w:rFonts w:eastAsia="Calibri"/>
          <w:iCs/>
        </w:rPr>
        <w:t>7</w:t>
      </w:r>
      <w:r w:rsidRPr="005D4F5A">
        <w:rPr>
          <w:rStyle w:val="FontStyle11"/>
          <w:rFonts w:eastAsia="Calibri"/>
          <w:iCs/>
        </w:rPr>
        <w:t xml:space="preserve">.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w:t>
      </w:r>
      <w:proofErr w:type="gramStart"/>
      <w:r w:rsidRPr="005D4F5A">
        <w:rPr>
          <w:rStyle w:val="FontStyle11"/>
          <w:rFonts w:eastAsia="Calibri"/>
          <w:iCs/>
        </w:rPr>
        <w:t>ценностью</w:t>
      </w:r>
      <w:proofErr w:type="gramEnd"/>
      <w:r w:rsidRPr="005D4F5A">
        <w:rPr>
          <w:rStyle w:val="FontStyle11"/>
          <w:rFonts w:eastAsia="Calibri"/>
          <w:iCs/>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790B0E" w:rsidRPr="005D4F5A" w:rsidRDefault="00790B0E" w:rsidP="00790B0E">
      <w:pPr>
        <w:pStyle w:val="ad"/>
        <w:rPr>
          <w:rStyle w:val="FontStyle11"/>
          <w:rFonts w:eastAsia="Calibri"/>
          <w:iCs/>
        </w:rPr>
      </w:pPr>
      <w:r w:rsidRPr="005D4F5A">
        <w:rPr>
          <w:rStyle w:val="FontStyle11"/>
          <w:rFonts w:eastAsia="Calibri"/>
          <w:iCs/>
        </w:rPr>
        <w:t>2</w:t>
      </w:r>
      <w:r>
        <w:rPr>
          <w:rStyle w:val="FontStyle11"/>
          <w:rFonts w:eastAsia="Calibri"/>
          <w:iCs/>
        </w:rPr>
        <w:t>8</w:t>
      </w:r>
      <w:r w:rsidRPr="005D4F5A">
        <w:rPr>
          <w:rStyle w:val="FontStyle11"/>
          <w:rFonts w:eastAsia="Calibri"/>
          <w:iCs/>
        </w:rPr>
        <w:t xml:space="preserve">. В служебном поведении муниципальный служащий воздерживается </w:t>
      </w:r>
      <w:proofErr w:type="gramStart"/>
      <w:r w:rsidRPr="005D4F5A">
        <w:rPr>
          <w:rStyle w:val="FontStyle11"/>
          <w:rFonts w:eastAsia="Calibri"/>
          <w:iCs/>
        </w:rPr>
        <w:t>от</w:t>
      </w:r>
      <w:proofErr w:type="gramEnd"/>
      <w:r w:rsidRPr="005D4F5A">
        <w:rPr>
          <w:rStyle w:val="FontStyle11"/>
          <w:rFonts w:eastAsia="Calibri"/>
          <w:iCs/>
        </w:rPr>
        <w:t>:</w:t>
      </w:r>
    </w:p>
    <w:p w:rsidR="00790B0E" w:rsidRPr="005D4F5A" w:rsidRDefault="00790B0E" w:rsidP="00790B0E">
      <w:pPr>
        <w:pStyle w:val="ad"/>
        <w:rPr>
          <w:rStyle w:val="FontStyle11"/>
          <w:rFonts w:eastAsia="Calibri"/>
          <w:iCs/>
        </w:rPr>
      </w:pPr>
      <w:r w:rsidRPr="005D4F5A">
        <w:rPr>
          <w:rStyle w:val="FontStyle11"/>
          <w:rFonts w:eastAsia="Calibri"/>
          <w:iCs/>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790B0E" w:rsidRPr="005D4F5A" w:rsidRDefault="00790B0E" w:rsidP="00790B0E">
      <w:pPr>
        <w:pStyle w:val="ad"/>
        <w:rPr>
          <w:rStyle w:val="FontStyle11"/>
          <w:rFonts w:eastAsia="Calibri"/>
          <w:iCs/>
        </w:rPr>
      </w:pPr>
      <w:r w:rsidRPr="005D4F5A">
        <w:rPr>
          <w:rStyle w:val="FontStyle11"/>
          <w:rFonts w:eastAsia="Calibri"/>
          <w:iCs/>
        </w:rPr>
        <w:t>- грубости, проявлений пренебрежительного тона, заносчивости, предвзятых замечаний, предъявления неправомерных, незаслуженных обвинений;</w:t>
      </w:r>
    </w:p>
    <w:p w:rsidR="00790B0E" w:rsidRPr="005D4F5A" w:rsidRDefault="00790B0E" w:rsidP="00790B0E">
      <w:pPr>
        <w:pStyle w:val="ad"/>
        <w:rPr>
          <w:rStyle w:val="FontStyle11"/>
          <w:rFonts w:eastAsia="Calibri"/>
          <w:iCs/>
        </w:rPr>
      </w:pPr>
      <w:r w:rsidRPr="005D4F5A">
        <w:rPr>
          <w:rStyle w:val="FontStyle11"/>
          <w:rFonts w:eastAsia="Calibri"/>
          <w:iCs/>
        </w:rPr>
        <w:t>- угроз, оскорбительных выражений или реплик, действий, препятствующих нормальному общению или провоцирующих противоправное поведение;</w:t>
      </w:r>
    </w:p>
    <w:p w:rsidR="00790B0E" w:rsidRPr="005D4F5A" w:rsidRDefault="00790B0E" w:rsidP="00790B0E">
      <w:pPr>
        <w:pStyle w:val="ad"/>
        <w:rPr>
          <w:rStyle w:val="FontStyle11"/>
          <w:rFonts w:eastAsia="Calibri"/>
          <w:iCs/>
        </w:rPr>
      </w:pPr>
      <w:r w:rsidRPr="005D4F5A">
        <w:rPr>
          <w:rStyle w:val="FontStyle11"/>
          <w:rFonts w:eastAsia="Calibri"/>
          <w:iCs/>
        </w:rPr>
        <w:t xml:space="preserve">- курения во время служебных совещаний, бесед, иного служебного общения с гражданами. </w:t>
      </w:r>
    </w:p>
    <w:p w:rsidR="00790B0E" w:rsidRPr="005D4F5A" w:rsidRDefault="00790B0E" w:rsidP="00790B0E">
      <w:pPr>
        <w:pStyle w:val="ad"/>
        <w:rPr>
          <w:rStyle w:val="FontStyle11"/>
          <w:rFonts w:eastAsia="Calibri"/>
          <w:iCs/>
        </w:rPr>
      </w:pPr>
      <w:r w:rsidRPr="005D4F5A">
        <w:rPr>
          <w:rStyle w:val="FontStyle11"/>
          <w:rFonts w:eastAsia="Calibri"/>
          <w:iCs/>
        </w:rPr>
        <w:t>2</w:t>
      </w:r>
      <w:r>
        <w:rPr>
          <w:rStyle w:val="FontStyle11"/>
          <w:rFonts w:eastAsia="Calibri"/>
          <w:iCs/>
        </w:rPr>
        <w:t>9</w:t>
      </w:r>
      <w:r w:rsidRPr="005D4F5A">
        <w:rPr>
          <w:rStyle w:val="FontStyle11"/>
          <w:rFonts w:eastAsia="Calibri"/>
          <w:iCs/>
        </w:rPr>
        <w:t>.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790B0E" w:rsidRPr="005D4F5A" w:rsidRDefault="00790B0E" w:rsidP="00790B0E">
      <w:pPr>
        <w:pStyle w:val="ad"/>
        <w:rPr>
          <w:rStyle w:val="FontStyle11"/>
          <w:rFonts w:eastAsia="Calibri"/>
          <w:iCs/>
        </w:rPr>
      </w:pPr>
      <w:r w:rsidRPr="005D4F5A">
        <w:rPr>
          <w:rStyle w:val="FontStyle11"/>
          <w:rFonts w:eastAsia="Calibri"/>
          <w:iCs/>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790B0E" w:rsidRPr="005D4F5A" w:rsidRDefault="00790B0E" w:rsidP="00790B0E">
      <w:pPr>
        <w:pStyle w:val="ad"/>
        <w:rPr>
          <w:rStyle w:val="FontStyle11"/>
          <w:rFonts w:eastAsia="Calibri"/>
          <w:iCs/>
        </w:rPr>
      </w:pPr>
      <w:r>
        <w:rPr>
          <w:rStyle w:val="FontStyle11"/>
          <w:rFonts w:eastAsia="Calibri"/>
          <w:iCs/>
        </w:rPr>
        <w:lastRenderedPageBreak/>
        <w:t>30</w:t>
      </w:r>
      <w:r w:rsidRPr="005D4F5A">
        <w:rPr>
          <w:rStyle w:val="FontStyle11"/>
          <w:rFonts w:eastAsia="Calibri"/>
          <w:iCs/>
        </w:rPr>
        <w:t>.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790B0E" w:rsidRPr="005D4F5A" w:rsidRDefault="00790B0E" w:rsidP="00790B0E">
      <w:pPr>
        <w:pStyle w:val="ad"/>
        <w:rPr>
          <w:iCs/>
        </w:rPr>
      </w:pPr>
    </w:p>
    <w:p w:rsidR="00790B0E" w:rsidRPr="005D4F5A" w:rsidRDefault="00790B0E" w:rsidP="00790B0E">
      <w:pPr>
        <w:pStyle w:val="ad"/>
        <w:jc w:val="center"/>
        <w:rPr>
          <w:rStyle w:val="FontStyle11"/>
          <w:rFonts w:eastAsia="Calibri"/>
          <w:iCs/>
        </w:rPr>
      </w:pPr>
      <w:r w:rsidRPr="005D4F5A">
        <w:rPr>
          <w:rStyle w:val="FontStyle11"/>
          <w:rFonts w:eastAsia="Calibri"/>
          <w:iCs/>
        </w:rPr>
        <w:t>IV. Ответственность за нарушение положений Кодекса</w:t>
      </w:r>
    </w:p>
    <w:p w:rsidR="00790B0E" w:rsidRPr="005D4F5A" w:rsidRDefault="00790B0E" w:rsidP="00790B0E">
      <w:pPr>
        <w:pStyle w:val="ad"/>
        <w:rPr>
          <w:iCs/>
        </w:rPr>
      </w:pPr>
    </w:p>
    <w:p w:rsidR="00790B0E" w:rsidRPr="005D4F5A" w:rsidRDefault="00790B0E" w:rsidP="00790B0E">
      <w:pPr>
        <w:pStyle w:val="ad"/>
        <w:rPr>
          <w:rStyle w:val="FontStyle11"/>
          <w:rFonts w:eastAsia="Calibri"/>
          <w:iCs/>
        </w:rPr>
      </w:pPr>
      <w:r w:rsidRPr="005D4F5A">
        <w:rPr>
          <w:rStyle w:val="FontStyle11"/>
          <w:rFonts w:eastAsia="Calibri"/>
          <w:iCs/>
        </w:rPr>
        <w:t>3</w:t>
      </w:r>
      <w:r>
        <w:rPr>
          <w:rStyle w:val="FontStyle11"/>
          <w:rFonts w:eastAsia="Calibri"/>
          <w:iCs/>
        </w:rPr>
        <w:t>1</w:t>
      </w:r>
      <w:r w:rsidRPr="005D4F5A">
        <w:rPr>
          <w:rStyle w:val="FontStyle11"/>
          <w:rFonts w:eastAsia="Calibri"/>
          <w:iCs/>
        </w:rPr>
        <w:t>. Нарушение муниципальным служащим положений Кодекса подлежит моральному осуждению на заседании комиссии по урегулированию конфликта интересов, образованной в органе местного самоуправления,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790B0E" w:rsidRPr="005D4F5A" w:rsidRDefault="00790B0E" w:rsidP="00790B0E">
      <w:pPr>
        <w:pStyle w:val="ad"/>
        <w:rPr>
          <w:rStyle w:val="FontStyle11"/>
          <w:rFonts w:eastAsia="Calibri"/>
          <w:iCs/>
        </w:rPr>
      </w:pPr>
      <w:r w:rsidRPr="005D4F5A">
        <w:rPr>
          <w:rStyle w:val="FontStyle11"/>
          <w:rFonts w:eastAsia="Calibri"/>
          <w:iCs/>
        </w:rPr>
        <w:t>Соблюдение муниципальным служащим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sectPr w:rsidR="00790B0E" w:rsidRPr="005D4F5A" w:rsidSect="003E6576">
      <w:headerReference w:type="default" r:id="rId10"/>
      <w:footerReference w:type="default" r:id="rId11"/>
      <w:pgSz w:w="11906" w:h="16838"/>
      <w:pgMar w:top="1134"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724" w:rsidRDefault="00A46724" w:rsidP="00DF6A42">
      <w:r>
        <w:separator/>
      </w:r>
    </w:p>
  </w:endnote>
  <w:endnote w:type="continuationSeparator" w:id="0">
    <w:p w:rsidR="00A46724" w:rsidRDefault="00A46724" w:rsidP="00DF6A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Symbol">
    <w:altName w:val="Courier New"/>
    <w:charset w:val="00"/>
    <w:family w:val="auto"/>
    <w:pitch w:val="variable"/>
    <w:sig w:usb0="800000AF" w:usb1="1001ECE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7680377"/>
      <w:docPartObj>
        <w:docPartGallery w:val="Page Numbers (Bottom of Page)"/>
        <w:docPartUnique/>
      </w:docPartObj>
    </w:sdtPr>
    <w:sdtContent>
      <w:p w:rsidR="00EE2FC4" w:rsidRDefault="00521D2B">
        <w:pPr>
          <w:pStyle w:val="a8"/>
          <w:jc w:val="center"/>
        </w:pPr>
        <w:fldSimple w:instr=" PAGE   \* MERGEFORMAT ">
          <w:r w:rsidR="00790B0E">
            <w:rPr>
              <w:noProof/>
            </w:rPr>
            <w:t>4</w:t>
          </w:r>
        </w:fldSimple>
      </w:p>
    </w:sdtContent>
  </w:sdt>
  <w:p w:rsidR="00665404" w:rsidRDefault="0066540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724" w:rsidRDefault="00A46724" w:rsidP="00DF6A42">
      <w:r>
        <w:separator/>
      </w:r>
    </w:p>
  </w:footnote>
  <w:footnote w:type="continuationSeparator" w:id="0">
    <w:p w:rsidR="00A46724" w:rsidRDefault="00A46724" w:rsidP="00DF6A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404" w:rsidRDefault="00665404">
    <w:pPr>
      <w:pStyle w:val="a6"/>
      <w:jc w:val="center"/>
    </w:pPr>
  </w:p>
  <w:p w:rsidR="00665404" w:rsidRDefault="0066540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bullet"/>
      <w:lvlText w:val=""/>
      <w:lvlJc w:val="left"/>
      <w:pPr>
        <w:tabs>
          <w:tab w:val="num" w:pos="1480"/>
        </w:tabs>
        <w:ind w:left="1480" w:hanging="360"/>
      </w:pPr>
      <w:rPr>
        <w:rFonts w:ascii="Symbol" w:hAnsi="Symbol" w:cs="Symbol"/>
      </w:rPr>
    </w:lvl>
  </w:abstractNum>
  <w:abstractNum w:abstractNumId="1">
    <w:nsid w:val="00000002"/>
    <w:multiLevelType w:val="singleLevel"/>
    <w:tmpl w:val="00000002"/>
    <w:name w:val="WW8Num5"/>
    <w:lvl w:ilvl="0">
      <w:start w:val="1"/>
      <w:numFmt w:val="bullet"/>
      <w:lvlText w:val=""/>
      <w:lvlJc w:val="left"/>
      <w:pPr>
        <w:tabs>
          <w:tab w:val="num" w:pos="1480"/>
        </w:tabs>
        <w:ind w:left="1480" w:hanging="360"/>
      </w:pPr>
      <w:rPr>
        <w:rFonts w:ascii="Symbol" w:hAnsi="Symbol" w:cs="Symbol"/>
      </w:rPr>
    </w:lvl>
  </w:abstractNum>
  <w:abstractNum w:abstractNumId="2">
    <w:nsid w:val="093576B5"/>
    <w:multiLevelType w:val="hybridMultilevel"/>
    <w:tmpl w:val="4F0045B4"/>
    <w:lvl w:ilvl="0" w:tplc="6FD24076">
      <w:start w:val="4"/>
      <w:numFmt w:val="bullet"/>
      <w:lvlText w:val="-"/>
      <w:lvlJc w:val="left"/>
      <w:pPr>
        <w:tabs>
          <w:tab w:val="num" w:pos="1290"/>
        </w:tabs>
        <w:ind w:left="129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E54B41"/>
    <w:multiLevelType w:val="hybridMultilevel"/>
    <w:tmpl w:val="C4D6CB5E"/>
    <w:lvl w:ilvl="0" w:tplc="7E9CC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D3736B6"/>
    <w:multiLevelType w:val="hybridMultilevel"/>
    <w:tmpl w:val="4BEE4746"/>
    <w:lvl w:ilvl="0" w:tplc="4A2E1DFA">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CAC37B3"/>
    <w:multiLevelType w:val="multilevel"/>
    <w:tmpl w:val="FD2C1E9E"/>
    <w:lvl w:ilvl="0">
      <w:start w:val="1"/>
      <w:numFmt w:val="decimal"/>
      <w:lvlText w:val="%1"/>
      <w:lvlJc w:val="left"/>
      <w:pPr>
        <w:ind w:left="358" w:hanging="492"/>
      </w:pPr>
      <w:rPr>
        <w:rFonts w:hint="default"/>
        <w:lang w:val="ru-RU" w:eastAsia="en-US" w:bidi="ar-SA"/>
      </w:rPr>
    </w:lvl>
    <w:lvl w:ilvl="1">
      <w:start w:val="1"/>
      <w:numFmt w:val="decimal"/>
      <w:lvlText w:val="%1.%2."/>
      <w:lvlJc w:val="left"/>
      <w:pPr>
        <w:ind w:left="358" w:hanging="49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385" w:hanging="492"/>
      </w:pPr>
      <w:rPr>
        <w:rFonts w:hint="default"/>
        <w:lang w:val="ru-RU" w:eastAsia="en-US" w:bidi="ar-SA"/>
      </w:rPr>
    </w:lvl>
    <w:lvl w:ilvl="3">
      <w:numFmt w:val="bullet"/>
      <w:lvlText w:val="•"/>
      <w:lvlJc w:val="left"/>
      <w:pPr>
        <w:ind w:left="3397" w:hanging="492"/>
      </w:pPr>
      <w:rPr>
        <w:rFonts w:hint="default"/>
        <w:lang w:val="ru-RU" w:eastAsia="en-US" w:bidi="ar-SA"/>
      </w:rPr>
    </w:lvl>
    <w:lvl w:ilvl="4">
      <w:numFmt w:val="bullet"/>
      <w:lvlText w:val="•"/>
      <w:lvlJc w:val="left"/>
      <w:pPr>
        <w:ind w:left="4410" w:hanging="492"/>
      </w:pPr>
      <w:rPr>
        <w:rFonts w:hint="default"/>
        <w:lang w:val="ru-RU" w:eastAsia="en-US" w:bidi="ar-SA"/>
      </w:rPr>
    </w:lvl>
    <w:lvl w:ilvl="5">
      <w:numFmt w:val="bullet"/>
      <w:lvlText w:val="•"/>
      <w:lvlJc w:val="left"/>
      <w:pPr>
        <w:ind w:left="5423" w:hanging="492"/>
      </w:pPr>
      <w:rPr>
        <w:rFonts w:hint="default"/>
        <w:lang w:val="ru-RU" w:eastAsia="en-US" w:bidi="ar-SA"/>
      </w:rPr>
    </w:lvl>
    <w:lvl w:ilvl="6">
      <w:numFmt w:val="bullet"/>
      <w:lvlText w:val="•"/>
      <w:lvlJc w:val="left"/>
      <w:pPr>
        <w:ind w:left="6435" w:hanging="492"/>
      </w:pPr>
      <w:rPr>
        <w:rFonts w:hint="default"/>
        <w:lang w:val="ru-RU" w:eastAsia="en-US" w:bidi="ar-SA"/>
      </w:rPr>
    </w:lvl>
    <w:lvl w:ilvl="7">
      <w:numFmt w:val="bullet"/>
      <w:lvlText w:val="•"/>
      <w:lvlJc w:val="left"/>
      <w:pPr>
        <w:ind w:left="7448" w:hanging="492"/>
      </w:pPr>
      <w:rPr>
        <w:rFonts w:hint="default"/>
        <w:lang w:val="ru-RU" w:eastAsia="en-US" w:bidi="ar-SA"/>
      </w:rPr>
    </w:lvl>
    <w:lvl w:ilvl="8">
      <w:numFmt w:val="bullet"/>
      <w:lvlText w:val="•"/>
      <w:lvlJc w:val="left"/>
      <w:pPr>
        <w:ind w:left="8461" w:hanging="492"/>
      </w:pPr>
      <w:rPr>
        <w:rFonts w:hint="default"/>
        <w:lang w:val="ru-RU" w:eastAsia="en-US" w:bidi="ar-SA"/>
      </w:rPr>
    </w:lvl>
  </w:abstractNum>
  <w:abstractNum w:abstractNumId="6">
    <w:nsid w:val="206D1EE4"/>
    <w:multiLevelType w:val="hybridMultilevel"/>
    <w:tmpl w:val="A8AA03F8"/>
    <w:lvl w:ilvl="0" w:tplc="83CA507A">
      <w:start w:val="1"/>
      <w:numFmt w:val="decimal"/>
      <w:lvlText w:val="%1."/>
      <w:lvlJc w:val="left"/>
      <w:pPr>
        <w:ind w:left="72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200095C"/>
    <w:multiLevelType w:val="hybridMultilevel"/>
    <w:tmpl w:val="9E407234"/>
    <w:lvl w:ilvl="0" w:tplc="90A470A4">
      <w:start w:val="1"/>
      <w:numFmt w:val="decimal"/>
      <w:lvlText w:val="%1)"/>
      <w:lvlJc w:val="left"/>
      <w:pPr>
        <w:ind w:left="168" w:hanging="706"/>
      </w:pPr>
      <w:rPr>
        <w:rFonts w:ascii="Times New Roman" w:eastAsia="Times New Roman" w:hAnsi="Times New Roman" w:cs="Times New Roman" w:hint="default"/>
        <w:b w:val="0"/>
        <w:bCs w:val="0"/>
        <w:i w:val="0"/>
        <w:iCs w:val="0"/>
        <w:w w:val="96"/>
        <w:sz w:val="28"/>
        <w:szCs w:val="28"/>
        <w:lang w:val="ru-RU" w:eastAsia="en-US" w:bidi="ar-SA"/>
      </w:rPr>
    </w:lvl>
    <w:lvl w:ilvl="1" w:tplc="B02877C0">
      <w:numFmt w:val="none"/>
      <w:lvlText w:val=""/>
      <w:lvlJc w:val="left"/>
      <w:pPr>
        <w:tabs>
          <w:tab w:val="num" w:pos="360"/>
        </w:tabs>
      </w:pPr>
    </w:lvl>
    <w:lvl w:ilvl="2" w:tplc="7098F62C">
      <w:numFmt w:val="bullet"/>
      <w:lvlText w:val="•"/>
      <w:lvlJc w:val="left"/>
      <w:pPr>
        <w:ind w:left="2373" w:hanging="491"/>
      </w:pPr>
      <w:rPr>
        <w:rFonts w:hint="default"/>
        <w:lang w:val="ru-RU" w:eastAsia="en-US" w:bidi="ar-SA"/>
      </w:rPr>
    </w:lvl>
    <w:lvl w:ilvl="3" w:tplc="8D54409C">
      <w:numFmt w:val="bullet"/>
      <w:lvlText w:val="•"/>
      <w:lvlJc w:val="left"/>
      <w:pPr>
        <w:ind w:left="3386" w:hanging="491"/>
      </w:pPr>
      <w:rPr>
        <w:rFonts w:hint="default"/>
        <w:lang w:val="ru-RU" w:eastAsia="en-US" w:bidi="ar-SA"/>
      </w:rPr>
    </w:lvl>
    <w:lvl w:ilvl="4" w:tplc="0C404982">
      <w:numFmt w:val="bullet"/>
      <w:lvlText w:val="•"/>
      <w:lvlJc w:val="left"/>
      <w:pPr>
        <w:ind w:left="4400" w:hanging="491"/>
      </w:pPr>
      <w:rPr>
        <w:rFonts w:hint="default"/>
        <w:lang w:val="ru-RU" w:eastAsia="en-US" w:bidi="ar-SA"/>
      </w:rPr>
    </w:lvl>
    <w:lvl w:ilvl="5" w:tplc="88E8C6C2">
      <w:numFmt w:val="bullet"/>
      <w:lvlText w:val="•"/>
      <w:lvlJc w:val="left"/>
      <w:pPr>
        <w:ind w:left="5413" w:hanging="491"/>
      </w:pPr>
      <w:rPr>
        <w:rFonts w:hint="default"/>
        <w:lang w:val="ru-RU" w:eastAsia="en-US" w:bidi="ar-SA"/>
      </w:rPr>
    </w:lvl>
    <w:lvl w:ilvl="6" w:tplc="802C90C8">
      <w:numFmt w:val="bullet"/>
      <w:lvlText w:val="•"/>
      <w:lvlJc w:val="left"/>
      <w:pPr>
        <w:ind w:left="6426" w:hanging="491"/>
      </w:pPr>
      <w:rPr>
        <w:rFonts w:hint="default"/>
        <w:lang w:val="ru-RU" w:eastAsia="en-US" w:bidi="ar-SA"/>
      </w:rPr>
    </w:lvl>
    <w:lvl w:ilvl="7" w:tplc="E7346DBC">
      <w:numFmt w:val="bullet"/>
      <w:lvlText w:val="•"/>
      <w:lvlJc w:val="left"/>
      <w:pPr>
        <w:ind w:left="7440" w:hanging="491"/>
      </w:pPr>
      <w:rPr>
        <w:rFonts w:hint="default"/>
        <w:lang w:val="ru-RU" w:eastAsia="en-US" w:bidi="ar-SA"/>
      </w:rPr>
    </w:lvl>
    <w:lvl w:ilvl="8" w:tplc="34005288">
      <w:numFmt w:val="bullet"/>
      <w:lvlText w:val="•"/>
      <w:lvlJc w:val="left"/>
      <w:pPr>
        <w:ind w:left="8453" w:hanging="491"/>
      </w:pPr>
      <w:rPr>
        <w:rFonts w:hint="default"/>
        <w:lang w:val="ru-RU" w:eastAsia="en-US" w:bidi="ar-SA"/>
      </w:rPr>
    </w:lvl>
  </w:abstractNum>
  <w:abstractNum w:abstractNumId="8">
    <w:nsid w:val="23DD05C9"/>
    <w:multiLevelType w:val="hybridMultilevel"/>
    <w:tmpl w:val="9AD8D3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AD30CFF"/>
    <w:multiLevelType w:val="hybridMultilevel"/>
    <w:tmpl w:val="3D56892E"/>
    <w:lvl w:ilvl="0" w:tplc="BF243FDC">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0">
    <w:nsid w:val="2BFC22F3"/>
    <w:multiLevelType w:val="hybridMultilevel"/>
    <w:tmpl w:val="B32E8CBE"/>
    <w:lvl w:ilvl="0" w:tplc="D05E3132">
      <w:start w:val="1"/>
      <w:numFmt w:val="decimal"/>
      <w:lvlText w:val="%1."/>
      <w:lvlJc w:val="left"/>
      <w:pPr>
        <w:ind w:left="1281" w:hanging="855"/>
      </w:pPr>
      <w:rPr>
        <w:rFonts w:ascii="Times New Roman" w:hAnsi="Times New Roman" w:cs="Times New Roman" w:hint="default"/>
        <w:strike w:val="0"/>
        <w:color w:val="00000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5500EA7"/>
    <w:multiLevelType w:val="multilevel"/>
    <w:tmpl w:val="889C5946"/>
    <w:lvl w:ilvl="0">
      <w:start w:val="3"/>
      <w:numFmt w:val="decimal"/>
      <w:lvlText w:val="%1."/>
      <w:lvlJc w:val="left"/>
      <w:pPr>
        <w:ind w:left="432" w:hanging="432"/>
      </w:pPr>
      <w:rPr>
        <w:rFonts w:hint="default"/>
      </w:rPr>
    </w:lvl>
    <w:lvl w:ilvl="1">
      <w:start w:val="1"/>
      <w:numFmt w:val="decimal"/>
      <w:lvlText w:val="%1.%2."/>
      <w:lvlJc w:val="left"/>
      <w:pPr>
        <w:ind w:left="578" w:hanging="7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12">
    <w:nsid w:val="3A0D4493"/>
    <w:multiLevelType w:val="hybridMultilevel"/>
    <w:tmpl w:val="BE2C52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A383B7C"/>
    <w:multiLevelType w:val="hybridMultilevel"/>
    <w:tmpl w:val="6B4EF5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D4C4418"/>
    <w:multiLevelType w:val="hybridMultilevel"/>
    <w:tmpl w:val="BAC48C52"/>
    <w:lvl w:ilvl="0" w:tplc="3500972A">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26570AB"/>
    <w:multiLevelType w:val="hybridMultilevel"/>
    <w:tmpl w:val="244A9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0563F0"/>
    <w:multiLevelType w:val="hybridMultilevel"/>
    <w:tmpl w:val="9AD8D3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F57747E"/>
    <w:multiLevelType w:val="singleLevel"/>
    <w:tmpl w:val="13FAD28C"/>
    <w:lvl w:ilvl="0">
      <w:start w:val="1"/>
      <w:numFmt w:val="decimal"/>
      <w:lvlText w:val="%1)"/>
      <w:legacy w:legacy="1" w:legacySpace="0" w:legacyIndent="308"/>
      <w:lvlJc w:val="left"/>
      <w:rPr>
        <w:rFonts w:ascii="Times New Roman" w:hAnsi="Times New Roman" w:cs="Times New Roman" w:hint="default"/>
      </w:rPr>
    </w:lvl>
  </w:abstractNum>
  <w:abstractNum w:abstractNumId="18">
    <w:nsid w:val="4FD016C5"/>
    <w:multiLevelType w:val="hybridMultilevel"/>
    <w:tmpl w:val="3AB80D68"/>
    <w:lvl w:ilvl="0" w:tplc="E3A6F2CA">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0EB1295"/>
    <w:multiLevelType w:val="hybridMultilevel"/>
    <w:tmpl w:val="C02E249A"/>
    <w:lvl w:ilvl="0" w:tplc="0E3C6A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1BD17D7"/>
    <w:multiLevelType w:val="hybridMultilevel"/>
    <w:tmpl w:val="91A8523E"/>
    <w:lvl w:ilvl="0" w:tplc="A532F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1C374A6"/>
    <w:multiLevelType w:val="hybridMultilevel"/>
    <w:tmpl w:val="1D36E806"/>
    <w:lvl w:ilvl="0" w:tplc="10FC13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3077938"/>
    <w:multiLevelType w:val="hybridMultilevel"/>
    <w:tmpl w:val="EE34DB08"/>
    <w:lvl w:ilvl="0" w:tplc="0419000F">
      <w:start w:val="1"/>
      <w:numFmt w:val="decimal"/>
      <w:lvlText w:val="%1."/>
      <w:lvlJc w:val="left"/>
      <w:pPr>
        <w:tabs>
          <w:tab w:val="num" w:pos="720"/>
        </w:tabs>
        <w:ind w:left="720" w:hanging="360"/>
      </w:pPr>
    </w:lvl>
    <w:lvl w:ilvl="1" w:tplc="8E0CE418">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8FA39A7"/>
    <w:multiLevelType w:val="hybridMultilevel"/>
    <w:tmpl w:val="C99C14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C992095"/>
    <w:multiLevelType w:val="hybridMultilevel"/>
    <w:tmpl w:val="AEC8BBDA"/>
    <w:lvl w:ilvl="0" w:tplc="2374603A">
      <w:start w:val="1"/>
      <w:numFmt w:val="decimal"/>
      <w:lvlText w:val="%1."/>
      <w:lvlJc w:val="left"/>
      <w:pPr>
        <w:ind w:left="2266" w:hanging="281"/>
        <w:jc w:val="right"/>
      </w:pPr>
      <w:rPr>
        <w:rFonts w:hint="default"/>
        <w:w w:val="99"/>
        <w:lang w:val="ru-RU" w:eastAsia="en-US" w:bidi="ar-SA"/>
      </w:rPr>
    </w:lvl>
    <w:lvl w:ilvl="1" w:tplc="FFAC1E64">
      <w:numFmt w:val="none"/>
      <w:lvlText w:val=""/>
      <w:lvlJc w:val="left"/>
      <w:pPr>
        <w:tabs>
          <w:tab w:val="num" w:pos="360"/>
        </w:tabs>
      </w:pPr>
    </w:lvl>
    <w:lvl w:ilvl="2" w:tplc="6DC0B67E">
      <w:numFmt w:val="bullet"/>
      <w:lvlText w:val="•"/>
      <w:lvlJc w:val="left"/>
      <w:pPr>
        <w:ind w:left="1395" w:hanging="772"/>
      </w:pPr>
      <w:rPr>
        <w:rFonts w:hint="default"/>
        <w:lang w:val="ru-RU" w:eastAsia="en-US" w:bidi="ar-SA"/>
      </w:rPr>
    </w:lvl>
    <w:lvl w:ilvl="3" w:tplc="704479A6">
      <w:numFmt w:val="bullet"/>
      <w:lvlText w:val="•"/>
      <w:lvlJc w:val="left"/>
      <w:pPr>
        <w:ind w:left="2531" w:hanging="772"/>
      </w:pPr>
      <w:rPr>
        <w:rFonts w:hint="default"/>
        <w:lang w:val="ru-RU" w:eastAsia="en-US" w:bidi="ar-SA"/>
      </w:rPr>
    </w:lvl>
    <w:lvl w:ilvl="4" w:tplc="35A0840C">
      <w:numFmt w:val="bullet"/>
      <w:lvlText w:val="•"/>
      <w:lvlJc w:val="left"/>
      <w:pPr>
        <w:ind w:left="3666" w:hanging="772"/>
      </w:pPr>
      <w:rPr>
        <w:rFonts w:hint="default"/>
        <w:lang w:val="ru-RU" w:eastAsia="en-US" w:bidi="ar-SA"/>
      </w:rPr>
    </w:lvl>
    <w:lvl w:ilvl="5" w:tplc="3C54D1A4">
      <w:numFmt w:val="bullet"/>
      <w:lvlText w:val="•"/>
      <w:lvlJc w:val="left"/>
      <w:pPr>
        <w:ind w:left="4802" w:hanging="772"/>
      </w:pPr>
      <w:rPr>
        <w:rFonts w:hint="default"/>
        <w:lang w:val="ru-RU" w:eastAsia="en-US" w:bidi="ar-SA"/>
      </w:rPr>
    </w:lvl>
    <w:lvl w:ilvl="6" w:tplc="2A0EAC3C">
      <w:numFmt w:val="bullet"/>
      <w:lvlText w:val="•"/>
      <w:lvlJc w:val="left"/>
      <w:pPr>
        <w:ind w:left="5937" w:hanging="772"/>
      </w:pPr>
      <w:rPr>
        <w:rFonts w:hint="default"/>
        <w:lang w:val="ru-RU" w:eastAsia="en-US" w:bidi="ar-SA"/>
      </w:rPr>
    </w:lvl>
    <w:lvl w:ilvl="7" w:tplc="FD08CD46">
      <w:numFmt w:val="bullet"/>
      <w:lvlText w:val="•"/>
      <w:lvlJc w:val="left"/>
      <w:pPr>
        <w:ind w:left="7073" w:hanging="772"/>
      </w:pPr>
      <w:rPr>
        <w:rFonts w:hint="default"/>
        <w:lang w:val="ru-RU" w:eastAsia="en-US" w:bidi="ar-SA"/>
      </w:rPr>
    </w:lvl>
    <w:lvl w:ilvl="8" w:tplc="932EEF18">
      <w:numFmt w:val="bullet"/>
      <w:lvlText w:val="•"/>
      <w:lvlJc w:val="left"/>
      <w:pPr>
        <w:ind w:left="8208" w:hanging="772"/>
      </w:pPr>
      <w:rPr>
        <w:rFonts w:hint="default"/>
        <w:lang w:val="ru-RU" w:eastAsia="en-US" w:bidi="ar-SA"/>
      </w:rPr>
    </w:lvl>
  </w:abstractNum>
  <w:abstractNum w:abstractNumId="25">
    <w:nsid w:val="5F26786E"/>
    <w:multiLevelType w:val="hybridMultilevel"/>
    <w:tmpl w:val="56B6ED10"/>
    <w:lvl w:ilvl="0" w:tplc="4132930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nsid w:val="613B5C96"/>
    <w:multiLevelType w:val="singleLevel"/>
    <w:tmpl w:val="81A05422"/>
    <w:lvl w:ilvl="0">
      <w:start w:val="4"/>
      <w:numFmt w:val="decimal"/>
      <w:lvlText w:val="%1)"/>
      <w:legacy w:legacy="1" w:legacySpace="0" w:legacyIndent="260"/>
      <w:lvlJc w:val="left"/>
      <w:rPr>
        <w:rFonts w:ascii="Times New Roman" w:hAnsi="Times New Roman" w:cs="Times New Roman" w:hint="default"/>
      </w:rPr>
    </w:lvl>
  </w:abstractNum>
  <w:abstractNum w:abstractNumId="27">
    <w:nsid w:val="711338D6"/>
    <w:multiLevelType w:val="hybridMultilevel"/>
    <w:tmpl w:val="FA9CC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6462B9"/>
    <w:multiLevelType w:val="hybridMultilevel"/>
    <w:tmpl w:val="8F0C5D88"/>
    <w:lvl w:ilvl="0" w:tplc="6A526914">
      <w:start w:val="1"/>
      <w:numFmt w:val="decimal"/>
      <w:lvlText w:val="%1."/>
      <w:lvlJc w:val="left"/>
      <w:pPr>
        <w:ind w:left="4362" w:hanging="360"/>
      </w:pPr>
      <w:rPr>
        <w:rFonts w:hint="default"/>
      </w:rPr>
    </w:lvl>
    <w:lvl w:ilvl="1" w:tplc="04190019" w:tentative="1">
      <w:start w:val="1"/>
      <w:numFmt w:val="lowerLetter"/>
      <w:lvlText w:val="%2."/>
      <w:lvlJc w:val="left"/>
      <w:pPr>
        <w:ind w:left="5082" w:hanging="360"/>
      </w:pPr>
    </w:lvl>
    <w:lvl w:ilvl="2" w:tplc="0419001B" w:tentative="1">
      <w:start w:val="1"/>
      <w:numFmt w:val="lowerRoman"/>
      <w:lvlText w:val="%3."/>
      <w:lvlJc w:val="right"/>
      <w:pPr>
        <w:ind w:left="5802" w:hanging="180"/>
      </w:pPr>
    </w:lvl>
    <w:lvl w:ilvl="3" w:tplc="0419000F" w:tentative="1">
      <w:start w:val="1"/>
      <w:numFmt w:val="decimal"/>
      <w:lvlText w:val="%4."/>
      <w:lvlJc w:val="left"/>
      <w:pPr>
        <w:ind w:left="6522" w:hanging="360"/>
      </w:pPr>
    </w:lvl>
    <w:lvl w:ilvl="4" w:tplc="04190019" w:tentative="1">
      <w:start w:val="1"/>
      <w:numFmt w:val="lowerLetter"/>
      <w:lvlText w:val="%5."/>
      <w:lvlJc w:val="left"/>
      <w:pPr>
        <w:ind w:left="7242" w:hanging="360"/>
      </w:pPr>
    </w:lvl>
    <w:lvl w:ilvl="5" w:tplc="0419001B" w:tentative="1">
      <w:start w:val="1"/>
      <w:numFmt w:val="lowerRoman"/>
      <w:lvlText w:val="%6."/>
      <w:lvlJc w:val="right"/>
      <w:pPr>
        <w:ind w:left="7962" w:hanging="180"/>
      </w:pPr>
    </w:lvl>
    <w:lvl w:ilvl="6" w:tplc="0419000F" w:tentative="1">
      <w:start w:val="1"/>
      <w:numFmt w:val="decimal"/>
      <w:lvlText w:val="%7."/>
      <w:lvlJc w:val="left"/>
      <w:pPr>
        <w:ind w:left="8682" w:hanging="360"/>
      </w:pPr>
    </w:lvl>
    <w:lvl w:ilvl="7" w:tplc="04190019" w:tentative="1">
      <w:start w:val="1"/>
      <w:numFmt w:val="lowerLetter"/>
      <w:lvlText w:val="%8."/>
      <w:lvlJc w:val="left"/>
      <w:pPr>
        <w:ind w:left="9402" w:hanging="360"/>
      </w:pPr>
    </w:lvl>
    <w:lvl w:ilvl="8" w:tplc="0419001B" w:tentative="1">
      <w:start w:val="1"/>
      <w:numFmt w:val="lowerRoman"/>
      <w:lvlText w:val="%9."/>
      <w:lvlJc w:val="right"/>
      <w:pPr>
        <w:ind w:left="10122" w:hanging="180"/>
      </w:pPr>
    </w:lvl>
  </w:abstractNum>
  <w:abstractNum w:abstractNumId="29">
    <w:nsid w:val="74994FCF"/>
    <w:multiLevelType w:val="hybridMultilevel"/>
    <w:tmpl w:val="F8662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8"/>
  </w:num>
  <w:num w:numId="3">
    <w:abstractNumId w:val="11"/>
  </w:num>
  <w:num w:numId="4">
    <w:abstractNumId w:val="14"/>
  </w:num>
  <w:num w:numId="5">
    <w:abstractNumId w:val="7"/>
  </w:num>
  <w:num w:numId="6">
    <w:abstractNumId w:val="24"/>
  </w:num>
  <w:num w:numId="7">
    <w:abstractNumId w:val="3"/>
  </w:num>
  <w:num w:numId="8">
    <w:abstractNumId w:val="18"/>
  </w:num>
  <w:num w:numId="9">
    <w:abstractNumId w:val="17"/>
  </w:num>
  <w:num w:numId="10">
    <w:abstractNumId w:val="26"/>
  </w:num>
  <w:num w:numId="11">
    <w:abstractNumId w:val="9"/>
  </w:num>
  <w:num w:numId="12">
    <w:abstractNumId w:val="21"/>
  </w:num>
  <w:num w:numId="13">
    <w:abstractNumId w:val="23"/>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
  </w:num>
  <w:num w:numId="23">
    <w:abstractNumId w:val="15"/>
  </w:num>
  <w:num w:numId="24">
    <w:abstractNumId w:val="4"/>
  </w:num>
  <w:num w:numId="25">
    <w:abstractNumId w:val="20"/>
  </w:num>
  <w:num w:numId="26">
    <w:abstractNumId w:val="19"/>
  </w:num>
  <w:num w:numId="27">
    <w:abstractNumId w:val="25"/>
  </w:num>
  <w:num w:numId="28">
    <w:abstractNumId w:val="10"/>
  </w:num>
  <w:num w:numId="29">
    <w:abstractNumId w:val="22"/>
  </w:num>
  <w:num w:numId="30">
    <w:abstractNumId w:val="2"/>
  </w:num>
  <w:num w:numId="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3"/>
  </w:num>
  <w:num w:numId="34">
    <w:abstractNumId w:val="27"/>
  </w:num>
  <w:num w:numId="35">
    <w:abstractNumId w:val="2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29698"/>
  </w:hdrShapeDefaults>
  <w:footnotePr>
    <w:footnote w:id="-1"/>
    <w:footnote w:id="0"/>
  </w:footnotePr>
  <w:endnotePr>
    <w:endnote w:id="-1"/>
    <w:endnote w:id="0"/>
  </w:endnotePr>
  <w:compat/>
  <w:rsids>
    <w:rsidRoot w:val="00F52977"/>
    <w:rsid w:val="00005098"/>
    <w:rsid w:val="00006BE3"/>
    <w:rsid w:val="00006FF7"/>
    <w:rsid w:val="00011C7F"/>
    <w:rsid w:val="0001369F"/>
    <w:rsid w:val="00017283"/>
    <w:rsid w:val="000223BB"/>
    <w:rsid w:val="00044D17"/>
    <w:rsid w:val="0004682C"/>
    <w:rsid w:val="00051D00"/>
    <w:rsid w:val="0005325A"/>
    <w:rsid w:val="00061C2D"/>
    <w:rsid w:val="000709A3"/>
    <w:rsid w:val="00074A46"/>
    <w:rsid w:val="00074EF4"/>
    <w:rsid w:val="000771AF"/>
    <w:rsid w:val="00090E87"/>
    <w:rsid w:val="0009761C"/>
    <w:rsid w:val="000A02D3"/>
    <w:rsid w:val="000A3374"/>
    <w:rsid w:val="000C55A8"/>
    <w:rsid w:val="000C7904"/>
    <w:rsid w:val="000E0447"/>
    <w:rsid w:val="000E18EE"/>
    <w:rsid w:val="000F1C61"/>
    <w:rsid w:val="000F42AE"/>
    <w:rsid w:val="000F5024"/>
    <w:rsid w:val="00106C74"/>
    <w:rsid w:val="001129D0"/>
    <w:rsid w:val="00131894"/>
    <w:rsid w:val="00142F9F"/>
    <w:rsid w:val="00160C99"/>
    <w:rsid w:val="00183D22"/>
    <w:rsid w:val="0018773A"/>
    <w:rsid w:val="001A5AE1"/>
    <w:rsid w:val="001B2E2F"/>
    <w:rsid w:val="001B3674"/>
    <w:rsid w:val="001C33B3"/>
    <w:rsid w:val="001D546F"/>
    <w:rsid w:val="001D6300"/>
    <w:rsid w:val="001E5FE9"/>
    <w:rsid w:val="001F1554"/>
    <w:rsid w:val="001F6D55"/>
    <w:rsid w:val="001F77EA"/>
    <w:rsid w:val="002011AA"/>
    <w:rsid w:val="0021056F"/>
    <w:rsid w:val="00211786"/>
    <w:rsid w:val="0022580A"/>
    <w:rsid w:val="00241FEA"/>
    <w:rsid w:val="002445DD"/>
    <w:rsid w:val="00255E17"/>
    <w:rsid w:val="00264082"/>
    <w:rsid w:val="002647C4"/>
    <w:rsid w:val="0028421E"/>
    <w:rsid w:val="00284F52"/>
    <w:rsid w:val="00286F60"/>
    <w:rsid w:val="00287012"/>
    <w:rsid w:val="002A4757"/>
    <w:rsid w:val="002C7E54"/>
    <w:rsid w:val="002D451D"/>
    <w:rsid w:val="002D5485"/>
    <w:rsid w:val="002E2248"/>
    <w:rsid w:val="002E5914"/>
    <w:rsid w:val="002E5D82"/>
    <w:rsid w:val="002F2360"/>
    <w:rsid w:val="002F454F"/>
    <w:rsid w:val="00300E63"/>
    <w:rsid w:val="00301FD6"/>
    <w:rsid w:val="0031240A"/>
    <w:rsid w:val="00331D50"/>
    <w:rsid w:val="00334EDC"/>
    <w:rsid w:val="00344979"/>
    <w:rsid w:val="0034685F"/>
    <w:rsid w:val="00367366"/>
    <w:rsid w:val="003745F9"/>
    <w:rsid w:val="00377954"/>
    <w:rsid w:val="00380459"/>
    <w:rsid w:val="00383CA6"/>
    <w:rsid w:val="003870ED"/>
    <w:rsid w:val="00395CA5"/>
    <w:rsid w:val="003C577C"/>
    <w:rsid w:val="003D2A2C"/>
    <w:rsid w:val="003D2F73"/>
    <w:rsid w:val="003E6576"/>
    <w:rsid w:val="003E67BB"/>
    <w:rsid w:val="00401E2C"/>
    <w:rsid w:val="00402129"/>
    <w:rsid w:val="00411C39"/>
    <w:rsid w:val="004168F2"/>
    <w:rsid w:val="004238B1"/>
    <w:rsid w:val="0042501B"/>
    <w:rsid w:val="004268F2"/>
    <w:rsid w:val="004313C4"/>
    <w:rsid w:val="00435DC3"/>
    <w:rsid w:val="00451710"/>
    <w:rsid w:val="00462F21"/>
    <w:rsid w:val="004669BA"/>
    <w:rsid w:val="0047106E"/>
    <w:rsid w:val="0047479B"/>
    <w:rsid w:val="00475840"/>
    <w:rsid w:val="004768AA"/>
    <w:rsid w:val="004858F5"/>
    <w:rsid w:val="00487914"/>
    <w:rsid w:val="004A1AAC"/>
    <w:rsid w:val="004A237C"/>
    <w:rsid w:val="004A7C20"/>
    <w:rsid w:val="004B3DFC"/>
    <w:rsid w:val="004C5918"/>
    <w:rsid w:val="004C6313"/>
    <w:rsid w:val="004D58A6"/>
    <w:rsid w:val="004E2198"/>
    <w:rsid w:val="005053D0"/>
    <w:rsid w:val="00506FAD"/>
    <w:rsid w:val="00520DA2"/>
    <w:rsid w:val="00521D2B"/>
    <w:rsid w:val="00524BF5"/>
    <w:rsid w:val="00525999"/>
    <w:rsid w:val="00535290"/>
    <w:rsid w:val="00540AE7"/>
    <w:rsid w:val="00542000"/>
    <w:rsid w:val="005430D6"/>
    <w:rsid w:val="0054340E"/>
    <w:rsid w:val="005543E4"/>
    <w:rsid w:val="0056095A"/>
    <w:rsid w:val="0057063C"/>
    <w:rsid w:val="005750A5"/>
    <w:rsid w:val="00575546"/>
    <w:rsid w:val="00577D3A"/>
    <w:rsid w:val="0058633E"/>
    <w:rsid w:val="005E0E10"/>
    <w:rsid w:val="005E0F5C"/>
    <w:rsid w:val="006150F1"/>
    <w:rsid w:val="0062769C"/>
    <w:rsid w:val="00637A28"/>
    <w:rsid w:val="0064704E"/>
    <w:rsid w:val="00652956"/>
    <w:rsid w:val="006579A4"/>
    <w:rsid w:val="00664677"/>
    <w:rsid w:val="00665404"/>
    <w:rsid w:val="00666948"/>
    <w:rsid w:val="00673712"/>
    <w:rsid w:val="0067756C"/>
    <w:rsid w:val="00680A6E"/>
    <w:rsid w:val="00683CB9"/>
    <w:rsid w:val="00695182"/>
    <w:rsid w:val="006B1B7E"/>
    <w:rsid w:val="006B7E48"/>
    <w:rsid w:val="006C3816"/>
    <w:rsid w:val="006C5679"/>
    <w:rsid w:val="006C5C41"/>
    <w:rsid w:val="006D169A"/>
    <w:rsid w:val="006D6562"/>
    <w:rsid w:val="006E39CD"/>
    <w:rsid w:val="006F0905"/>
    <w:rsid w:val="006F738F"/>
    <w:rsid w:val="00714391"/>
    <w:rsid w:val="00724010"/>
    <w:rsid w:val="007303D7"/>
    <w:rsid w:val="0075049E"/>
    <w:rsid w:val="007509E8"/>
    <w:rsid w:val="00753C62"/>
    <w:rsid w:val="0076021D"/>
    <w:rsid w:val="00762893"/>
    <w:rsid w:val="00764CB0"/>
    <w:rsid w:val="007679D4"/>
    <w:rsid w:val="00771E8B"/>
    <w:rsid w:val="00775620"/>
    <w:rsid w:val="00790B0E"/>
    <w:rsid w:val="00790C2F"/>
    <w:rsid w:val="00796137"/>
    <w:rsid w:val="00796C30"/>
    <w:rsid w:val="007B475E"/>
    <w:rsid w:val="007B4BF7"/>
    <w:rsid w:val="007B7740"/>
    <w:rsid w:val="007C22C9"/>
    <w:rsid w:val="007C318C"/>
    <w:rsid w:val="007C6266"/>
    <w:rsid w:val="007D1E2C"/>
    <w:rsid w:val="007D3840"/>
    <w:rsid w:val="007E164D"/>
    <w:rsid w:val="007F2921"/>
    <w:rsid w:val="007F576C"/>
    <w:rsid w:val="00803ECA"/>
    <w:rsid w:val="00805678"/>
    <w:rsid w:val="0081669F"/>
    <w:rsid w:val="008252C8"/>
    <w:rsid w:val="00831F38"/>
    <w:rsid w:val="00832525"/>
    <w:rsid w:val="008544ED"/>
    <w:rsid w:val="00854B13"/>
    <w:rsid w:val="00861EAC"/>
    <w:rsid w:val="00866502"/>
    <w:rsid w:val="008712A2"/>
    <w:rsid w:val="0088232F"/>
    <w:rsid w:val="00886D07"/>
    <w:rsid w:val="00892A76"/>
    <w:rsid w:val="0089503E"/>
    <w:rsid w:val="00896A41"/>
    <w:rsid w:val="008A15AA"/>
    <w:rsid w:val="008B36A9"/>
    <w:rsid w:val="008C1653"/>
    <w:rsid w:val="008C33EB"/>
    <w:rsid w:val="008C55C2"/>
    <w:rsid w:val="008E0451"/>
    <w:rsid w:val="008E7B3E"/>
    <w:rsid w:val="008F0EFC"/>
    <w:rsid w:val="008F3CF1"/>
    <w:rsid w:val="008F6614"/>
    <w:rsid w:val="00910B3E"/>
    <w:rsid w:val="00920276"/>
    <w:rsid w:val="0093182E"/>
    <w:rsid w:val="00940A2B"/>
    <w:rsid w:val="00954F57"/>
    <w:rsid w:val="00960B1F"/>
    <w:rsid w:val="00961FE4"/>
    <w:rsid w:val="00963BAD"/>
    <w:rsid w:val="00971601"/>
    <w:rsid w:val="009722D1"/>
    <w:rsid w:val="00980A68"/>
    <w:rsid w:val="009A0FB4"/>
    <w:rsid w:val="009B02EC"/>
    <w:rsid w:val="009B6AE9"/>
    <w:rsid w:val="009C560B"/>
    <w:rsid w:val="009D10B9"/>
    <w:rsid w:val="009D2A65"/>
    <w:rsid w:val="009E761C"/>
    <w:rsid w:val="009F0738"/>
    <w:rsid w:val="009F11A1"/>
    <w:rsid w:val="009F4977"/>
    <w:rsid w:val="009F593C"/>
    <w:rsid w:val="00A028C9"/>
    <w:rsid w:val="00A07B6A"/>
    <w:rsid w:val="00A12920"/>
    <w:rsid w:val="00A235C3"/>
    <w:rsid w:val="00A320FD"/>
    <w:rsid w:val="00A46724"/>
    <w:rsid w:val="00A5579B"/>
    <w:rsid w:val="00A6389B"/>
    <w:rsid w:val="00A70D38"/>
    <w:rsid w:val="00A7257F"/>
    <w:rsid w:val="00A74D01"/>
    <w:rsid w:val="00A900D9"/>
    <w:rsid w:val="00A97D0F"/>
    <w:rsid w:val="00AB0E33"/>
    <w:rsid w:val="00AB24C4"/>
    <w:rsid w:val="00AC2790"/>
    <w:rsid w:val="00AC7F8A"/>
    <w:rsid w:val="00AE1637"/>
    <w:rsid w:val="00B04F5F"/>
    <w:rsid w:val="00B1366F"/>
    <w:rsid w:val="00B16F67"/>
    <w:rsid w:val="00B221BE"/>
    <w:rsid w:val="00B23D89"/>
    <w:rsid w:val="00B32517"/>
    <w:rsid w:val="00B36ABF"/>
    <w:rsid w:val="00B40E73"/>
    <w:rsid w:val="00B411EE"/>
    <w:rsid w:val="00B520ED"/>
    <w:rsid w:val="00B5611B"/>
    <w:rsid w:val="00B655FA"/>
    <w:rsid w:val="00B76926"/>
    <w:rsid w:val="00B87684"/>
    <w:rsid w:val="00B91DB0"/>
    <w:rsid w:val="00B959C5"/>
    <w:rsid w:val="00BB12D8"/>
    <w:rsid w:val="00BC32F1"/>
    <w:rsid w:val="00BD394E"/>
    <w:rsid w:val="00BE4CCB"/>
    <w:rsid w:val="00BE69E0"/>
    <w:rsid w:val="00BE79BE"/>
    <w:rsid w:val="00C02A5B"/>
    <w:rsid w:val="00C174C3"/>
    <w:rsid w:val="00C24C41"/>
    <w:rsid w:val="00C30C84"/>
    <w:rsid w:val="00C4790E"/>
    <w:rsid w:val="00C50A50"/>
    <w:rsid w:val="00C51EEC"/>
    <w:rsid w:val="00C74167"/>
    <w:rsid w:val="00C87716"/>
    <w:rsid w:val="00C92056"/>
    <w:rsid w:val="00C9439B"/>
    <w:rsid w:val="00CA570C"/>
    <w:rsid w:val="00CB5728"/>
    <w:rsid w:val="00CB6F37"/>
    <w:rsid w:val="00CC1830"/>
    <w:rsid w:val="00CC5846"/>
    <w:rsid w:val="00CD356A"/>
    <w:rsid w:val="00CE5A8D"/>
    <w:rsid w:val="00CE6ED4"/>
    <w:rsid w:val="00CE71B9"/>
    <w:rsid w:val="00CF0E17"/>
    <w:rsid w:val="00CF5E6E"/>
    <w:rsid w:val="00CF74AF"/>
    <w:rsid w:val="00D02CA6"/>
    <w:rsid w:val="00D02F08"/>
    <w:rsid w:val="00D2365A"/>
    <w:rsid w:val="00D25E6C"/>
    <w:rsid w:val="00D3008C"/>
    <w:rsid w:val="00D359B1"/>
    <w:rsid w:val="00D40B45"/>
    <w:rsid w:val="00D40EC6"/>
    <w:rsid w:val="00D40F2C"/>
    <w:rsid w:val="00D45E04"/>
    <w:rsid w:val="00D62D68"/>
    <w:rsid w:val="00D65FAF"/>
    <w:rsid w:val="00D85570"/>
    <w:rsid w:val="00D91261"/>
    <w:rsid w:val="00D96C8C"/>
    <w:rsid w:val="00DA664D"/>
    <w:rsid w:val="00DA74BB"/>
    <w:rsid w:val="00DB1051"/>
    <w:rsid w:val="00DB3170"/>
    <w:rsid w:val="00DB557E"/>
    <w:rsid w:val="00DC66BC"/>
    <w:rsid w:val="00DD0C8E"/>
    <w:rsid w:val="00DD39A6"/>
    <w:rsid w:val="00DF1A95"/>
    <w:rsid w:val="00DF5D24"/>
    <w:rsid w:val="00DF6A42"/>
    <w:rsid w:val="00E102C2"/>
    <w:rsid w:val="00E10B69"/>
    <w:rsid w:val="00E10D09"/>
    <w:rsid w:val="00E13E55"/>
    <w:rsid w:val="00E234E3"/>
    <w:rsid w:val="00E26A94"/>
    <w:rsid w:val="00E272CF"/>
    <w:rsid w:val="00E357E1"/>
    <w:rsid w:val="00E634D1"/>
    <w:rsid w:val="00E647A3"/>
    <w:rsid w:val="00E713C0"/>
    <w:rsid w:val="00E73F07"/>
    <w:rsid w:val="00E8699B"/>
    <w:rsid w:val="00EA453E"/>
    <w:rsid w:val="00EA75DC"/>
    <w:rsid w:val="00EB019B"/>
    <w:rsid w:val="00EB070C"/>
    <w:rsid w:val="00EC4A5D"/>
    <w:rsid w:val="00EE2FC4"/>
    <w:rsid w:val="00EE7969"/>
    <w:rsid w:val="00EF0BD4"/>
    <w:rsid w:val="00F04EFF"/>
    <w:rsid w:val="00F06823"/>
    <w:rsid w:val="00F21A9D"/>
    <w:rsid w:val="00F24F11"/>
    <w:rsid w:val="00F41D9E"/>
    <w:rsid w:val="00F5079D"/>
    <w:rsid w:val="00F52977"/>
    <w:rsid w:val="00F56C38"/>
    <w:rsid w:val="00F64EDF"/>
    <w:rsid w:val="00F720E0"/>
    <w:rsid w:val="00F728CE"/>
    <w:rsid w:val="00F76002"/>
    <w:rsid w:val="00F84477"/>
    <w:rsid w:val="00F95D41"/>
    <w:rsid w:val="00FA7E84"/>
    <w:rsid w:val="00FB0718"/>
    <w:rsid w:val="00FB1C5D"/>
    <w:rsid w:val="00FB7544"/>
    <w:rsid w:val="00FC6F97"/>
    <w:rsid w:val="00FD45C8"/>
    <w:rsid w:val="00FD486A"/>
    <w:rsid w:val="00FD6829"/>
    <w:rsid w:val="00FE1135"/>
    <w:rsid w:val="00FE49D8"/>
    <w:rsid w:val="00FF26B1"/>
    <w:rsid w:val="00FF5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9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50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E0F5C"/>
    <w:pPr>
      <w:keepNext/>
      <w:spacing w:before="240" w:after="60" w:line="276" w:lineRule="auto"/>
      <w:outlineLvl w:val="1"/>
    </w:pPr>
    <w:rPr>
      <w:rFonts w:ascii="Cambria" w:hAnsi="Cambria"/>
      <w:b/>
      <w:bCs/>
      <w:i/>
      <w:iCs/>
      <w:sz w:val="28"/>
      <w:szCs w:val="28"/>
    </w:rPr>
  </w:style>
  <w:style w:type="paragraph" w:styleId="3">
    <w:name w:val="heading 3"/>
    <w:aliases w:val="H3,&quot;Сапфир&quot;"/>
    <w:basedOn w:val="a"/>
    <w:next w:val="a"/>
    <w:link w:val="30"/>
    <w:unhideWhenUsed/>
    <w:qFormat/>
    <w:rsid w:val="003E67BB"/>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sz w:val="20"/>
      <w:szCs w:val="20"/>
    </w:rPr>
  </w:style>
  <w:style w:type="paragraph" w:styleId="4">
    <w:name w:val="heading 4"/>
    <w:basedOn w:val="a"/>
    <w:next w:val="a"/>
    <w:link w:val="40"/>
    <w:uiPriority w:val="9"/>
    <w:qFormat/>
    <w:rsid w:val="005E0F5C"/>
    <w:pPr>
      <w:keepNext/>
      <w:jc w:val="center"/>
      <w:outlineLvl w:val="3"/>
    </w:pPr>
    <w:rPr>
      <w:b/>
      <w:sz w:val="32"/>
      <w:szCs w:val="20"/>
    </w:rPr>
  </w:style>
  <w:style w:type="paragraph" w:styleId="5">
    <w:name w:val="heading 5"/>
    <w:basedOn w:val="a"/>
    <w:next w:val="a"/>
    <w:link w:val="50"/>
    <w:uiPriority w:val="9"/>
    <w:semiHidden/>
    <w:unhideWhenUsed/>
    <w:qFormat/>
    <w:rsid w:val="005E0F5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aliases w:val="H6"/>
    <w:basedOn w:val="a"/>
    <w:next w:val="a"/>
    <w:link w:val="60"/>
    <w:qFormat/>
    <w:rsid w:val="005E0F5C"/>
    <w:pPr>
      <w:tabs>
        <w:tab w:val="num" w:pos="0"/>
      </w:tabs>
      <w:spacing w:before="240" w:after="60"/>
      <w:ind w:left="4320" w:hanging="720"/>
      <w:jc w:val="both"/>
      <w:outlineLvl w:val="5"/>
    </w:pPr>
    <w:rPr>
      <w:rFonts w:ascii="PetersburgCTT" w:eastAsia="Calibri" w:hAnsi="PetersburgCTT" w:cs="PetersburgCTT"/>
      <w:i/>
      <w:iCs/>
      <w:sz w:val="22"/>
      <w:szCs w:val="22"/>
      <w:lang w:eastAsia="en-US"/>
    </w:rPr>
  </w:style>
  <w:style w:type="paragraph" w:styleId="7">
    <w:name w:val="heading 7"/>
    <w:basedOn w:val="a"/>
    <w:next w:val="a"/>
    <w:link w:val="70"/>
    <w:uiPriority w:val="9"/>
    <w:unhideWhenUsed/>
    <w:qFormat/>
    <w:rsid w:val="005E0F5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5E0F5C"/>
    <w:pPr>
      <w:tabs>
        <w:tab w:val="num" w:pos="0"/>
      </w:tabs>
      <w:spacing w:before="240" w:after="60"/>
      <w:ind w:left="5760" w:hanging="720"/>
      <w:jc w:val="both"/>
      <w:outlineLvl w:val="7"/>
    </w:pPr>
    <w:rPr>
      <w:rFonts w:ascii="PetersburgCTT" w:eastAsia="Calibri" w:hAnsi="PetersburgCTT" w:cs="PetersburgCTT"/>
      <w:i/>
      <w:iCs/>
      <w:sz w:val="22"/>
      <w:szCs w:val="22"/>
      <w:lang w:eastAsia="en-US"/>
    </w:rPr>
  </w:style>
  <w:style w:type="paragraph" w:styleId="9">
    <w:name w:val="heading 9"/>
    <w:basedOn w:val="a"/>
    <w:next w:val="a"/>
    <w:link w:val="90"/>
    <w:qFormat/>
    <w:rsid w:val="005E0F5C"/>
    <w:pPr>
      <w:tabs>
        <w:tab w:val="num" w:pos="0"/>
      </w:tabs>
      <w:spacing w:before="240" w:after="60"/>
      <w:ind w:left="6480" w:hanging="720"/>
      <w:jc w:val="both"/>
      <w:outlineLvl w:val="8"/>
    </w:pPr>
    <w:rPr>
      <w:rFonts w:ascii="PetersburgCTT" w:eastAsia="Calibri" w:hAnsi="PetersburgCTT" w:cs="PetersburgCTT"/>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501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5E0F5C"/>
    <w:rPr>
      <w:rFonts w:ascii="Cambria" w:eastAsia="Times New Roman" w:hAnsi="Cambria" w:cs="Times New Roman"/>
      <w:b/>
      <w:bCs/>
      <w:i/>
      <w:iCs/>
      <w:sz w:val="28"/>
      <w:szCs w:val="28"/>
      <w:lang w:eastAsia="ru-RU"/>
    </w:rPr>
  </w:style>
  <w:style w:type="character" w:customStyle="1" w:styleId="30">
    <w:name w:val="Заголовок 3 Знак"/>
    <w:aliases w:val="H3 Знак,&quot;Сапфир&quot; Знак"/>
    <w:basedOn w:val="a0"/>
    <w:link w:val="3"/>
    <w:rsid w:val="003E67BB"/>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5E0F5C"/>
    <w:rPr>
      <w:rFonts w:ascii="Times New Roman" w:eastAsia="Times New Roman" w:hAnsi="Times New Roman" w:cs="Times New Roman"/>
      <w:b/>
      <w:sz w:val="32"/>
      <w:szCs w:val="20"/>
      <w:lang w:eastAsia="ru-RU"/>
    </w:rPr>
  </w:style>
  <w:style w:type="character" w:customStyle="1" w:styleId="50">
    <w:name w:val="Заголовок 5 Знак"/>
    <w:basedOn w:val="a0"/>
    <w:link w:val="5"/>
    <w:uiPriority w:val="9"/>
    <w:semiHidden/>
    <w:rsid w:val="005E0F5C"/>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aliases w:val="H6 Знак"/>
    <w:basedOn w:val="a0"/>
    <w:link w:val="6"/>
    <w:rsid w:val="005E0F5C"/>
    <w:rPr>
      <w:rFonts w:ascii="PetersburgCTT" w:eastAsia="Calibri" w:hAnsi="PetersburgCTT" w:cs="PetersburgCTT"/>
      <w:i/>
      <w:iCs/>
    </w:rPr>
  </w:style>
  <w:style w:type="character" w:customStyle="1" w:styleId="70">
    <w:name w:val="Заголовок 7 Знак"/>
    <w:basedOn w:val="a0"/>
    <w:link w:val="7"/>
    <w:uiPriority w:val="9"/>
    <w:rsid w:val="005E0F5C"/>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rsid w:val="005E0F5C"/>
    <w:rPr>
      <w:rFonts w:ascii="PetersburgCTT" w:eastAsia="Calibri" w:hAnsi="PetersburgCTT" w:cs="PetersburgCTT"/>
      <w:i/>
      <w:iCs/>
    </w:rPr>
  </w:style>
  <w:style w:type="character" w:customStyle="1" w:styleId="90">
    <w:name w:val="Заголовок 9 Знак"/>
    <w:basedOn w:val="a0"/>
    <w:link w:val="9"/>
    <w:rsid w:val="005E0F5C"/>
    <w:rPr>
      <w:rFonts w:ascii="PetersburgCTT" w:eastAsia="Calibri" w:hAnsi="PetersburgCTT" w:cs="PetersburgCTT"/>
      <w:i/>
      <w:iCs/>
      <w:sz w:val="18"/>
      <w:szCs w:val="18"/>
    </w:rPr>
  </w:style>
  <w:style w:type="paragraph" w:customStyle="1" w:styleId="ConsPlusTitle">
    <w:name w:val="ConsPlusTitle"/>
    <w:rsid w:val="00F5297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link w:val="a4"/>
    <w:uiPriority w:val="34"/>
    <w:qFormat/>
    <w:rsid w:val="00F52977"/>
    <w:pPr>
      <w:ind w:left="720"/>
      <w:contextualSpacing/>
    </w:pPr>
  </w:style>
  <w:style w:type="character" w:customStyle="1" w:styleId="a4">
    <w:name w:val="Абзац списка Знак"/>
    <w:link w:val="a3"/>
    <w:locked/>
    <w:rsid w:val="00D96C8C"/>
    <w:rPr>
      <w:rFonts w:ascii="Times New Roman" w:eastAsia="Times New Roman" w:hAnsi="Times New Roman" w:cs="Times New Roman"/>
      <w:sz w:val="24"/>
      <w:szCs w:val="24"/>
      <w:lang w:eastAsia="ru-RU"/>
    </w:rPr>
  </w:style>
  <w:style w:type="paragraph" w:styleId="a5">
    <w:name w:val="No Spacing"/>
    <w:uiPriority w:val="1"/>
    <w:qFormat/>
    <w:rsid w:val="00F52977"/>
    <w:pPr>
      <w:spacing w:after="0" w:line="240" w:lineRule="auto"/>
    </w:pPr>
    <w:rPr>
      <w:rFonts w:ascii="Times New Roman" w:eastAsia="Times New Roman" w:hAnsi="Times New Roman" w:cs="Times New Roman"/>
      <w:sz w:val="24"/>
      <w:szCs w:val="24"/>
      <w:lang w:eastAsia="ru-RU"/>
    </w:rPr>
  </w:style>
  <w:style w:type="paragraph" w:styleId="a6">
    <w:name w:val="header"/>
    <w:basedOn w:val="a"/>
    <w:link w:val="a7"/>
    <w:unhideWhenUsed/>
    <w:rsid w:val="00DF6A42"/>
    <w:pPr>
      <w:tabs>
        <w:tab w:val="center" w:pos="4677"/>
        <w:tab w:val="right" w:pos="9355"/>
      </w:tabs>
    </w:pPr>
  </w:style>
  <w:style w:type="character" w:customStyle="1" w:styleId="a7">
    <w:name w:val="Верхний колонтитул Знак"/>
    <w:basedOn w:val="a0"/>
    <w:link w:val="a6"/>
    <w:rsid w:val="00DF6A4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F6A42"/>
    <w:pPr>
      <w:tabs>
        <w:tab w:val="center" w:pos="4677"/>
        <w:tab w:val="right" w:pos="9355"/>
      </w:tabs>
    </w:pPr>
  </w:style>
  <w:style w:type="character" w:customStyle="1" w:styleId="a9">
    <w:name w:val="Нижний колонтитул Знак"/>
    <w:basedOn w:val="a0"/>
    <w:link w:val="a8"/>
    <w:uiPriority w:val="99"/>
    <w:rsid w:val="00DF6A42"/>
    <w:rPr>
      <w:rFonts w:ascii="Times New Roman" w:eastAsia="Times New Roman" w:hAnsi="Times New Roman" w:cs="Times New Roman"/>
      <w:sz w:val="24"/>
      <w:szCs w:val="24"/>
      <w:lang w:eastAsia="ru-RU"/>
    </w:rPr>
  </w:style>
  <w:style w:type="paragraph" w:customStyle="1" w:styleId="Style3">
    <w:name w:val="Style3"/>
    <w:basedOn w:val="a"/>
    <w:uiPriority w:val="99"/>
    <w:rsid w:val="009F593C"/>
    <w:pPr>
      <w:widowControl w:val="0"/>
      <w:suppressAutoHyphens/>
      <w:autoSpaceDE w:val="0"/>
      <w:spacing w:line="1056" w:lineRule="exact"/>
      <w:ind w:firstLine="1152"/>
      <w:jc w:val="both"/>
    </w:pPr>
    <w:rPr>
      <w:rFonts w:ascii="Arial" w:hAnsi="Arial" w:cs="Arial"/>
      <w:lang w:eastAsia="ar-SA"/>
    </w:rPr>
  </w:style>
  <w:style w:type="character" w:customStyle="1" w:styleId="FontStyle29">
    <w:name w:val="Font Style29"/>
    <w:basedOn w:val="a0"/>
    <w:uiPriority w:val="99"/>
    <w:rsid w:val="009F593C"/>
    <w:rPr>
      <w:rFonts w:ascii="Sylfaen" w:hAnsi="Sylfaen" w:cs="Sylfaen" w:hint="default"/>
      <w:b/>
      <w:bCs/>
      <w:spacing w:val="80"/>
      <w:sz w:val="84"/>
      <w:szCs w:val="84"/>
    </w:rPr>
  </w:style>
  <w:style w:type="paragraph" w:customStyle="1" w:styleId="aa">
    <w:name w:val="???????"/>
    <w:rsid w:val="0062769C"/>
    <w:pPr>
      <w:spacing w:after="0" w:line="240" w:lineRule="auto"/>
    </w:pPr>
    <w:rPr>
      <w:rFonts w:ascii="Times New Roman" w:eastAsia="Times New Roman" w:hAnsi="Times New Roman" w:cs="Times New Roman"/>
      <w:sz w:val="20"/>
      <w:szCs w:val="20"/>
      <w:lang w:eastAsia="ru-RU"/>
    </w:rPr>
  </w:style>
  <w:style w:type="paragraph" w:customStyle="1" w:styleId="11">
    <w:name w:val="???????1"/>
    <w:qFormat/>
    <w:rsid w:val="0062769C"/>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Знак"/>
    <w:link w:val="ConsPlusNormal0"/>
    <w:rsid w:val="0062769C"/>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0">
    <w:name w:val="ConsPlusNormal Знак Знак"/>
    <w:link w:val="ConsPlusNormal"/>
    <w:rsid w:val="0062769C"/>
    <w:rPr>
      <w:rFonts w:ascii="Arial" w:eastAsia="Times New Roman" w:hAnsi="Arial" w:cs="Arial"/>
      <w:sz w:val="24"/>
      <w:szCs w:val="24"/>
      <w:lang w:eastAsia="ru-RU"/>
    </w:rPr>
  </w:style>
  <w:style w:type="paragraph" w:styleId="ab">
    <w:name w:val="Balloon Text"/>
    <w:basedOn w:val="a"/>
    <w:link w:val="ac"/>
    <w:unhideWhenUsed/>
    <w:rsid w:val="0062769C"/>
    <w:rPr>
      <w:rFonts w:ascii="Tahoma" w:hAnsi="Tahoma" w:cs="Tahoma"/>
      <w:sz w:val="16"/>
      <w:szCs w:val="16"/>
    </w:rPr>
  </w:style>
  <w:style w:type="character" w:customStyle="1" w:styleId="ac">
    <w:name w:val="Текст выноски Знак"/>
    <w:basedOn w:val="a0"/>
    <w:link w:val="ab"/>
    <w:rsid w:val="0062769C"/>
    <w:rPr>
      <w:rFonts w:ascii="Tahoma" w:eastAsia="Times New Roman" w:hAnsi="Tahoma" w:cs="Tahoma"/>
      <w:sz w:val="16"/>
      <w:szCs w:val="16"/>
      <w:lang w:eastAsia="ru-RU"/>
    </w:rPr>
  </w:style>
  <w:style w:type="paragraph" w:styleId="ad">
    <w:name w:val="Body Text Indent"/>
    <w:aliases w:val="Знак, Знак"/>
    <w:basedOn w:val="a"/>
    <w:link w:val="ae"/>
    <w:rsid w:val="003E67BB"/>
    <w:pPr>
      <w:ind w:firstLine="720"/>
      <w:jc w:val="both"/>
    </w:pPr>
    <w:rPr>
      <w:sz w:val="28"/>
      <w:szCs w:val="20"/>
    </w:rPr>
  </w:style>
  <w:style w:type="character" w:customStyle="1" w:styleId="ae">
    <w:name w:val="Основной текст с отступом Знак"/>
    <w:aliases w:val="Знак Знак, Знак Знак"/>
    <w:basedOn w:val="a0"/>
    <w:link w:val="ad"/>
    <w:rsid w:val="003E67BB"/>
    <w:rPr>
      <w:rFonts w:ascii="Times New Roman" w:eastAsia="Times New Roman" w:hAnsi="Times New Roman" w:cs="Times New Roman"/>
      <w:sz w:val="28"/>
      <w:szCs w:val="20"/>
      <w:lang w:eastAsia="ru-RU"/>
    </w:rPr>
  </w:style>
  <w:style w:type="paragraph" w:styleId="af">
    <w:name w:val="Title"/>
    <w:basedOn w:val="a"/>
    <w:link w:val="af0"/>
    <w:qFormat/>
    <w:rsid w:val="003E67BB"/>
    <w:pPr>
      <w:widowControl w:val="0"/>
      <w:adjustRightInd w:val="0"/>
      <w:spacing w:line="360" w:lineRule="atLeast"/>
      <w:jc w:val="center"/>
      <w:textAlignment w:val="baseline"/>
    </w:pPr>
    <w:rPr>
      <w:b/>
      <w:sz w:val="28"/>
      <w:szCs w:val="20"/>
    </w:rPr>
  </w:style>
  <w:style w:type="character" w:customStyle="1" w:styleId="af0">
    <w:name w:val="Название Знак"/>
    <w:basedOn w:val="a0"/>
    <w:link w:val="af"/>
    <w:rsid w:val="003E67BB"/>
    <w:rPr>
      <w:rFonts w:ascii="Times New Roman" w:eastAsia="Times New Roman" w:hAnsi="Times New Roman" w:cs="Times New Roman"/>
      <w:b/>
      <w:sz w:val="28"/>
      <w:szCs w:val="20"/>
      <w:lang w:eastAsia="ru-RU"/>
    </w:rPr>
  </w:style>
  <w:style w:type="paragraph" w:customStyle="1" w:styleId="ConsTitle">
    <w:name w:val="ConsTitle"/>
    <w:rsid w:val="003E67BB"/>
    <w:pPr>
      <w:widowControl w:val="0"/>
      <w:spacing w:after="0" w:line="240" w:lineRule="auto"/>
    </w:pPr>
    <w:rPr>
      <w:rFonts w:ascii="Arial" w:eastAsia="Times New Roman" w:hAnsi="Arial" w:cs="Times New Roman"/>
      <w:b/>
      <w:sz w:val="16"/>
      <w:szCs w:val="20"/>
      <w:lang w:eastAsia="ru-RU"/>
    </w:rPr>
  </w:style>
  <w:style w:type="character" w:customStyle="1" w:styleId="af1">
    <w:name w:val="Основной текст_"/>
    <w:basedOn w:val="a0"/>
    <w:link w:val="12"/>
    <w:rsid w:val="003E67BB"/>
    <w:rPr>
      <w:sz w:val="25"/>
      <w:szCs w:val="25"/>
      <w:shd w:val="clear" w:color="auto" w:fill="FFFFFF"/>
    </w:rPr>
  </w:style>
  <w:style w:type="paragraph" w:customStyle="1" w:styleId="12">
    <w:name w:val="Основной текст1"/>
    <w:basedOn w:val="a"/>
    <w:link w:val="af1"/>
    <w:rsid w:val="003E67BB"/>
    <w:pPr>
      <w:shd w:val="clear" w:color="auto" w:fill="FFFFFF"/>
      <w:spacing w:before="180" w:line="324" w:lineRule="exact"/>
      <w:ind w:hanging="5400"/>
      <w:jc w:val="both"/>
    </w:pPr>
    <w:rPr>
      <w:rFonts w:asciiTheme="minorHAnsi" w:eastAsiaTheme="minorHAnsi" w:hAnsiTheme="minorHAnsi" w:cstheme="minorBidi"/>
      <w:sz w:val="25"/>
      <w:szCs w:val="25"/>
      <w:lang w:eastAsia="en-US"/>
    </w:rPr>
  </w:style>
  <w:style w:type="table" w:styleId="af2">
    <w:name w:val="Table Grid"/>
    <w:basedOn w:val="a1"/>
    <w:uiPriority w:val="59"/>
    <w:rsid w:val="003E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nhideWhenUsed/>
    <w:rsid w:val="003E67BB"/>
    <w:pPr>
      <w:spacing w:before="100" w:beforeAutospacing="1" w:after="100" w:afterAutospacing="1"/>
    </w:pPr>
  </w:style>
  <w:style w:type="character" w:customStyle="1" w:styleId="af4">
    <w:name w:val="Цветовое выделение"/>
    <w:rsid w:val="003E67BB"/>
    <w:rPr>
      <w:b/>
      <w:bCs/>
      <w:color w:val="26282F"/>
      <w:sz w:val="26"/>
      <w:szCs w:val="26"/>
    </w:rPr>
  </w:style>
  <w:style w:type="character" w:styleId="af5">
    <w:name w:val="Strong"/>
    <w:basedOn w:val="a0"/>
    <w:uiPriority w:val="22"/>
    <w:qFormat/>
    <w:rsid w:val="003E67BB"/>
    <w:rPr>
      <w:b/>
      <w:bCs/>
    </w:rPr>
  </w:style>
  <w:style w:type="paragraph" w:customStyle="1" w:styleId="ConsPlusNormal1">
    <w:name w:val="ConsPlusNormal"/>
    <w:link w:val="ConsPlusNormal10"/>
    <w:rsid w:val="003E67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0">
    <w:name w:val="ConsPlusNormal1"/>
    <w:link w:val="ConsPlusNormal1"/>
    <w:locked/>
    <w:rsid w:val="00D96C8C"/>
    <w:rPr>
      <w:rFonts w:ascii="Arial" w:eastAsia="Times New Roman" w:hAnsi="Arial" w:cs="Arial"/>
      <w:sz w:val="20"/>
      <w:szCs w:val="20"/>
      <w:lang w:eastAsia="ru-RU"/>
    </w:rPr>
  </w:style>
  <w:style w:type="paragraph" w:customStyle="1" w:styleId="ConsPlusNonformat">
    <w:name w:val="ConsPlusNonformat"/>
    <w:rsid w:val="003E67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90E8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ontStyle25">
    <w:name w:val="Font Style25"/>
    <w:uiPriority w:val="99"/>
    <w:rsid w:val="00D02F08"/>
    <w:rPr>
      <w:rFonts w:ascii="Sylfaen" w:hAnsi="Sylfaen" w:cs="Sylfaen"/>
      <w:sz w:val="24"/>
      <w:szCs w:val="24"/>
    </w:rPr>
  </w:style>
  <w:style w:type="paragraph" w:customStyle="1" w:styleId="Default">
    <w:name w:val="Default"/>
    <w:rsid w:val="00D02F0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6">
    <w:name w:val="Hyperlink"/>
    <w:basedOn w:val="a0"/>
    <w:uiPriority w:val="99"/>
    <w:unhideWhenUsed/>
    <w:rsid w:val="00D02F08"/>
    <w:rPr>
      <w:color w:val="0000FF" w:themeColor="hyperlink"/>
      <w:u w:val="single"/>
    </w:rPr>
  </w:style>
  <w:style w:type="paragraph" w:styleId="21">
    <w:name w:val="Body Text 2"/>
    <w:basedOn w:val="a"/>
    <w:link w:val="22"/>
    <w:uiPriority w:val="99"/>
    <w:semiHidden/>
    <w:unhideWhenUsed/>
    <w:rsid w:val="002A4757"/>
    <w:pPr>
      <w:spacing w:after="120" w:line="480" w:lineRule="auto"/>
    </w:pPr>
  </w:style>
  <w:style w:type="character" w:customStyle="1" w:styleId="22">
    <w:name w:val="Основной текст 2 Знак"/>
    <w:basedOn w:val="a0"/>
    <w:link w:val="21"/>
    <w:uiPriority w:val="99"/>
    <w:semiHidden/>
    <w:rsid w:val="002A4757"/>
    <w:rPr>
      <w:rFonts w:ascii="Times New Roman" w:eastAsia="Times New Roman" w:hAnsi="Times New Roman" w:cs="Times New Roman"/>
      <w:sz w:val="24"/>
      <w:szCs w:val="24"/>
      <w:lang w:eastAsia="ru-RU"/>
    </w:rPr>
  </w:style>
  <w:style w:type="character" w:customStyle="1" w:styleId="af7">
    <w:name w:val="Гипертекстовая ссылка"/>
    <w:uiPriority w:val="99"/>
    <w:rsid w:val="000E0447"/>
    <w:rPr>
      <w:b/>
      <w:bCs/>
      <w:color w:val="106BBE"/>
    </w:rPr>
  </w:style>
  <w:style w:type="paragraph" w:customStyle="1" w:styleId="ConsPlusDocList">
    <w:name w:val="ConsPlusDocList"/>
    <w:uiPriority w:val="99"/>
    <w:rsid w:val="005E0F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E0F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5E0F5C"/>
    <w:pPr>
      <w:widowControl w:val="0"/>
      <w:autoSpaceDE w:val="0"/>
      <w:autoSpaceDN w:val="0"/>
      <w:spacing w:after="0" w:line="240" w:lineRule="auto"/>
    </w:pPr>
    <w:rPr>
      <w:rFonts w:ascii="Tahoma" w:eastAsia="Times New Roman" w:hAnsi="Tahoma" w:cs="Tahoma"/>
      <w:sz w:val="26"/>
      <w:szCs w:val="26"/>
      <w:lang w:eastAsia="ru-RU"/>
    </w:rPr>
  </w:style>
  <w:style w:type="paragraph" w:customStyle="1" w:styleId="af8">
    <w:name w:val="Знак Знак Знак Знак Знак Знак Знак"/>
    <w:basedOn w:val="a"/>
    <w:rsid w:val="005E0F5C"/>
    <w:pPr>
      <w:spacing w:before="100" w:beforeAutospacing="1" w:after="100" w:afterAutospacing="1"/>
    </w:pPr>
    <w:rPr>
      <w:rFonts w:ascii="Tahoma" w:hAnsi="Tahoma" w:cs="Tahoma"/>
      <w:sz w:val="20"/>
      <w:szCs w:val="20"/>
      <w:lang w:val="en-US" w:eastAsia="en-US"/>
    </w:rPr>
  </w:style>
  <w:style w:type="paragraph" w:customStyle="1" w:styleId="31">
    <w:name w:val="Знак Знак Знак Знак Знак Знак Знак3"/>
    <w:basedOn w:val="a"/>
    <w:uiPriority w:val="99"/>
    <w:rsid w:val="005E0F5C"/>
    <w:pPr>
      <w:spacing w:before="100" w:beforeAutospacing="1" w:after="100" w:afterAutospacing="1"/>
    </w:pPr>
    <w:rPr>
      <w:rFonts w:ascii="Tahoma" w:hAnsi="Tahoma" w:cs="Tahoma"/>
      <w:sz w:val="20"/>
      <w:szCs w:val="20"/>
      <w:lang w:val="en-US" w:eastAsia="en-US"/>
    </w:rPr>
  </w:style>
  <w:style w:type="paragraph" w:customStyle="1" w:styleId="23">
    <w:name w:val="Знак Знак Знак Знак Знак Знак Знак2"/>
    <w:basedOn w:val="a"/>
    <w:uiPriority w:val="99"/>
    <w:rsid w:val="005E0F5C"/>
    <w:pPr>
      <w:spacing w:before="100" w:beforeAutospacing="1" w:after="100" w:afterAutospacing="1"/>
    </w:pPr>
    <w:rPr>
      <w:rFonts w:ascii="Tahoma" w:hAnsi="Tahoma" w:cs="Tahoma"/>
      <w:sz w:val="20"/>
      <w:szCs w:val="20"/>
      <w:lang w:val="en-US" w:eastAsia="en-US"/>
    </w:rPr>
  </w:style>
  <w:style w:type="paragraph" w:customStyle="1" w:styleId="13">
    <w:name w:val="Знак Знак Знак Знак Знак Знак Знак1"/>
    <w:basedOn w:val="a"/>
    <w:uiPriority w:val="99"/>
    <w:rsid w:val="005E0F5C"/>
    <w:pPr>
      <w:spacing w:before="100" w:beforeAutospacing="1" w:after="100" w:afterAutospacing="1"/>
    </w:pPr>
    <w:rPr>
      <w:rFonts w:ascii="Tahoma" w:hAnsi="Tahoma" w:cs="Tahoma"/>
      <w:sz w:val="20"/>
      <w:szCs w:val="20"/>
      <w:lang w:val="en-US" w:eastAsia="en-US"/>
    </w:rPr>
  </w:style>
  <w:style w:type="paragraph" w:customStyle="1" w:styleId="af9">
    <w:name w:val="Знак Знак Знак Знак"/>
    <w:basedOn w:val="a"/>
    <w:rsid w:val="005E0F5C"/>
    <w:pPr>
      <w:spacing w:line="240" w:lineRule="exact"/>
      <w:jc w:val="both"/>
    </w:pPr>
    <w:rPr>
      <w:lang w:val="en-US" w:eastAsia="en-US"/>
    </w:rPr>
  </w:style>
  <w:style w:type="paragraph" w:customStyle="1" w:styleId="afa">
    <w:name w:val="Знак Знак Знак Знак Знак Знак Знак Знак Знак Знак"/>
    <w:basedOn w:val="a"/>
    <w:rsid w:val="005E0F5C"/>
    <w:pPr>
      <w:spacing w:before="100" w:beforeAutospacing="1" w:after="100" w:afterAutospacing="1"/>
    </w:pPr>
    <w:rPr>
      <w:rFonts w:ascii="Tahoma" w:hAnsi="Tahoma"/>
      <w:sz w:val="20"/>
      <w:szCs w:val="20"/>
      <w:lang w:val="en-US" w:eastAsia="en-US"/>
    </w:rPr>
  </w:style>
  <w:style w:type="paragraph" w:styleId="HTML">
    <w:name w:val="HTML Preformatted"/>
    <w:basedOn w:val="a"/>
    <w:link w:val="HTML0"/>
    <w:uiPriority w:val="99"/>
    <w:unhideWhenUsed/>
    <w:rsid w:val="005E0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E0F5C"/>
    <w:rPr>
      <w:rFonts w:ascii="Courier New" w:eastAsia="Times New Roman" w:hAnsi="Courier New" w:cs="Courier New"/>
      <w:sz w:val="20"/>
      <w:szCs w:val="20"/>
      <w:lang w:eastAsia="ru-RU"/>
    </w:rPr>
  </w:style>
  <w:style w:type="paragraph" w:styleId="afb">
    <w:name w:val="Subtitle"/>
    <w:basedOn w:val="a"/>
    <w:link w:val="afc"/>
    <w:qFormat/>
    <w:rsid w:val="005E0F5C"/>
    <w:pPr>
      <w:jc w:val="both"/>
    </w:pPr>
    <w:rPr>
      <w:sz w:val="28"/>
      <w:szCs w:val="20"/>
    </w:rPr>
  </w:style>
  <w:style w:type="character" w:customStyle="1" w:styleId="afc">
    <w:name w:val="Подзаголовок Знак"/>
    <w:basedOn w:val="a0"/>
    <w:link w:val="afb"/>
    <w:rsid w:val="005E0F5C"/>
    <w:rPr>
      <w:rFonts w:ascii="Times New Roman" w:eastAsia="Times New Roman" w:hAnsi="Times New Roman" w:cs="Times New Roman"/>
      <w:sz w:val="28"/>
      <w:szCs w:val="20"/>
      <w:lang w:eastAsia="ru-RU"/>
    </w:rPr>
  </w:style>
  <w:style w:type="paragraph" w:styleId="afd">
    <w:name w:val="Document Map"/>
    <w:basedOn w:val="a"/>
    <w:link w:val="afe"/>
    <w:rsid w:val="005E0F5C"/>
    <w:pPr>
      <w:shd w:val="clear" w:color="auto" w:fill="000080"/>
    </w:pPr>
    <w:rPr>
      <w:rFonts w:ascii="Tahoma" w:hAnsi="Tahoma" w:cs="Tahoma"/>
      <w:sz w:val="20"/>
      <w:szCs w:val="20"/>
    </w:rPr>
  </w:style>
  <w:style w:type="character" w:customStyle="1" w:styleId="afe">
    <w:name w:val="Схема документа Знак"/>
    <w:basedOn w:val="a0"/>
    <w:link w:val="afd"/>
    <w:rsid w:val="005E0F5C"/>
    <w:rPr>
      <w:rFonts w:ascii="Tahoma" w:eastAsia="Times New Roman" w:hAnsi="Tahoma" w:cs="Tahoma"/>
      <w:sz w:val="20"/>
      <w:szCs w:val="20"/>
      <w:shd w:val="clear" w:color="auto" w:fill="000080"/>
      <w:lang w:eastAsia="ru-RU"/>
    </w:rPr>
  </w:style>
  <w:style w:type="paragraph" w:customStyle="1" w:styleId="ConsCell">
    <w:name w:val="ConsCell"/>
    <w:uiPriority w:val="99"/>
    <w:rsid w:val="005E0F5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
    <w:name w:val="Таблицы (моноширинный)"/>
    <w:basedOn w:val="a"/>
    <w:next w:val="a"/>
    <w:rsid w:val="005E0F5C"/>
    <w:pPr>
      <w:widowControl w:val="0"/>
      <w:autoSpaceDE w:val="0"/>
      <w:autoSpaceDN w:val="0"/>
      <w:adjustRightInd w:val="0"/>
      <w:jc w:val="both"/>
    </w:pPr>
    <w:rPr>
      <w:rFonts w:ascii="Courier New" w:hAnsi="Courier New" w:cs="Courier New"/>
      <w:sz w:val="22"/>
      <w:szCs w:val="22"/>
    </w:rPr>
  </w:style>
  <w:style w:type="character" w:styleId="aff0">
    <w:name w:val="page number"/>
    <w:basedOn w:val="a0"/>
    <w:rsid w:val="005E0F5C"/>
  </w:style>
  <w:style w:type="paragraph" w:customStyle="1" w:styleId="aff1">
    <w:name w:val="Комментарий"/>
    <w:basedOn w:val="a"/>
    <w:next w:val="a"/>
    <w:rsid w:val="005E0F5C"/>
    <w:pPr>
      <w:widowControl w:val="0"/>
      <w:autoSpaceDE w:val="0"/>
      <w:autoSpaceDN w:val="0"/>
      <w:adjustRightInd w:val="0"/>
      <w:spacing w:before="75"/>
      <w:jc w:val="both"/>
    </w:pPr>
    <w:rPr>
      <w:rFonts w:ascii="Arial" w:hAnsi="Arial"/>
      <w:color w:val="353842"/>
      <w:shd w:val="clear" w:color="auto" w:fill="F0F0F0"/>
    </w:rPr>
  </w:style>
  <w:style w:type="paragraph" w:customStyle="1" w:styleId="aff2">
    <w:name w:val="Нормальный (таблица)"/>
    <w:basedOn w:val="a"/>
    <w:next w:val="a"/>
    <w:rsid w:val="005E0F5C"/>
    <w:pPr>
      <w:widowControl w:val="0"/>
      <w:autoSpaceDE w:val="0"/>
      <w:autoSpaceDN w:val="0"/>
      <w:adjustRightInd w:val="0"/>
      <w:jc w:val="both"/>
    </w:pPr>
    <w:rPr>
      <w:rFonts w:ascii="Arial" w:hAnsi="Arial"/>
    </w:rPr>
  </w:style>
  <w:style w:type="paragraph" w:customStyle="1" w:styleId="aff3">
    <w:name w:val="Прижатый влево"/>
    <w:basedOn w:val="a"/>
    <w:next w:val="a"/>
    <w:rsid w:val="005E0F5C"/>
    <w:pPr>
      <w:widowControl w:val="0"/>
      <w:autoSpaceDE w:val="0"/>
      <w:autoSpaceDN w:val="0"/>
      <w:adjustRightInd w:val="0"/>
    </w:pPr>
    <w:rPr>
      <w:rFonts w:ascii="Arial" w:hAnsi="Arial"/>
    </w:rPr>
  </w:style>
  <w:style w:type="paragraph" w:styleId="aff4">
    <w:name w:val="endnote text"/>
    <w:basedOn w:val="a"/>
    <w:link w:val="aff5"/>
    <w:rsid w:val="005E0F5C"/>
    <w:rPr>
      <w:sz w:val="20"/>
      <w:szCs w:val="20"/>
    </w:rPr>
  </w:style>
  <w:style w:type="character" w:customStyle="1" w:styleId="aff5">
    <w:name w:val="Текст концевой сноски Знак"/>
    <w:basedOn w:val="a0"/>
    <w:link w:val="aff4"/>
    <w:rsid w:val="005E0F5C"/>
    <w:rPr>
      <w:rFonts w:ascii="Times New Roman" w:eastAsia="Times New Roman" w:hAnsi="Times New Roman" w:cs="Times New Roman"/>
      <w:sz w:val="20"/>
      <w:szCs w:val="20"/>
      <w:lang w:eastAsia="ru-RU"/>
    </w:rPr>
  </w:style>
  <w:style w:type="paragraph" w:styleId="14">
    <w:name w:val="toc 1"/>
    <w:basedOn w:val="a"/>
    <w:next w:val="a"/>
    <w:autoRedefine/>
    <w:rsid w:val="005E0F5C"/>
    <w:pPr>
      <w:tabs>
        <w:tab w:val="right" w:leader="dot" w:pos="9344"/>
      </w:tabs>
      <w:spacing w:before="120" w:after="120"/>
    </w:pPr>
    <w:rPr>
      <w:rFonts w:ascii="Calibri" w:hAnsi="Calibri" w:cs="Calibri"/>
      <w:b/>
      <w:bCs/>
      <w:caps/>
      <w:noProof/>
      <w:sz w:val="20"/>
      <w:szCs w:val="20"/>
    </w:rPr>
  </w:style>
  <w:style w:type="character" w:customStyle="1" w:styleId="apple-style-span">
    <w:name w:val="apple-style-span"/>
    <w:basedOn w:val="a0"/>
    <w:rsid w:val="005E0F5C"/>
  </w:style>
  <w:style w:type="character" w:customStyle="1" w:styleId="apple-converted-space">
    <w:name w:val="apple-converted-space"/>
    <w:basedOn w:val="a0"/>
    <w:rsid w:val="005E0F5C"/>
  </w:style>
  <w:style w:type="paragraph" w:styleId="aff6">
    <w:name w:val="footnote text"/>
    <w:basedOn w:val="a"/>
    <w:link w:val="aff7"/>
    <w:unhideWhenUsed/>
    <w:rsid w:val="005E0F5C"/>
    <w:rPr>
      <w:sz w:val="20"/>
      <w:szCs w:val="20"/>
    </w:rPr>
  </w:style>
  <w:style w:type="character" w:customStyle="1" w:styleId="aff7">
    <w:name w:val="Текст сноски Знак"/>
    <w:basedOn w:val="a0"/>
    <w:link w:val="aff6"/>
    <w:rsid w:val="005E0F5C"/>
    <w:rPr>
      <w:rFonts w:ascii="Times New Roman" w:eastAsia="Times New Roman" w:hAnsi="Times New Roman" w:cs="Times New Roman"/>
      <w:sz w:val="20"/>
      <w:szCs w:val="20"/>
      <w:lang w:eastAsia="ru-RU"/>
    </w:rPr>
  </w:style>
  <w:style w:type="character" w:styleId="aff8">
    <w:name w:val="footnote reference"/>
    <w:unhideWhenUsed/>
    <w:rsid w:val="005E0F5C"/>
    <w:rPr>
      <w:vertAlign w:val="superscript"/>
    </w:rPr>
  </w:style>
  <w:style w:type="paragraph" w:customStyle="1" w:styleId="100">
    <w:name w:val="10"/>
    <w:basedOn w:val="a"/>
    <w:rsid w:val="005E0F5C"/>
    <w:pPr>
      <w:spacing w:before="100" w:beforeAutospacing="1" w:after="100" w:afterAutospacing="1"/>
    </w:pPr>
  </w:style>
  <w:style w:type="paragraph" w:customStyle="1" w:styleId="15">
    <w:name w:val="Знак1"/>
    <w:basedOn w:val="a"/>
    <w:rsid w:val="005E0F5C"/>
    <w:pPr>
      <w:spacing w:after="160" w:line="240" w:lineRule="exact"/>
    </w:pPr>
    <w:rPr>
      <w:rFonts w:ascii="Verdana" w:hAnsi="Verdana" w:cs="Verdana"/>
      <w:lang w:val="en-US" w:eastAsia="en-US"/>
    </w:rPr>
  </w:style>
  <w:style w:type="paragraph" w:customStyle="1" w:styleId="32">
    <w:name w:val="Основной текст3"/>
    <w:basedOn w:val="a"/>
    <w:rsid w:val="005E0F5C"/>
    <w:pPr>
      <w:shd w:val="clear" w:color="auto" w:fill="FFFFFF"/>
      <w:spacing w:before="420" w:after="60" w:line="0" w:lineRule="atLeast"/>
      <w:ind w:hanging="1740"/>
    </w:pPr>
    <w:rPr>
      <w:sz w:val="27"/>
      <w:szCs w:val="27"/>
    </w:rPr>
  </w:style>
  <w:style w:type="paragraph" w:customStyle="1" w:styleId="24">
    <w:name w:val="Основной текст2"/>
    <w:basedOn w:val="a"/>
    <w:rsid w:val="00F41D9E"/>
    <w:pPr>
      <w:widowControl w:val="0"/>
      <w:shd w:val="clear" w:color="auto" w:fill="FFFFFF"/>
      <w:spacing w:before="240" w:after="60" w:line="0" w:lineRule="atLeast"/>
      <w:ind w:hanging="1600"/>
      <w:jc w:val="center"/>
    </w:pPr>
    <w:rPr>
      <w:color w:val="000000"/>
      <w:spacing w:val="-2"/>
      <w:sz w:val="22"/>
      <w:szCs w:val="22"/>
    </w:rPr>
  </w:style>
  <w:style w:type="paragraph" w:styleId="aff9">
    <w:name w:val="Block Text"/>
    <w:basedOn w:val="a"/>
    <w:rsid w:val="00F41D9E"/>
    <w:pPr>
      <w:shd w:val="clear" w:color="auto" w:fill="FFFFFF"/>
      <w:spacing w:before="346" w:after="200" w:line="302" w:lineRule="exact"/>
      <w:ind w:left="34" w:right="6221"/>
    </w:pPr>
    <w:rPr>
      <w:b/>
      <w:sz w:val="28"/>
      <w:szCs w:val="22"/>
    </w:rPr>
  </w:style>
  <w:style w:type="paragraph" w:customStyle="1" w:styleId="41">
    <w:name w:val="Основной текст4"/>
    <w:basedOn w:val="a"/>
    <w:rsid w:val="00F41D9E"/>
    <w:pPr>
      <w:widowControl w:val="0"/>
      <w:shd w:val="clear" w:color="auto" w:fill="FFFFFF"/>
      <w:spacing w:before="60" w:after="420" w:line="0" w:lineRule="atLeast"/>
      <w:jc w:val="both"/>
    </w:pPr>
    <w:rPr>
      <w:rFonts w:asciiTheme="minorHAnsi" w:eastAsiaTheme="minorHAnsi" w:hAnsiTheme="minorHAnsi" w:cstheme="minorBidi"/>
      <w:sz w:val="26"/>
      <w:szCs w:val="26"/>
      <w:lang w:eastAsia="en-US"/>
    </w:rPr>
  </w:style>
  <w:style w:type="paragraph" w:styleId="affa">
    <w:name w:val="Body Text"/>
    <w:basedOn w:val="a"/>
    <w:link w:val="affb"/>
    <w:unhideWhenUsed/>
    <w:rsid w:val="00F41D9E"/>
    <w:pPr>
      <w:spacing w:after="120"/>
    </w:pPr>
  </w:style>
  <w:style w:type="character" w:customStyle="1" w:styleId="affb">
    <w:name w:val="Основной текст Знак"/>
    <w:basedOn w:val="a0"/>
    <w:link w:val="affa"/>
    <w:rsid w:val="00F41D9E"/>
    <w:rPr>
      <w:rFonts w:ascii="Times New Roman" w:eastAsia="Times New Roman" w:hAnsi="Times New Roman" w:cs="Times New Roman"/>
      <w:sz w:val="24"/>
      <w:szCs w:val="24"/>
      <w:lang w:eastAsia="ru-RU"/>
    </w:rPr>
  </w:style>
  <w:style w:type="paragraph" w:customStyle="1" w:styleId="s1">
    <w:name w:val="s_1"/>
    <w:basedOn w:val="a"/>
    <w:rsid w:val="00F41D9E"/>
    <w:pPr>
      <w:spacing w:before="100" w:beforeAutospacing="1" w:after="100" w:afterAutospacing="1"/>
    </w:pPr>
  </w:style>
  <w:style w:type="character" w:customStyle="1" w:styleId="fontstyle01">
    <w:name w:val="fontstyle01"/>
    <w:basedOn w:val="a0"/>
    <w:rsid w:val="000223BB"/>
    <w:rPr>
      <w:rFonts w:ascii="Times New Roman" w:hAnsi="Times New Roman" w:cs="Times New Roman" w:hint="default"/>
      <w:b w:val="0"/>
      <w:bCs w:val="0"/>
      <w:i w:val="0"/>
      <w:iCs w:val="0"/>
      <w:color w:val="000000"/>
      <w:sz w:val="28"/>
      <w:szCs w:val="28"/>
    </w:rPr>
  </w:style>
  <w:style w:type="table" w:customStyle="1" w:styleId="TableNormal">
    <w:name w:val="Table Normal"/>
    <w:uiPriority w:val="2"/>
    <w:semiHidden/>
    <w:unhideWhenUsed/>
    <w:qFormat/>
    <w:rsid w:val="00D96C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D96C8C"/>
    <w:pPr>
      <w:widowControl w:val="0"/>
      <w:autoSpaceDE w:val="0"/>
      <w:autoSpaceDN w:val="0"/>
      <w:ind w:left="416" w:right="262"/>
      <w:jc w:val="center"/>
      <w:outlineLvl w:val="1"/>
    </w:pPr>
    <w:rPr>
      <w:b/>
      <w:bCs/>
      <w:sz w:val="28"/>
      <w:szCs w:val="28"/>
      <w:lang w:eastAsia="en-US"/>
    </w:rPr>
  </w:style>
  <w:style w:type="paragraph" w:customStyle="1" w:styleId="TableParagraph">
    <w:name w:val="Table Paragraph"/>
    <w:basedOn w:val="a"/>
    <w:uiPriority w:val="1"/>
    <w:qFormat/>
    <w:rsid w:val="00D96C8C"/>
    <w:pPr>
      <w:widowControl w:val="0"/>
      <w:autoSpaceDE w:val="0"/>
      <w:autoSpaceDN w:val="0"/>
      <w:jc w:val="center"/>
    </w:pPr>
    <w:rPr>
      <w:sz w:val="22"/>
      <w:szCs w:val="22"/>
      <w:lang w:eastAsia="en-US"/>
    </w:rPr>
  </w:style>
  <w:style w:type="paragraph" w:customStyle="1" w:styleId="Heading1">
    <w:name w:val="Heading 1"/>
    <w:basedOn w:val="a"/>
    <w:uiPriority w:val="1"/>
    <w:qFormat/>
    <w:rsid w:val="00D96C8C"/>
    <w:pPr>
      <w:widowControl w:val="0"/>
      <w:autoSpaceDE w:val="0"/>
      <w:autoSpaceDN w:val="0"/>
      <w:ind w:left="253" w:hanging="280"/>
      <w:outlineLvl w:val="1"/>
    </w:pPr>
    <w:rPr>
      <w:b/>
      <w:bCs/>
      <w:sz w:val="28"/>
      <w:szCs w:val="28"/>
      <w:lang w:eastAsia="en-US"/>
    </w:rPr>
  </w:style>
  <w:style w:type="paragraph" w:customStyle="1" w:styleId="affc">
    <w:name w:val="Абзац"/>
    <w:rsid w:val="004669BA"/>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T-15">
    <w:name w:val="T-1.5"/>
    <w:basedOn w:val="a"/>
    <w:rsid w:val="004669BA"/>
    <w:pPr>
      <w:spacing w:line="360" w:lineRule="auto"/>
      <w:ind w:firstLine="720"/>
      <w:jc w:val="both"/>
    </w:pPr>
    <w:rPr>
      <w:sz w:val="28"/>
      <w:szCs w:val="20"/>
    </w:rPr>
  </w:style>
  <w:style w:type="character" w:customStyle="1" w:styleId="25">
    <w:name w:val="Основной текст с отступом 2 Знак"/>
    <w:basedOn w:val="a0"/>
    <w:link w:val="26"/>
    <w:uiPriority w:val="99"/>
    <w:semiHidden/>
    <w:rsid w:val="004669BA"/>
    <w:rPr>
      <w:rFonts w:ascii="Times New Roman" w:eastAsia="Times New Roman" w:hAnsi="Times New Roman" w:cs="Times New Roman"/>
      <w:sz w:val="20"/>
      <w:szCs w:val="20"/>
      <w:lang w:eastAsia="ru-RU"/>
    </w:rPr>
  </w:style>
  <w:style w:type="paragraph" w:styleId="26">
    <w:name w:val="Body Text Indent 2"/>
    <w:basedOn w:val="a"/>
    <w:link w:val="25"/>
    <w:uiPriority w:val="99"/>
    <w:semiHidden/>
    <w:unhideWhenUsed/>
    <w:rsid w:val="004669BA"/>
    <w:pPr>
      <w:spacing w:after="120" w:line="480" w:lineRule="auto"/>
      <w:ind w:left="283"/>
    </w:pPr>
    <w:rPr>
      <w:sz w:val="20"/>
      <w:szCs w:val="20"/>
    </w:rPr>
  </w:style>
  <w:style w:type="paragraph" w:customStyle="1" w:styleId="ConsNormal">
    <w:name w:val="ConsNormal"/>
    <w:uiPriority w:val="99"/>
    <w:rsid w:val="004669BA"/>
    <w:pPr>
      <w:widowControl w:val="0"/>
      <w:autoSpaceDE w:val="0"/>
      <w:autoSpaceDN w:val="0"/>
      <w:adjustRightInd w:val="0"/>
      <w:spacing w:after="0" w:line="240" w:lineRule="auto"/>
      <w:ind w:right="19772" w:firstLine="720"/>
    </w:pPr>
    <w:rPr>
      <w:rFonts w:ascii="Arial" w:eastAsia="Times New Roman" w:hAnsi="Arial" w:cs="Arial"/>
      <w:sz w:val="28"/>
      <w:szCs w:val="28"/>
      <w:lang w:eastAsia="ru-RU"/>
    </w:rPr>
  </w:style>
  <w:style w:type="paragraph" w:customStyle="1" w:styleId="16">
    <w:name w:val="Абзац списка1"/>
    <w:basedOn w:val="a"/>
    <w:uiPriority w:val="99"/>
    <w:rsid w:val="004669BA"/>
    <w:pPr>
      <w:ind w:left="720"/>
      <w:contextualSpacing/>
    </w:pPr>
    <w:rPr>
      <w:rFonts w:eastAsia="Calibri"/>
    </w:rPr>
  </w:style>
  <w:style w:type="character" w:customStyle="1" w:styleId="extended-textshort">
    <w:name w:val="extended-text__short"/>
    <w:rsid w:val="004669BA"/>
  </w:style>
  <w:style w:type="character" w:customStyle="1" w:styleId="extendedtext-short">
    <w:name w:val="extendedtext-short"/>
    <w:basedOn w:val="a0"/>
    <w:rsid w:val="004669BA"/>
  </w:style>
  <w:style w:type="paragraph" w:customStyle="1" w:styleId="formattext">
    <w:name w:val="formattext"/>
    <w:basedOn w:val="a"/>
    <w:rsid w:val="004669BA"/>
    <w:pPr>
      <w:spacing w:before="100" w:beforeAutospacing="1" w:after="100" w:afterAutospacing="1"/>
    </w:pPr>
  </w:style>
  <w:style w:type="paragraph" w:customStyle="1" w:styleId="affd">
    <w:name w:val="Знак Знак Знак Знак"/>
    <w:basedOn w:val="a"/>
    <w:rsid w:val="004669BA"/>
    <w:pPr>
      <w:spacing w:after="160" w:line="240" w:lineRule="exact"/>
    </w:pPr>
    <w:rPr>
      <w:rFonts w:ascii="Verdana" w:hAnsi="Verdana" w:cs="Verdana"/>
      <w:sz w:val="20"/>
      <w:szCs w:val="20"/>
      <w:lang w:val="en-US" w:eastAsia="en-US"/>
    </w:rPr>
  </w:style>
  <w:style w:type="character" w:customStyle="1" w:styleId="WW8Num4z0">
    <w:name w:val="WW8Num4z0"/>
    <w:rsid w:val="004669BA"/>
    <w:rPr>
      <w:rFonts w:ascii="Symbol" w:hAnsi="Symbol" w:cs="OpenSymbol"/>
    </w:rPr>
  </w:style>
  <w:style w:type="character" w:customStyle="1" w:styleId="27">
    <w:name w:val="Основной шрифт абзаца2"/>
    <w:rsid w:val="004669BA"/>
  </w:style>
  <w:style w:type="paragraph" w:customStyle="1" w:styleId="17">
    <w:name w:val="Знак Знак Знак1 Знак"/>
    <w:next w:val="a"/>
    <w:rsid w:val="004669BA"/>
    <w:pPr>
      <w:spacing w:after="40" w:line="240" w:lineRule="exact"/>
    </w:pPr>
    <w:rPr>
      <w:rFonts w:ascii="Times New Roman" w:eastAsia="Times New Roman" w:hAnsi="Times New Roman" w:cs="Verdana"/>
      <w:sz w:val="20"/>
      <w:szCs w:val="20"/>
      <w:lang w:val="en-US"/>
    </w:rPr>
  </w:style>
  <w:style w:type="paragraph" w:customStyle="1" w:styleId="affe">
    <w:name w:val="Заголовок таблицы"/>
    <w:basedOn w:val="a"/>
    <w:rsid w:val="003E6576"/>
    <w:pPr>
      <w:suppressLineNumbers/>
      <w:suppressAutoHyphens/>
      <w:jc w:val="center"/>
    </w:pPr>
    <w:rPr>
      <w:b/>
      <w:bCs/>
      <w:sz w:val="20"/>
      <w:szCs w:val="20"/>
      <w:lang w:eastAsia="ar-SA"/>
    </w:rPr>
  </w:style>
  <w:style w:type="character" w:customStyle="1" w:styleId="FontStyle11">
    <w:name w:val="Font Style11"/>
    <w:basedOn w:val="a0"/>
    <w:rsid w:val="00790B0E"/>
    <w:rPr>
      <w:rFonts w:ascii="Times New Roman" w:hAnsi="Times New Roman" w:cs="Times New Roman"/>
      <w:sz w:val="28"/>
      <w:szCs w:val="28"/>
    </w:rPr>
  </w:style>
  <w:style w:type="paragraph" w:customStyle="1" w:styleId="71">
    <w:name w:val="Основной текст7"/>
    <w:basedOn w:val="a"/>
    <w:rsid w:val="00790B0E"/>
    <w:pPr>
      <w:shd w:val="clear" w:color="auto" w:fill="FFFFFF"/>
      <w:spacing w:before="600" w:after="420" w:line="0" w:lineRule="atLeast"/>
    </w:pPr>
    <w:rPr>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9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5297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F52977"/>
    <w:pPr>
      <w:ind w:left="720"/>
      <w:contextualSpacing/>
    </w:pPr>
  </w:style>
  <w:style w:type="paragraph" w:styleId="a4">
    <w:name w:val="No Spacing"/>
    <w:uiPriority w:val="1"/>
    <w:qFormat/>
    <w:rsid w:val="00F52977"/>
    <w:pPr>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DF6A42"/>
    <w:pPr>
      <w:tabs>
        <w:tab w:val="center" w:pos="4677"/>
        <w:tab w:val="right" w:pos="9355"/>
      </w:tabs>
    </w:pPr>
  </w:style>
  <w:style w:type="character" w:customStyle="1" w:styleId="a6">
    <w:name w:val="Верхний колонтитул Знак"/>
    <w:basedOn w:val="a0"/>
    <w:link w:val="a5"/>
    <w:uiPriority w:val="99"/>
    <w:rsid w:val="00DF6A4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F6A42"/>
    <w:pPr>
      <w:tabs>
        <w:tab w:val="center" w:pos="4677"/>
        <w:tab w:val="right" w:pos="9355"/>
      </w:tabs>
    </w:pPr>
  </w:style>
  <w:style w:type="character" w:customStyle="1" w:styleId="a8">
    <w:name w:val="Нижний колонтитул Знак"/>
    <w:basedOn w:val="a0"/>
    <w:link w:val="a7"/>
    <w:uiPriority w:val="99"/>
    <w:rsid w:val="00DF6A4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7426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378"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B46BD-26F1-487C-B0F4-36DF66021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2574</Words>
  <Characters>14675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Sveta</cp:lastModifiedBy>
  <cp:revision>37</cp:revision>
  <cp:lastPrinted>2023-09-26T02:45:00Z</cp:lastPrinted>
  <dcterms:created xsi:type="dcterms:W3CDTF">2024-01-23T08:19:00Z</dcterms:created>
  <dcterms:modified xsi:type="dcterms:W3CDTF">2025-02-04T06:43:00Z</dcterms:modified>
</cp:coreProperties>
</file>