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071AB3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36331B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36331B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36331B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6331B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муниципальную программу </w:t>
      </w:r>
      <w:proofErr w:type="spellStart"/>
      <w:r w:rsidRPr="00343047">
        <w:rPr>
          <w:rFonts w:ascii="Times New Roman" w:hAnsi="Times New Roman" w:cs="Times New Roman"/>
          <w:b w:val="0"/>
          <w:sz w:val="28"/>
          <w:szCs w:val="28"/>
        </w:rPr>
        <w:t>Муромцевского</w:t>
      </w:r>
      <w:proofErr w:type="spell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>района Омской области</w:t>
      </w:r>
      <w:proofErr w:type="gramEnd"/>
      <w:r w:rsidRPr="00B11646">
        <w:rPr>
          <w:rFonts w:ascii="Times New Roman" w:hAnsi="Times New Roman"/>
          <w:sz w:val="28"/>
          <w:szCs w:val="28"/>
        </w:rPr>
        <w:t xml:space="preserve">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CD5B47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>в разделе № 1 «Паспорт муниципальной программы Муромцевского муниципального района Омской области» графу «</w:t>
      </w:r>
      <w:r w:rsidR="009439C6" w:rsidRPr="00CD5B47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муниципальной программы в целом и по годам ее реализации», а также в  разделе № 6 «Объем и источники финансирования муниципальной программы в целом и по годам ее реализации, а также обоснование потребности </w:t>
      </w:r>
      <w:r w:rsidR="009439C6" w:rsidRPr="00CD5B47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</w:t>
      </w:r>
      <w:proofErr w:type="gramEnd"/>
      <w:r w:rsidR="009439C6" w:rsidRPr="00CD5B47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022BD" w:rsidRPr="009022BD" w:rsidRDefault="009439C6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«</w:t>
      </w:r>
      <w:r w:rsidR="009022BD" w:rsidRPr="009022BD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1 189 273 008,93 рубля, в том числе: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2022 год – 166 293 592,04 рубля;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2023 год – 171 502 967,18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2024 год – 193 267 044,29 рубля;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2025 год – 150 042 619,88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2026 год – 132 091 789,30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2027 год – 131 283 939,76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2028 год – 81 310 352,16 рублей;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2029 год – 81 560 352,16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2030 год – 81 920 352,16 рублей.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775 317 888,61 рублей, в том числе: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2022 год – 82 661 934,97 рубля;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2023 год – 99 796 194,20 рубля;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2024 год – 120 875 473,93 рубля;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2025 год – 110 151 637,46 рублей;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2026 год – 99 771 253,34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2027 год – 98 941 275,54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2028 год – 54 086 706,39 рублей;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2029 год – 54 336 706,39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2030 год – 54 696 706,39 рублей.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390 427 285,64 рублей, в том числе:                   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2022 год – 60 373 009,03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2023 год – 71 706 700,66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2024 год – 72 211 824,27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2025 год – 39 890 520,10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2026 год – 32 232 098,69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2027 год – 32 342 195,58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2028 год – 27 223 645,77 рублей;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2029 год – 27 223 645,77  рублей;</w:t>
      </w:r>
    </w:p>
    <w:p w:rsid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2030 год – 27 223 645,77 рублей.</w:t>
      </w:r>
    </w:p>
    <w:p w:rsidR="00CD5B47" w:rsidRPr="00CD5B47" w:rsidRDefault="00CD5B47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D5B47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23 527 834,68 рублей, в том числе:                   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 23 258 648,04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 72,32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 179 746,09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 462,32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 88 437,27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 468,64 рублей</w:t>
      </w:r>
    </w:p>
    <w:p w:rsidR="009439C6" w:rsidRPr="00CD5B47" w:rsidRDefault="009439C6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5B47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  <w:proofErr w:type="gramEnd"/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CD5B47">
        <w:rPr>
          <w:rFonts w:ascii="Times New Roman" w:hAnsi="Times New Roman"/>
          <w:sz w:val="28"/>
          <w:szCs w:val="28"/>
        </w:rPr>
        <w:t>приложение</w:t>
      </w:r>
      <w:r w:rsidR="007A5AC9" w:rsidRPr="004E05FC">
        <w:rPr>
          <w:rFonts w:ascii="Times New Roman" w:hAnsi="Times New Roman"/>
          <w:sz w:val="28"/>
          <w:szCs w:val="28"/>
        </w:rPr>
        <w:t xml:space="preserve">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36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3E1A38" w:rsidRPr="00071AB3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36331B">
        <w:rPr>
          <w:rFonts w:ascii="Times New Roman" w:hAnsi="Times New Roman"/>
          <w:color w:val="000000"/>
          <w:sz w:val="28"/>
          <w:szCs w:val="28"/>
        </w:rPr>
        <w:t>5</w:t>
      </w:r>
      <w:r w:rsidR="003E1A38" w:rsidRPr="00071AB3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3E1A38" w:rsidRPr="00071AB3">
        <w:rPr>
          <w:rFonts w:ascii="Times New Roman" w:hAnsi="Times New Roman"/>
          <w:sz w:val="28"/>
          <w:szCs w:val="28"/>
        </w:rPr>
        <w:t>«Подпрограмма «</w:t>
      </w:r>
      <w:r w:rsidR="0036331B" w:rsidRPr="0036331B">
        <w:rPr>
          <w:rFonts w:ascii="Times New Roman" w:hAnsi="Times New Roman"/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</w:t>
      </w:r>
      <w:proofErr w:type="spellStart"/>
      <w:r w:rsidR="0036331B" w:rsidRPr="0036331B">
        <w:rPr>
          <w:rFonts w:ascii="Times New Roman" w:hAnsi="Times New Roman"/>
          <w:sz w:val="28"/>
          <w:szCs w:val="28"/>
        </w:rPr>
        <w:t>Муромцевского</w:t>
      </w:r>
      <w:proofErr w:type="spellEnd"/>
      <w:r w:rsidR="0036331B" w:rsidRPr="0036331B">
        <w:rPr>
          <w:rFonts w:ascii="Times New Roman" w:hAnsi="Times New Roman"/>
          <w:sz w:val="28"/>
          <w:szCs w:val="28"/>
        </w:rPr>
        <w:t xml:space="preserve"> района Омской области</w:t>
      </w:r>
      <w:r w:rsidR="003E1A38" w:rsidRPr="00071AB3">
        <w:rPr>
          <w:rFonts w:ascii="Times New Roman" w:hAnsi="Times New Roman"/>
          <w:sz w:val="28"/>
          <w:szCs w:val="28"/>
        </w:rPr>
        <w:t>» изложить</w:t>
      </w:r>
      <w:r w:rsidR="003E1A38" w:rsidRPr="004E0A17">
        <w:rPr>
          <w:rFonts w:ascii="Times New Roman" w:hAnsi="Times New Roman"/>
          <w:sz w:val="28"/>
          <w:szCs w:val="28"/>
        </w:rPr>
        <w:t xml:space="preserve"> в новой редакции в соответствии с приложением № 2 к настоящему по</w:t>
      </w:r>
      <w:r w:rsidR="00071AB3">
        <w:rPr>
          <w:rFonts w:ascii="Times New Roman" w:hAnsi="Times New Roman"/>
          <w:sz w:val="28"/>
          <w:szCs w:val="28"/>
        </w:rPr>
        <w:t>становлению.</w:t>
      </w:r>
    </w:p>
    <w:p w:rsidR="00343047" w:rsidRPr="00343047" w:rsidRDefault="00524536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3047" w:rsidRPr="004E0A17">
        <w:rPr>
          <w:rFonts w:ascii="Times New Roman" w:hAnsi="Times New Roman"/>
          <w:sz w:val="28"/>
          <w:szCs w:val="28"/>
        </w:rPr>
        <w:t>2</w:t>
      </w:r>
      <w:r w:rsidR="00343047" w:rsidRPr="004E0A17">
        <w:rPr>
          <w:rFonts w:ascii="Times New Roman" w:hAnsi="Times New Roman"/>
          <w:bCs/>
          <w:sz w:val="28"/>
          <w:szCs w:val="28"/>
        </w:rPr>
        <w:t>. </w:t>
      </w:r>
      <w:r w:rsidR="00343047" w:rsidRPr="004E0A17">
        <w:rPr>
          <w:rFonts w:ascii="Times New Roman" w:hAnsi="Times New Roman"/>
          <w:color w:val="000000"/>
          <w:sz w:val="28"/>
          <w:szCs w:val="28"/>
        </w:rPr>
        <w:t>Настоящее   постановление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A17" w:rsidRDefault="004E0A1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4E0A17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</w:t>
      </w:r>
      <w:r w:rsidR="004E0A17">
        <w:rPr>
          <w:rFonts w:ascii="Times New Roman" w:hAnsi="Times New Roman"/>
          <w:sz w:val="28"/>
          <w:szCs w:val="28"/>
        </w:rPr>
        <w:t xml:space="preserve">         </w:t>
      </w:r>
      <w:r w:rsidRPr="00343047">
        <w:rPr>
          <w:rFonts w:ascii="Times New Roman" w:hAnsi="Times New Roman"/>
          <w:sz w:val="28"/>
          <w:szCs w:val="28"/>
        </w:rPr>
        <w:t xml:space="preserve">  </w:t>
      </w:r>
      <w:r w:rsidR="004E0A17">
        <w:rPr>
          <w:rFonts w:ascii="Times New Roman" w:hAnsi="Times New Roman"/>
          <w:sz w:val="28"/>
          <w:szCs w:val="28"/>
        </w:rPr>
        <w:t xml:space="preserve">     </w:t>
      </w:r>
      <w:r w:rsidRPr="00343047">
        <w:rPr>
          <w:rFonts w:ascii="Times New Roman" w:hAnsi="Times New Roman"/>
          <w:sz w:val="28"/>
          <w:szCs w:val="28"/>
        </w:rPr>
        <w:t xml:space="preserve"> </w:t>
      </w:r>
      <w:r w:rsidRPr="00343047">
        <w:rPr>
          <w:rFonts w:ascii="Times New Roman" w:hAnsi="Times New Roman"/>
          <w:sz w:val="28"/>
          <w:szCs w:val="28"/>
        </w:rPr>
        <w:tab/>
      </w:r>
      <w:r w:rsidR="004E0A17">
        <w:rPr>
          <w:rFonts w:ascii="Times New Roman" w:hAnsi="Times New Roman"/>
          <w:sz w:val="28"/>
          <w:szCs w:val="28"/>
        </w:rPr>
        <w:t xml:space="preserve">                        С.Н. Казанков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AB3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36B7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36C0B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6331B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A17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4536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B7F9E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2BD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18D7"/>
    <w:rsid w:val="00C66528"/>
    <w:rsid w:val="00C67BDB"/>
    <w:rsid w:val="00C70E25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5B47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0BFE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44782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5D7B"/>
    <w:rsid w:val="00FF734B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3</cp:revision>
  <cp:lastPrinted>2025-01-15T09:33:00Z</cp:lastPrinted>
  <dcterms:created xsi:type="dcterms:W3CDTF">2025-01-15T09:06:00Z</dcterms:created>
  <dcterms:modified xsi:type="dcterms:W3CDTF">2025-01-15T09:33:00Z</dcterms:modified>
</cp:coreProperties>
</file>