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434" w:rsidRDefault="00542434" w:rsidP="00542434">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В последней редакции с учетом изменений </w:t>
      </w:r>
    </w:p>
    <w:p w:rsidR="00721440" w:rsidRPr="003629AB" w:rsidRDefault="00542434" w:rsidP="00542434">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w:t>
      </w:r>
      <w:r w:rsidR="00721440" w:rsidRPr="003629AB">
        <w:rPr>
          <w:rFonts w:ascii="Times New Roman" w:hAnsi="Times New Roman"/>
          <w:sz w:val="24"/>
          <w:szCs w:val="24"/>
        </w:rPr>
        <w:t>постановлени</w:t>
      </w:r>
      <w:r>
        <w:rPr>
          <w:rFonts w:ascii="Times New Roman" w:hAnsi="Times New Roman"/>
          <w:sz w:val="24"/>
          <w:szCs w:val="24"/>
        </w:rPr>
        <w:t>е</w:t>
      </w:r>
      <w:r w:rsidR="00721440" w:rsidRPr="003629AB">
        <w:rPr>
          <w:rFonts w:ascii="Times New Roman" w:hAnsi="Times New Roman"/>
          <w:sz w:val="24"/>
          <w:szCs w:val="24"/>
        </w:rPr>
        <w:t xml:space="preserve"> Администрации Муромцевского </w:t>
      </w:r>
    </w:p>
    <w:p w:rsidR="00721440" w:rsidRPr="00A23BCF" w:rsidRDefault="00721440"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w:t>
      </w:r>
      <w:r w:rsidRPr="00A23BCF">
        <w:rPr>
          <w:rFonts w:ascii="Times New Roman" w:hAnsi="Times New Roman"/>
          <w:sz w:val="24"/>
          <w:szCs w:val="24"/>
        </w:rPr>
        <w:t>района  Омской области</w:t>
      </w:r>
    </w:p>
    <w:p w:rsidR="00721440" w:rsidRPr="003629AB" w:rsidRDefault="00721440" w:rsidP="003629AB">
      <w:pPr>
        <w:autoSpaceDE w:val="0"/>
        <w:autoSpaceDN w:val="0"/>
        <w:adjustRightInd w:val="0"/>
        <w:spacing w:after="0" w:line="240" w:lineRule="auto"/>
        <w:jc w:val="right"/>
        <w:rPr>
          <w:rFonts w:ascii="Times New Roman" w:hAnsi="Times New Roman"/>
          <w:sz w:val="24"/>
          <w:szCs w:val="24"/>
        </w:rPr>
      </w:pPr>
      <w:r w:rsidRPr="00A23BCF">
        <w:rPr>
          <w:rFonts w:ascii="Times New Roman" w:hAnsi="Times New Roman"/>
          <w:sz w:val="24"/>
          <w:szCs w:val="24"/>
        </w:rPr>
        <w:t xml:space="preserve">от </w:t>
      </w:r>
      <w:r w:rsidR="00EF24CA">
        <w:rPr>
          <w:rFonts w:ascii="Times New Roman" w:hAnsi="Times New Roman"/>
          <w:sz w:val="24"/>
          <w:szCs w:val="24"/>
        </w:rPr>
        <w:t>1</w:t>
      </w:r>
      <w:r w:rsidR="00BC7FE5">
        <w:rPr>
          <w:rFonts w:ascii="Times New Roman" w:hAnsi="Times New Roman"/>
          <w:sz w:val="24"/>
          <w:szCs w:val="24"/>
        </w:rPr>
        <w:t>7</w:t>
      </w:r>
      <w:r w:rsidR="00EF24CA">
        <w:rPr>
          <w:rFonts w:ascii="Times New Roman" w:hAnsi="Times New Roman"/>
          <w:sz w:val="24"/>
          <w:szCs w:val="24"/>
        </w:rPr>
        <w:t>.01.2024</w:t>
      </w:r>
      <w:r w:rsidRPr="00A23BCF">
        <w:rPr>
          <w:rFonts w:ascii="Times New Roman" w:hAnsi="Times New Roman"/>
          <w:sz w:val="24"/>
          <w:szCs w:val="24"/>
        </w:rPr>
        <w:t xml:space="preserve"> года № </w:t>
      </w:r>
      <w:r w:rsidR="00BC7FE5">
        <w:rPr>
          <w:rFonts w:ascii="Times New Roman" w:hAnsi="Times New Roman"/>
          <w:sz w:val="24"/>
          <w:szCs w:val="24"/>
        </w:rPr>
        <w:t>10</w:t>
      </w:r>
      <w:r w:rsidR="0012632C" w:rsidRPr="00A23BCF">
        <w:rPr>
          <w:rFonts w:ascii="Times New Roman" w:hAnsi="Times New Roman"/>
          <w:sz w:val="24"/>
          <w:szCs w:val="24"/>
        </w:rPr>
        <w:t>-</w:t>
      </w:r>
      <w:r w:rsidRPr="00A23BCF">
        <w:rPr>
          <w:rFonts w:ascii="Times New Roman" w:hAnsi="Times New Roman"/>
          <w:sz w:val="24"/>
          <w:szCs w:val="24"/>
        </w:rPr>
        <w:t>п</w:t>
      </w:r>
      <w:r w:rsidR="00001D7F" w:rsidRPr="00A23BCF">
        <w:rPr>
          <w:rFonts w:ascii="Times New Roman" w:hAnsi="Times New Roman"/>
          <w:sz w:val="24"/>
          <w:szCs w:val="24"/>
        </w:rPr>
        <w:t>)</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629AB">
              <w:rPr>
                <w:sz w:val="24"/>
                <w:szCs w:val="24"/>
              </w:rPr>
              <w:t>КЭиУМС</w:t>
            </w:r>
            <w:proofErr w:type="spellEnd"/>
            <w:r w:rsidRPr="003629AB">
              <w:rPr>
                <w:sz w:val="24"/>
                <w:szCs w:val="24"/>
              </w:rPr>
              <w:t>)</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proofErr w:type="spellStart"/>
            <w:r w:rsidR="00721440" w:rsidRPr="00113F14">
              <w:rPr>
                <w:sz w:val="24"/>
                <w:szCs w:val="24"/>
              </w:rPr>
              <w:t>Межпоселенческое</w:t>
            </w:r>
            <w:proofErr w:type="spellEnd"/>
            <w:r w:rsidR="00721440" w:rsidRPr="00113F14">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00721440" w:rsidRPr="00113F14">
              <w:rPr>
                <w:sz w:val="24"/>
                <w:szCs w:val="24"/>
              </w:rPr>
              <w:t>ЦДМФКиС</w:t>
            </w:r>
            <w:proofErr w:type="spellEnd"/>
            <w:r w:rsidR="00721440" w:rsidRPr="00113F14">
              <w:rPr>
                <w:sz w:val="24"/>
                <w:szCs w:val="24"/>
              </w:rPr>
              <w:t>»)</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 xml:space="preserve">; </w:t>
            </w:r>
            <w:proofErr w:type="spellStart"/>
            <w:r w:rsidR="00D55289" w:rsidRPr="00113F14">
              <w:rPr>
                <w:sz w:val="24"/>
                <w:szCs w:val="24"/>
              </w:rPr>
              <w:t>Муромцевское</w:t>
            </w:r>
            <w:proofErr w:type="spellEnd"/>
            <w:r w:rsidR="00D55289" w:rsidRPr="00113F14">
              <w:rPr>
                <w:sz w:val="24"/>
                <w:szCs w:val="24"/>
              </w:rPr>
              <w:t xml:space="preserve">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00721440" w:rsidRPr="00113F14">
              <w:rPr>
                <w:rFonts w:ascii="Times New Roman" w:hAnsi="Times New Roman"/>
                <w:sz w:val="24"/>
                <w:szCs w:val="24"/>
              </w:rPr>
              <w:t>Муромцевском</w:t>
            </w:r>
            <w:proofErr w:type="spellEnd"/>
            <w:r w:rsidR="00721440" w:rsidRPr="00113F14">
              <w:rPr>
                <w:rFonts w:ascii="Times New Roman" w:hAnsi="Times New Roman"/>
                <w:sz w:val="24"/>
                <w:szCs w:val="24"/>
              </w:rPr>
              <w:t xml:space="preserve">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4F614A" w:rsidRPr="00113F14">
              <w:rPr>
                <w:rFonts w:ascii="Times New Roman" w:hAnsi="Times New Roman"/>
                <w:sz w:val="24"/>
                <w:szCs w:val="24"/>
              </w:rPr>
              <w:t>Муромцевском</w:t>
            </w:r>
            <w:proofErr w:type="spellEnd"/>
            <w:r w:rsidR="004F614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0F1FD1" w:rsidRPr="000F1FD1" w:rsidRDefault="000F1FD1" w:rsidP="000F1FD1">
            <w:pPr>
              <w:spacing w:after="0"/>
              <w:jc w:val="both"/>
              <w:rPr>
                <w:rFonts w:ascii="Times New Roman" w:hAnsi="Times New Roman"/>
                <w:sz w:val="24"/>
                <w:szCs w:val="24"/>
              </w:rPr>
            </w:pPr>
            <w:r>
              <w:rPr>
                <w:rFonts w:ascii="Times New Roman" w:hAnsi="Times New Roman"/>
                <w:sz w:val="24"/>
                <w:szCs w:val="24"/>
              </w:rPr>
              <w:t xml:space="preserve">Общий объем </w:t>
            </w:r>
            <w:r w:rsidRPr="000F1FD1">
              <w:rPr>
                <w:rFonts w:ascii="Times New Roman" w:hAnsi="Times New Roman"/>
                <w:sz w:val="24"/>
                <w:szCs w:val="24"/>
              </w:rPr>
              <w:t xml:space="preserve">средств на финансирование муниципальной программы составляет 6 </w:t>
            </w:r>
            <w:r w:rsidR="00BC7FE5">
              <w:rPr>
                <w:rFonts w:ascii="Times New Roman" w:hAnsi="Times New Roman"/>
                <w:sz w:val="24"/>
                <w:szCs w:val="24"/>
              </w:rPr>
              <w:t>996 202 943,17</w:t>
            </w:r>
            <w:r w:rsidRPr="000F1FD1">
              <w:rPr>
                <w:rFonts w:ascii="Times New Roman" w:hAnsi="Times New Roman"/>
                <w:sz w:val="24"/>
                <w:szCs w:val="24"/>
              </w:rPr>
              <w:t xml:space="preserve"> рубл</w:t>
            </w:r>
            <w:r w:rsidR="00EF24CA">
              <w:rPr>
                <w:rFonts w:ascii="Times New Roman" w:hAnsi="Times New Roman"/>
                <w:sz w:val="24"/>
                <w:szCs w:val="24"/>
              </w:rPr>
              <w:t>ей</w:t>
            </w:r>
            <w:r w:rsidRPr="000F1FD1">
              <w:rPr>
                <w:rFonts w:ascii="Times New Roman" w:hAnsi="Times New Roman"/>
                <w:sz w:val="24"/>
                <w:szCs w:val="24"/>
              </w:rPr>
              <w:t>, в том числе:</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745 198 307,36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735 162 405,85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BC7FE5">
              <w:rPr>
                <w:rFonts w:ascii="Times New Roman" w:hAnsi="Times New Roman"/>
                <w:sz w:val="24"/>
                <w:szCs w:val="24"/>
              </w:rPr>
              <w:t>945 438 854,58</w:t>
            </w:r>
            <w:r w:rsidRPr="000F1FD1">
              <w:rPr>
                <w:rFonts w:ascii="Times New Roman" w:hAnsi="Times New Roman"/>
                <w:sz w:val="24"/>
                <w:szCs w:val="24"/>
              </w:rPr>
              <w:t xml:space="preserve"> рубл</w:t>
            </w:r>
            <w:r w:rsidR="00BC7FE5">
              <w:rPr>
                <w:rFonts w:ascii="Times New Roman" w:hAnsi="Times New Roman"/>
                <w:sz w:val="24"/>
                <w:szCs w:val="24"/>
              </w:rPr>
              <w:t>я</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w:t>
            </w:r>
            <w:r w:rsidR="00EF24CA">
              <w:rPr>
                <w:rFonts w:ascii="Times New Roman" w:hAnsi="Times New Roman"/>
                <w:sz w:val="24"/>
                <w:szCs w:val="24"/>
              </w:rPr>
              <w:t>846 695 446,43</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EF24CA">
              <w:rPr>
                <w:rFonts w:ascii="Times New Roman" w:hAnsi="Times New Roman"/>
                <w:sz w:val="24"/>
                <w:szCs w:val="24"/>
              </w:rPr>
              <w:t>850 346 845,67</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w:t>
            </w:r>
            <w:r w:rsidR="00EF24CA">
              <w:rPr>
                <w:rFonts w:ascii="Times New Roman" w:hAnsi="Times New Roman"/>
                <w:sz w:val="24"/>
                <w:szCs w:val="24"/>
              </w:rPr>
              <w:t>716 921 785,07</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2028 год – </w:t>
            </w:r>
            <w:r w:rsidR="00EF24CA">
              <w:rPr>
                <w:rFonts w:ascii="Times New Roman" w:hAnsi="Times New Roman"/>
                <w:sz w:val="24"/>
                <w:szCs w:val="24"/>
              </w:rPr>
              <w:t>718 779 766,07</w:t>
            </w:r>
            <w:r w:rsidRPr="000F1FD1">
              <w:rPr>
                <w:rFonts w:ascii="Times New Roman" w:hAnsi="Times New Roman"/>
                <w:sz w:val="24"/>
                <w:szCs w:val="24"/>
              </w:rPr>
              <w:t xml:space="preserve"> рубл</w:t>
            </w:r>
            <w:r w:rsidR="00EF24CA">
              <w:rPr>
                <w:rFonts w:ascii="Times New Roman" w:hAnsi="Times New Roman"/>
                <w:sz w:val="24"/>
                <w:szCs w:val="24"/>
              </w:rPr>
              <w:t>ей</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2029 год – </w:t>
            </w:r>
            <w:r w:rsidR="00EF24CA">
              <w:rPr>
                <w:rFonts w:ascii="Times New Roman" w:hAnsi="Times New Roman"/>
                <w:sz w:val="24"/>
                <w:szCs w:val="24"/>
              </w:rPr>
              <w:t>718 779 766,07</w:t>
            </w:r>
            <w:r w:rsidR="00EF24CA" w:rsidRPr="000F1FD1">
              <w:rPr>
                <w:rFonts w:ascii="Times New Roman" w:hAnsi="Times New Roman"/>
                <w:sz w:val="24"/>
                <w:szCs w:val="24"/>
              </w:rPr>
              <w:t xml:space="preserve"> рубл</w:t>
            </w:r>
            <w:r w:rsidR="00EF24CA">
              <w:rPr>
                <w:rFonts w:ascii="Times New Roman" w:hAnsi="Times New Roman"/>
                <w:sz w:val="24"/>
                <w:szCs w:val="24"/>
              </w:rPr>
              <w:t>ей</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lastRenderedPageBreak/>
              <w:t xml:space="preserve">2030 год – </w:t>
            </w:r>
            <w:r w:rsidR="00EF24CA">
              <w:rPr>
                <w:rFonts w:ascii="Times New Roman" w:hAnsi="Times New Roman"/>
                <w:sz w:val="24"/>
                <w:szCs w:val="24"/>
              </w:rPr>
              <w:t>718 779 766,07</w:t>
            </w:r>
            <w:r w:rsidR="00EF24CA" w:rsidRPr="000F1FD1">
              <w:rPr>
                <w:rFonts w:ascii="Times New Roman" w:hAnsi="Times New Roman"/>
                <w:sz w:val="24"/>
                <w:szCs w:val="24"/>
              </w:rPr>
              <w:t xml:space="preserve"> рубл</w:t>
            </w:r>
            <w:r w:rsidR="00EF24CA">
              <w:rPr>
                <w:rFonts w:ascii="Times New Roman" w:hAnsi="Times New Roman"/>
                <w:sz w:val="24"/>
                <w:szCs w:val="24"/>
              </w:rPr>
              <w:t>ей</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w:t>
            </w:r>
            <w:r w:rsidR="00BC7FE5">
              <w:rPr>
                <w:rFonts w:ascii="Times New Roman" w:hAnsi="Times New Roman"/>
                <w:sz w:val="24"/>
                <w:szCs w:val="24"/>
              </w:rPr>
              <w:t>279 076 088,71</w:t>
            </w:r>
            <w:r w:rsidRPr="000F1FD1">
              <w:rPr>
                <w:rFonts w:ascii="Times New Roman" w:hAnsi="Times New Roman"/>
                <w:sz w:val="24"/>
                <w:szCs w:val="24"/>
              </w:rPr>
              <w:t xml:space="preserve"> рубл</w:t>
            </w:r>
            <w:r w:rsidR="00BB3F6D">
              <w:rPr>
                <w:rFonts w:ascii="Times New Roman" w:hAnsi="Times New Roman"/>
                <w:sz w:val="24"/>
                <w:szCs w:val="24"/>
              </w:rPr>
              <w:t>я</w:t>
            </w:r>
            <w:r w:rsidRPr="000F1FD1">
              <w:rPr>
                <w:rFonts w:ascii="Times New Roman" w:hAnsi="Times New Roman"/>
                <w:sz w:val="24"/>
                <w:szCs w:val="24"/>
              </w:rPr>
              <w:t xml:space="preserve">,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445 751 020,53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382 304 775,18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BC7FE5">
              <w:rPr>
                <w:rFonts w:ascii="Times New Roman" w:hAnsi="Times New Roman"/>
                <w:sz w:val="24"/>
                <w:szCs w:val="24"/>
              </w:rPr>
              <w:t>422 587 288,38</w:t>
            </w:r>
            <w:r w:rsidRPr="000F1FD1">
              <w:rPr>
                <w:rFonts w:ascii="Times New Roman" w:hAnsi="Times New Roman"/>
                <w:sz w:val="24"/>
                <w:szCs w:val="24"/>
              </w:rPr>
              <w:t xml:space="preserve"> рубл</w:t>
            </w:r>
            <w:r w:rsidR="00BC7FE5">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391 073 445,66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392 090 588,16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311 317 242,70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2028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2029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2030 год – 311 317 242,70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sidR="00BC7FE5">
              <w:rPr>
                <w:rFonts w:ascii="Times New Roman" w:hAnsi="Times New Roman"/>
                <w:sz w:val="24"/>
                <w:szCs w:val="24"/>
              </w:rPr>
              <w:t>965 218 258,80</w:t>
            </w:r>
            <w:r w:rsidRPr="000F1FD1">
              <w:rPr>
                <w:rFonts w:ascii="Times New Roman" w:hAnsi="Times New Roman"/>
                <w:sz w:val="24"/>
                <w:szCs w:val="24"/>
              </w:rPr>
              <w:t xml:space="preserve">  рублей,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34 757 342,96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34 040 214,71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BC7FE5">
              <w:rPr>
                <w:rFonts w:ascii="Times New Roman" w:hAnsi="Times New Roman"/>
                <w:sz w:val="24"/>
                <w:szCs w:val="24"/>
              </w:rPr>
              <w:t>232 933 833,71</w:t>
            </w:r>
            <w:r w:rsidRPr="000F1FD1">
              <w:rPr>
                <w:rFonts w:ascii="Times New Roman" w:hAnsi="Times New Roman"/>
                <w:sz w:val="24"/>
                <w:szCs w:val="24"/>
              </w:rPr>
              <w:t xml:space="preserve">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w:t>
            </w:r>
            <w:r w:rsidR="00EF24CA">
              <w:rPr>
                <w:rFonts w:ascii="Times New Roman" w:hAnsi="Times New Roman"/>
                <w:sz w:val="24"/>
                <w:szCs w:val="24"/>
              </w:rPr>
              <w:t>133 161 512,71</w:t>
            </w:r>
            <w:r w:rsidRPr="000F1FD1">
              <w:rPr>
                <w:rFonts w:ascii="Times New Roman" w:hAnsi="Times New Roman"/>
                <w:sz w:val="24"/>
                <w:szCs w:val="24"/>
              </w:rPr>
              <w:t xml:space="preserve"> рубл</w:t>
            </w:r>
            <w:r w:rsidR="00EF24CA">
              <w:rPr>
                <w:rFonts w:ascii="Times New Roman" w:hAnsi="Times New Roman"/>
                <w:sz w:val="24"/>
                <w:szCs w:val="24"/>
              </w:rPr>
              <w:t>ей</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w:t>
            </w:r>
            <w:r w:rsidR="00EF24CA">
              <w:rPr>
                <w:rFonts w:ascii="Times New Roman" w:hAnsi="Times New Roman"/>
                <w:sz w:val="24"/>
                <w:szCs w:val="24"/>
              </w:rPr>
              <w:t>133 161 512,71</w:t>
            </w:r>
            <w:r w:rsidR="00EF24CA" w:rsidRPr="000F1FD1">
              <w:rPr>
                <w:rFonts w:ascii="Times New Roman" w:hAnsi="Times New Roman"/>
                <w:sz w:val="24"/>
                <w:szCs w:val="24"/>
              </w:rPr>
              <w:t xml:space="preserve"> рубл</w:t>
            </w:r>
            <w:r w:rsidR="00EF24CA">
              <w:rPr>
                <w:rFonts w:ascii="Times New Roman" w:hAnsi="Times New Roman"/>
                <w:sz w:val="24"/>
                <w:szCs w:val="24"/>
              </w:rPr>
              <w:t>ей</w:t>
            </w:r>
            <w:r w:rsidR="00EF24CA"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w:t>
            </w:r>
            <w:r w:rsidR="00EF24CA">
              <w:rPr>
                <w:rFonts w:ascii="Times New Roman" w:hAnsi="Times New Roman"/>
                <w:sz w:val="24"/>
                <w:szCs w:val="24"/>
              </w:rPr>
              <w:t>99 290 960,50</w:t>
            </w:r>
            <w:r w:rsidRPr="000F1FD1">
              <w:rPr>
                <w:rFonts w:ascii="Times New Roman" w:hAnsi="Times New Roman"/>
                <w:sz w:val="24"/>
                <w:szCs w:val="24"/>
              </w:rPr>
              <w:t xml:space="preserve">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2028 год – </w:t>
            </w:r>
            <w:r w:rsidR="00EF24CA">
              <w:rPr>
                <w:rFonts w:ascii="Times New Roman" w:hAnsi="Times New Roman"/>
                <w:sz w:val="24"/>
                <w:szCs w:val="24"/>
              </w:rPr>
              <w:t>99 290 960,50</w:t>
            </w:r>
            <w:r w:rsidR="00EF24CA" w:rsidRPr="000F1FD1">
              <w:rPr>
                <w:rFonts w:ascii="Times New Roman" w:hAnsi="Times New Roman"/>
                <w:sz w:val="24"/>
                <w:szCs w:val="24"/>
              </w:rPr>
              <w:t xml:space="preserve"> </w:t>
            </w:r>
            <w:r w:rsidRPr="000F1FD1">
              <w:rPr>
                <w:rFonts w:ascii="Times New Roman" w:hAnsi="Times New Roman"/>
                <w:sz w:val="24"/>
                <w:szCs w:val="24"/>
              </w:rPr>
              <w:t>рублей</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2029 год – </w:t>
            </w:r>
            <w:r w:rsidR="00EF24CA">
              <w:rPr>
                <w:rFonts w:ascii="Times New Roman" w:hAnsi="Times New Roman"/>
                <w:sz w:val="24"/>
                <w:szCs w:val="24"/>
              </w:rPr>
              <w:t>99 290 960,50</w:t>
            </w:r>
            <w:r w:rsidR="00EF24CA" w:rsidRPr="000F1FD1">
              <w:rPr>
                <w:rFonts w:ascii="Times New Roman" w:hAnsi="Times New Roman"/>
                <w:sz w:val="24"/>
                <w:szCs w:val="24"/>
              </w:rPr>
              <w:t xml:space="preserve"> </w:t>
            </w:r>
            <w:r w:rsidRPr="000F1FD1">
              <w:rPr>
                <w:rFonts w:ascii="Times New Roman" w:hAnsi="Times New Roman"/>
                <w:sz w:val="24"/>
                <w:szCs w:val="24"/>
              </w:rPr>
              <w:t xml:space="preserve">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2030 год – </w:t>
            </w:r>
            <w:r w:rsidR="00EF24CA">
              <w:rPr>
                <w:rFonts w:ascii="Times New Roman" w:hAnsi="Times New Roman"/>
                <w:sz w:val="24"/>
                <w:szCs w:val="24"/>
              </w:rPr>
              <w:t>99 290 960,50</w:t>
            </w:r>
            <w:r w:rsidR="00EF24CA" w:rsidRPr="000F1FD1">
              <w:rPr>
                <w:rFonts w:ascii="Times New Roman" w:hAnsi="Times New Roman"/>
                <w:sz w:val="24"/>
                <w:szCs w:val="24"/>
              </w:rPr>
              <w:t xml:space="preserve"> </w:t>
            </w:r>
            <w:r w:rsidRPr="000F1FD1">
              <w:rPr>
                <w:rFonts w:ascii="Times New Roman" w:hAnsi="Times New Roman"/>
                <w:sz w:val="24"/>
                <w:szCs w:val="24"/>
              </w:rPr>
              <w:t xml:space="preserve">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местного бюджета на реализацию муниципальной программы   составляет  2  </w:t>
            </w:r>
            <w:r w:rsidR="00BC7FE5">
              <w:rPr>
                <w:rFonts w:ascii="Times New Roman" w:hAnsi="Times New Roman"/>
                <w:sz w:val="24"/>
                <w:szCs w:val="24"/>
              </w:rPr>
              <w:t>751 908 595,66</w:t>
            </w:r>
            <w:r w:rsidRPr="000F1FD1">
              <w:rPr>
                <w:rFonts w:ascii="Times New Roman" w:hAnsi="Times New Roman"/>
                <w:sz w:val="24"/>
                <w:szCs w:val="24"/>
              </w:rPr>
              <w:t xml:space="preserve"> рубл</w:t>
            </w:r>
            <w:r w:rsidR="00BC7FE5">
              <w:rPr>
                <w:rFonts w:ascii="Times New Roman" w:hAnsi="Times New Roman"/>
                <w:sz w:val="24"/>
                <w:szCs w:val="24"/>
              </w:rPr>
              <w:t>ей</w:t>
            </w:r>
            <w:r w:rsidRPr="000F1FD1">
              <w:rPr>
                <w:rFonts w:ascii="Times New Roman" w:hAnsi="Times New Roman"/>
                <w:sz w:val="24"/>
                <w:szCs w:val="24"/>
              </w:rPr>
              <w:t xml:space="preserve">, в том числе: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2022 год – 264 689 943,87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2023 год – 318 817 415,96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2024 год – </w:t>
            </w:r>
            <w:r w:rsidR="00BC7FE5">
              <w:rPr>
                <w:rFonts w:ascii="Times New Roman" w:hAnsi="Times New Roman"/>
                <w:sz w:val="24"/>
                <w:szCs w:val="24"/>
              </w:rPr>
              <w:t>289 917 732,49</w:t>
            </w:r>
            <w:r w:rsidRPr="000F1FD1">
              <w:rPr>
                <w:rFonts w:ascii="Times New Roman" w:hAnsi="Times New Roman"/>
                <w:sz w:val="24"/>
                <w:szCs w:val="24"/>
              </w:rPr>
              <w:t xml:space="preserve"> рубл</w:t>
            </w:r>
            <w:r w:rsidR="00BC7FE5">
              <w:rPr>
                <w:rFonts w:ascii="Times New Roman" w:hAnsi="Times New Roman"/>
                <w:sz w:val="24"/>
                <w:szCs w:val="24"/>
              </w:rPr>
              <w:t>я</w:t>
            </w:r>
            <w:r w:rsidRPr="000F1FD1">
              <w:rPr>
                <w:rFonts w:ascii="Times New Roman" w:hAnsi="Times New Roman"/>
                <w:sz w:val="24"/>
                <w:szCs w:val="24"/>
              </w:rPr>
              <w:t xml:space="preserve">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2025 год – 322 460 488,06 рублей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2026 год – 325 094 744,80 рубля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 xml:space="preserve">2027 год – 306 313 581,87 рубль                 </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2028 год – 308 171 562,87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2029 год – 308 171 562,87 рубля</w:t>
            </w:r>
          </w:p>
          <w:p w:rsidR="000F1FD1" w:rsidRPr="000F1FD1" w:rsidRDefault="000F1FD1" w:rsidP="000F1FD1">
            <w:pPr>
              <w:spacing w:after="0"/>
              <w:jc w:val="both"/>
              <w:rPr>
                <w:rFonts w:ascii="Times New Roman" w:hAnsi="Times New Roman"/>
                <w:sz w:val="24"/>
                <w:szCs w:val="24"/>
              </w:rPr>
            </w:pPr>
            <w:r w:rsidRPr="000F1FD1">
              <w:rPr>
                <w:rFonts w:ascii="Times New Roman" w:hAnsi="Times New Roman"/>
                <w:sz w:val="24"/>
                <w:szCs w:val="24"/>
              </w:rPr>
              <w:t>2030 год – 308 271 562,87 рублей</w:t>
            </w:r>
            <w:r w:rsidRPr="000F1FD1">
              <w:rPr>
                <w:rFonts w:ascii="Times New Roman" w:hAnsi="Times New Roman"/>
                <w:sz w:val="24"/>
                <w:szCs w:val="24"/>
              </w:rPr>
              <w:tab/>
            </w:r>
          </w:p>
          <w:p w:rsidR="00A06D8F" w:rsidRPr="000F1FD1" w:rsidRDefault="00A06D8F" w:rsidP="000F1FD1">
            <w:pPr>
              <w:spacing w:after="0" w:line="240" w:lineRule="auto"/>
              <w:jc w:val="both"/>
              <w:rPr>
                <w:rFonts w:ascii="Times New Roman" w:hAnsi="Times New Roman"/>
                <w:sz w:val="24"/>
                <w:szCs w:val="24"/>
              </w:rPr>
            </w:pPr>
            <w:r w:rsidRPr="000F1FD1">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0F1FD1">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w:t>
            </w:r>
            <w:r w:rsidRPr="00113F14">
              <w:rPr>
                <w:rFonts w:ascii="Times New Roman" w:hAnsi="Times New Roman"/>
                <w:sz w:val="24"/>
                <w:szCs w:val="24"/>
              </w:rPr>
              <w:lastRenderedPageBreak/>
              <w:t>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12. Увеличение численности населения, участвующего в платных </w:t>
            </w:r>
            <w:proofErr w:type="spellStart"/>
            <w:r w:rsidRPr="00113F14">
              <w:rPr>
                <w:rFonts w:ascii="Times New Roman" w:hAnsi="Times New Roman"/>
                <w:sz w:val="24"/>
                <w:szCs w:val="24"/>
              </w:rPr>
              <w:t>досуговых</w:t>
            </w:r>
            <w:proofErr w:type="spellEnd"/>
            <w:r w:rsidRPr="00113F14">
              <w:rPr>
                <w:rFonts w:ascii="Times New Roman" w:hAnsi="Times New Roman"/>
                <w:sz w:val="24"/>
                <w:szCs w:val="24"/>
              </w:rPr>
              <w:t xml:space="preserve">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15. Доля учреждений культуры, имеющие доступ в </w:t>
            </w:r>
            <w:r w:rsidRPr="00113F14">
              <w:rPr>
                <w:rFonts w:ascii="Times New Roman" w:hAnsi="Times New Roman"/>
                <w:sz w:val="24"/>
                <w:szCs w:val="24"/>
              </w:rPr>
              <w:lastRenderedPageBreak/>
              <w:t>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некоммерческих организаций, получивших </w:t>
            </w:r>
            <w:r w:rsidRPr="00113F14">
              <w:rPr>
                <w:sz w:val="24"/>
                <w:szCs w:val="24"/>
              </w:rPr>
              <w:lastRenderedPageBreak/>
              <w:t>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w:t>
      </w:r>
      <w:proofErr w:type="spellStart"/>
      <w:r w:rsidR="00351FF8" w:rsidRPr="00113F14">
        <w:rPr>
          <w:rFonts w:ascii="Times New Roman" w:hAnsi="Times New Roman"/>
          <w:sz w:val="24"/>
          <w:szCs w:val="24"/>
        </w:rPr>
        <w:t>Муромцевский</w:t>
      </w:r>
      <w:proofErr w:type="spellEnd"/>
      <w:r w:rsidR="00351FF8" w:rsidRPr="00113F14">
        <w:rPr>
          <w:rFonts w:ascii="Times New Roman" w:hAnsi="Times New Roman"/>
          <w:sz w:val="24"/>
          <w:szCs w:val="24"/>
        </w:rPr>
        <w:t xml:space="preserve">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w:t>
      </w:r>
      <w:proofErr w:type="spellStart"/>
      <w:r w:rsidRPr="00113F14">
        <w:rPr>
          <w:rFonts w:ascii="Times New Roman" w:hAnsi="Times New Roman"/>
          <w:spacing w:val="-6"/>
          <w:sz w:val="24"/>
          <w:szCs w:val="24"/>
        </w:rPr>
        <w:t>Муромцевском</w:t>
      </w:r>
      <w:proofErr w:type="spellEnd"/>
      <w:r w:rsidRPr="00113F14">
        <w:rPr>
          <w:rFonts w:ascii="Times New Roman" w:hAnsi="Times New Roman"/>
          <w:spacing w:val="-6"/>
          <w:sz w:val="24"/>
          <w:szCs w:val="24"/>
        </w:rPr>
        <w:t xml:space="preserve">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Ежегодно в районе наблюдается стабильная динамика снижения численности населения</w:t>
      </w:r>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w:t>
      </w:r>
      <w:proofErr w:type="spellStart"/>
      <w:r w:rsidR="009A742B" w:rsidRPr="00113F14">
        <w:rPr>
          <w:rFonts w:ascii="Times New Roman" w:hAnsi="Times New Roman"/>
          <w:sz w:val="24"/>
          <w:szCs w:val="24"/>
        </w:rPr>
        <w:t>Муромцевский</w:t>
      </w:r>
      <w:proofErr w:type="spellEnd"/>
      <w:r w:rsidR="009A742B" w:rsidRPr="00113F14">
        <w:rPr>
          <w:rFonts w:ascii="Times New Roman" w:hAnsi="Times New Roman"/>
          <w:sz w:val="24"/>
          <w:szCs w:val="24"/>
        </w:rPr>
        <w:t xml:space="preserve"> лицей», МБОУ «</w:t>
      </w:r>
      <w:proofErr w:type="spellStart"/>
      <w:r w:rsidR="009A742B" w:rsidRPr="00113F14">
        <w:rPr>
          <w:rFonts w:ascii="Times New Roman" w:hAnsi="Times New Roman"/>
          <w:sz w:val="24"/>
          <w:szCs w:val="24"/>
        </w:rPr>
        <w:t>Муромцевская</w:t>
      </w:r>
      <w:proofErr w:type="spellEnd"/>
      <w:r w:rsidR="009A742B" w:rsidRPr="00113F14">
        <w:rPr>
          <w:rFonts w:ascii="Times New Roman" w:hAnsi="Times New Roman"/>
          <w:sz w:val="24"/>
          <w:szCs w:val="24"/>
        </w:rPr>
        <w:t xml:space="preserve">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w:t>
      </w:r>
      <w:proofErr w:type="spellStart"/>
      <w:r w:rsidR="009A742B" w:rsidRPr="00113F14">
        <w:rPr>
          <w:rFonts w:ascii="Times New Roman" w:hAnsi="Times New Roman"/>
          <w:sz w:val="24"/>
          <w:szCs w:val="24"/>
        </w:rPr>
        <w:t>подпроекта</w:t>
      </w:r>
      <w:proofErr w:type="spellEnd"/>
      <w:r w:rsidR="009A742B" w:rsidRPr="00113F14">
        <w:rPr>
          <w:rFonts w:ascii="Times New Roman" w:hAnsi="Times New Roman"/>
          <w:sz w:val="24"/>
          <w:szCs w:val="24"/>
        </w:rPr>
        <w:t xml:space="preserve">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в с. </w:t>
      </w:r>
      <w:proofErr w:type="spellStart"/>
      <w:r w:rsidR="00E860D9" w:rsidRPr="00113F14">
        <w:rPr>
          <w:rFonts w:ascii="Times New Roman" w:hAnsi="Times New Roman"/>
          <w:sz w:val="24"/>
          <w:szCs w:val="24"/>
        </w:rPr>
        <w:t>Камышино-Курское</w:t>
      </w:r>
      <w:proofErr w:type="spellEnd"/>
      <w:r w:rsidR="00E860D9" w:rsidRPr="00113F14">
        <w:rPr>
          <w:rFonts w:ascii="Times New Roman" w:hAnsi="Times New Roman"/>
          <w:sz w:val="24"/>
          <w:szCs w:val="24"/>
        </w:rPr>
        <w:t xml:space="preserve">.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 xml:space="preserve">Для решения задачи интеграции детей с ОВЗ в муниципальном районе осуществляет деятельность </w:t>
      </w:r>
      <w:proofErr w:type="spellStart"/>
      <w:r w:rsidRPr="00113F14">
        <w:rPr>
          <w:sz w:val="24"/>
          <w:szCs w:val="24"/>
        </w:rPr>
        <w:t>Муромцевский</w:t>
      </w:r>
      <w:proofErr w:type="spellEnd"/>
      <w:r w:rsidRPr="00113F14">
        <w:rPr>
          <w:sz w:val="24"/>
          <w:szCs w:val="24"/>
        </w:rPr>
        <w:t xml:space="preserve">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proofErr w:type="spellStart"/>
      <w:r w:rsidRPr="00113F14">
        <w:rPr>
          <w:rFonts w:ascii="Times New Roman" w:hAnsi="Times New Roman"/>
          <w:sz w:val="24"/>
          <w:szCs w:val="24"/>
        </w:rPr>
        <w:t>досуговое</w:t>
      </w:r>
      <w:proofErr w:type="spellEnd"/>
      <w:r w:rsidRPr="00113F14">
        <w:rPr>
          <w:rFonts w:ascii="Times New Roman" w:hAnsi="Times New Roman"/>
          <w:sz w:val="24"/>
          <w:szCs w:val="24"/>
        </w:rPr>
        <w:t xml:space="preserve">, библиотечное, музейное, </w:t>
      </w:r>
      <w:proofErr w:type="spellStart"/>
      <w:r w:rsidRPr="00113F14">
        <w:rPr>
          <w:rFonts w:ascii="Times New Roman" w:hAnsi="Times New Roman"/>
          <w:sz w:val="24"/>
          <w:szCs w:val="24"/>
        </w:rPr>
        <w:t>кинодосуговое</w:t>
      </w:r>
      <w:proofErr w:type="spellEnd"/>
      <w:r w:rsidRPr="00113F14">
        <w:rPr>
          <w:rFonts w:ascii="Times New Roman" w:hAnsi="Times New Roman"/>
          <w:sz w:val="24"/>
          <w:szCs w:val="24"/>
        </w:rPr>
        <w:t xml:space="preserve">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период реализации муниципальной программы планируется проведение капитального ремонта районного Дома культура в р.п. Муромцево, ДК в с. </w:t>
      </w:r>
      <w:proofErr w:type="spellStart"/>
      <w:r w:rsidRPr="00113F14">
        <w:rPr>
          <w:rFonts w:ascii="Times New Roman" w:hAnsi="Times New Roman"/>
          <w:sz w:val="24"/>
          <w:szCs w:val="24"/>
        </w:rPr>
        <w:t>Гурово</w:t>
      </w:r>
      <w:proofErr w:type="spellEnd"/>
      <w:r w:rsidRPr="00113F14">
        <w:rPr>
          <w:rFonts w:ascii="Times New Roman" w:hAnsi="Times New Roman"/>
          <w:sz w:val="24"/>
          <w:szCs w:val="24"/>
        </w:rPr>
        <w:t>.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на</w:t>
      </w:r>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Обеспечение жизнеустройства детей-сирот и детей, оставшихся без попечения родителе</w:t>
      </w:r>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в рамках реализации основных мероприятий, направленных на:</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 xml:space="preserve">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xml:space="preserve">; перевод в электронный вид библиотечных, музейных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6F732A" w:rsidRPr="00113F14">
        <w:rPr>
          <w:rFonts w:ascii="Times New Roman" w:hAnsi="Times New Roman"/>
          <w:sz w:val="24"/>
          <w:szCs w:val="24"/>
        </w:rPr>
        <w:t>Муромцевском</w:t>
      </w:r>
      <w:proofErr w:type="spellEnd"/>
      <w:r w:rsidR="006F732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в рамках реализации основных мероприятий, направленных на:</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направленных на:</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в рамках реализации основных мероприятий, направленных на:</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на:</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113F14" w:rsidRDefault="003629AB" w:rsidP="003629AB">
      <w:pPr>
        <w:autoSpaceDE w:val="0"/>
        <w:autoSpaceDN w:val="0"/>
        <w:adjustRightInd w:val="0"/>
        <w:spacing w:after="0" w:line="240" w:lineRule="auto"/>
        <w:jc w:val="center"/>
        <w:rPr>
          <w:rFonts w:ascii="Times New Roman" w:hAnsi="Times New Roman"/>
          <w:sz w:val="24"/>
          <w:szCs w:val="24"/>
        </w:rPr>
      </w:pPr>
    </w:p>
    <w:p w:rsidR="00BC7FE5" w:rsidRPr="000F1FD1" w:rsidRDefault="00BC7FE5" w:rsidP="00BC7FE5">
      <w:pPr>
        <w:spacing w:after="0"/>
        <w:jc w:val="both"/>
        <w:rPr>
          <w:rFonts w:ascii="Times New Roman" w:hAnsi="Times New Roman"/>
          <w:sz w:val="24"/>
          <w:szCs w:val="24"/>
        </w:rPr>
      </w:pPr>
      <w:r>
        <w:rPr>
          <w:rFonts w:ascii="Times New Roman" w:hAnsi="Times New Roman"/>
          <w:sz w:val="24"/>
          <w:szCs w:val="24"/>
        </w:rPr>
        <w:t xml:space="preserve">Общий объем </w:t>
      </w:r>
      <w:r w:rsidRPr="000F1FD1">
        <w:rPr>
          <w:rFonts w:ascii="Times New Roman" w:hAnsi="Times New Roman"/>
          <w:sz w:val="24"/>
          <w:szCs w:val="24"/>
        </w:rPr>
        <w:t xml:space="preserve">средств на финансирование муниципальной программы составляет 6 </w:t>
      </w:r>
      <w:r>
        <w:rPr>
          <w:rFonts w:ascii="Times New Roman" w:hAnsi="Times New Roman"/>
          <w:sz w:val="24"/>
          <w:szCs w:val="24"/>
        </w:rPr>
        <w:t>996 202 943,17</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в том числе:</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2022 год – 745 198 307,36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2023 год – 735 162 405,85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945 438 854,58</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2025 год – </w:t>
      </w:r>
      <w:r>
        <w:rPr>
          <w:rFonts w:ascii="Times New Roman" w:hAnsi="Times New Roman"/>
          <w:sz w:val="24"/>
          <w:szCs w:val="24"/>
        </w:rPr>
        <w:t>846 695 446,43</w:t>
      </w:r>
      <w:r w:rsidRPr="000F1FD1">
        <w:rPr>
          <w:rFonts w:ascii="Times New Roman" w:hAnsi="Times New Roman"/>
          <w:sz w:val="24"/>
          <w:szCs w:val="24"/>
        </w:rPr>
        <w:t xml:space="preserve">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850 346 845,67</w:t>
      </w:r>
      <w:r w:rsidRPr="000F1FD1">
        <w:rPr>
          <w:rFonts w:ascii="Times New Roman" w:hAnsi="Times New Roman"/>
          <w:sz w:val="24"/>
          <w:szCs w:val="24"/>
        </w:rPr>
        <w:t xml:space="preserve">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2027 год – </w:t>
      </w:r>
      <w:r>
        <w:rPr>
          <w:rFonts w:ascii="Times New Roman" w:hAnsi="Times New Roman"/>
          <w:sz w:val="24"/>
          <w:szCs w:val="24"/>
        </w:rPr>
        <w:t>716 921 785,07</w:t>
      </w:r>
      <w:r w:rsidRPr="000F1FD1">
        <w:rPr>
          <w:rFonts w:ascii="Times New Roman" w:hAnsi="Times New Roman"/>
          <w:sz w:val="24"/>
          <w:szCs w:val="24"/>
        </w:rPr>
        <w:t xml:space="preserve">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2028 год – </w:t>
      </w:r>
      <w:r>
        <w:rPr>
          <w:rFonts w:ascii="Times New Roman" w:hAnsi="Times New Roman"/>
          <w:sz w:val="24"/>
          <w:szCs w:val="24"/>
        </w:rPr>
        <w:t>718 779 766,07</w:t>
      </w:r>
      <w:r w:rsidRPr="000F1FD1">
        <w:rPr>
          <w:rFonts w:ascii="Times New Roman" w:hAnsi="Times New Roman"/>
          <w:sz w:val="24"/>
          <w:szCs w:val="24"/>
        </w:rPr>
        <w:t xml:space="preserve"> рубл</w:t>
      </w:r>
      <w:r>
        <w:rPr>
          <w:rFonts w:ascii="Times New Roman" w:hAnsi="Times New Roman"/>
          <w:sz w:val="24"/>
          <w:szCs w:val="24"/>
        </w:rPr>
        <w:t>ей</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2029 год – </w:t>
      </w:r>
      <w:r>
        <w:rPr>
          <w:rFonts w:ascii="Times New Roman" w:hAnsi="Times New Roman"/>
          <w:sz w:val="24"/>
          <w:szCs w:val="24"/>
        </w:rPr>
        <w:t>718 779 766,07</w:t>
      </w:r>
      <w:r w:rsidRPr="000F1FD1">
        <w:rPr>
          <w:rFonts w:ascii="Times New Roman" w:hAnsi="Times New Roman"/>
          <w:sz w:val="24"/>
          <w:szCs w:val="24"/>
        </w:rPr>
        <w:t xml:space="preserve"> рубл</w:t>
      </w:r>
      <w:r>
        <w:rPr>
          <w:rFonts w:ascii="Times New Roman" w:hAnsi="Times New Roman"/>
          <w:sz w:val="24"/>
          <w:szCs w:val="24"/>
        </w:rPr>
        <w:t>ей</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2030 год – </w:t>
      </w:r>
      <w:r>
        <w:rPr>
          <w:rFonts w:ascii="Times New Roman" w:hAnsi="Times New Roman"/>
          <w:sz w:val="24"/>
          <w:szCs w:val="24"/>
        </w:rPr>
        <w:t>718 779 766,07</w:t>
      </w:r>
      <w:r w:rsidRPr="000F1FD1">
        <w:rPr>
          <w:rFonts w:ascii="Times New Roman" w:hAnsi="Times New Roman"/>
          <w:sz w:val="24"/>
          <w:szCs w:val="24"/>
        </w:rPr>
        <w:t xml:space="preserve"> рубл</w:t>
      </w:r>
      <w:r>
        <w:rPr>
          <w:rFonts w:ascii="Times New Roman" w:hAnsi="Times New Roman"/>
          <w:sz w:val="24"/>
          <w:szCs w:val="24"/>
        </w:rPr>
        <w:t>ей</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w:t>
      </w:r>
      <w:r>
        <w:rPr>
          <w:rFonts w:ascii="Times New Roman" w:hAnsi="Times New Roman"/>
          <w:sz w:val="24"/>
          <w:szCs w:val="24"/>
        </w:rPr>
        <w:t>279 076 088,71</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в том числе: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2022 год – 445 751 020,53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2023 год – 382 304 775,18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422 587 288,38</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2025 год – 391 073 445,66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2026 год – 392 090 588,16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2027 год – 311 317 242,70 рубля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2028 год – 311 317 242,70 рубля</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lastRenderedPageBreak/>
        <w:t>2029 год – 311 317 242,70 рубля</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2030 год – 311 317 242,70 рубля</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Pr>
          <w:rFonts w:ascii="Times New Roman" w:hAnsi="Times New Roman"/>
          <w:sz w:val="24"/>
          <w:szCs w:val="24"/>
        </w:rPr>
        <w:t>965 218 258,80</w:t>
      </w:r>
      <w:r w:rsidRPr="000F1FD1">
        <w:rPr>
          <w:rFonts w:ascii="Times New Roman" w:hAnsi="Times New Roman"/>
          <w:sz w:val="24"/>
          <w:szCs w:val="24"/>
        </w:rPr>
        <w:t xml:space="preserve">  рублей, в том числе: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2022 год – 34 757 342,96 рубля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2023 год – 34 040 214,71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232 933 833,71</w:t>
      </w:r>
      <w:r w:rsidRPr="000F1FD1">
        <w:rPr>
          <w:rFonts w:ascii="Times New Roman" w:hAnsi="Times New Roman"/>
          <w:sz w:val="24"/>
          <w:szCs w:val="24"/>
        </w:rPr>
        <w:t xml:space="preserve"> рубля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2025 год – </w:t>
      </w:r>
      <w:r>
        <w:rPr>
          <w:rFonts w:ascii="Times New Roman" w:hAnsi="Times New Roman"/>
          <w:sz w:val="24"/>
          <w:szCs w:val="24"/>
        </w:rPr>
        <w:t>133 161 512,71</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2026 год – </w:t>
      </w:r>
      <w:r>
        <w:rPr>
          <w:rFonts w:ascii="Times New Roman" w:hAnsi="Times New Roman"/>
          <w:sz w:val="24"/>
          <w:szCs w:val="24"/>
        </w:rPr>
        <w:t>133 161 512,71</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2027 год – </w:t>
      </w:r>
      <w:r>
        <w:rPr>
          <w:rFonts w:ascii="Times New Roman" w:hAnsi="Times New Roman"/>
          <w:sz w:val="24"/>
          <w:szCs w:val="24"/>
        </w:rPr>
        <w:t>99 290 960,50</w:t>
      </w:r>
      <w:r w:rsidRPr="000F1FD1">
        <w:rPr>
          <w:rFonts w:ascii="Times New Roman" w:hAnsi="Times New Roman"/>
          <w:sz w:val="24"/>
          <w:szCs w:val="24"/>
        </w:rPr>
        <w:t xml:space="preserve">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2028 год – </w:t>
      </w:r>
      <w:r>
        <w:rPr>
          <w:rFonts w:ascii="Times New Roman" w:hAnsi="Times New Roman"/>
          <w:sz w:val="24"/>
          <w:szCs w:val="24"/>
        </w:rPr>
        <w:t>99 290 960,50</w:t>
      </w:r>
      <w:r w:rsidRPr="000F1FD1">
        <w:rPr>
          <w:rFonts w:ascii="Times New Roman" w:hAnsi="Times New Roman"/>
          <w:sz w:val="24"/>
          <w:szCs w:val="24"/>
        </w:rPr>
        <w:t xml:space="preserve"> рублей</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2029 год – </w:t>
      </w:r>
      <w:r>
        <w:rPr>
          <w:rFonts w:ascii="Times New Roman" w:hAnsi="Times New Roman"/>
          <w:sz w:val="24"/>
          <w:szCs w:val="24"/>
        </w:rPr>
        <w:t>99 290 960,50</w:t>
      </w:r>
      <w:r w:rsidRPr="000F1FD1">
        <w:rPr>
          <w:rFonts w:ascii="Times New Roman" w:hAnsi="Times New Roman"/>
          <w:sz w:val="24"/>
          <w:szCs w:val="24"/>
        </w:rPr>
        <w:t xml:space="preserve">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2030 год – </w:t>
      </w:r>
      <w:r>
        <w:rPr>
          <w:rFonts w:ascii="Times New Roman" w:hAnsi="Times New Roman"/>
          <w:sz w:val="24"/>
          <w:szCs w:val="24"/>
        </w:rPr>
        <w:t>99 290 960,50</w:t>
      </w:r>
      <w:r w:rsidRPr="000F1FD1">
        <w:rPr>
          <w:rFonts w:ascii="Times New Roman" w:hAnsi="Times New Roman"/>
          <w:sz w:val="24"/>
          <w:szCs w:val="24"/>
        </w:rPr>
        <w:t xml:space="preserve">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Общий объем расходов местного бюджета на реализацию муниципальной программы   составляет  2  </w:t>
      </w:r>
      <w:r>
        <w:rPr>
          <w:rFonts w:ascii="Times New Roman" w:hAnsi="Times New Roman"/>
          <w:sz w:val="24"/>
          <w:szCs w:val="24"/>
        </w:rPr>
        <w:t>751 908 595,66</w:t>
      </w:r>
      <w:r w:rsidRPr="000F1FD1">
        <w:rPr>
          <w:rFonts w:ascii="Times New Roman" w:hAnsi="Times New Roman"/>
          <w:sz w:val="24"/>
          <w:szCs w:val="24"/>
        </w:rPr>
        <w:t xml:space="preserve"> рубл</w:t>
      </w:r>
      <w:r>
        <w:rPr>
          <w:rFonts w:ascii="Times New Roman" w:hAnsi="Times New Roman"/>
          <w:sz w:val="24"/>
          <w:szCs w:val="24"/>
        </w:rPr>
        <w:t>ей</w:t>
      </w:r>
      <w:r w:rsidRPr="000F1FD1">
        <w:rPr>
          <w:rFonts w:ascii="Times New Roman" w:hAnsi="Times New Roman"/>
          <w:sz w:val="24"/>
          <w:szCs w:val="24"/>
        </w:rPr>
        <w:t xml:space="preserve">, в том числе: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2022 год – 264 689 943,87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2023 год – 318 817 415,96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2024 год – </w:t>
      </w:r>
      <w:r>
        <w:rPr>
          <w:rFonts w:ascii="Times New Roman" w:hAnsi="Times New Roman"/>
          <w:sz w:val="24"/>
          <w:szCs w:val="24"/>
        </w:rPr>
        <w:t>289 917 732,49</w:t>
      </w:r>
      <w:r w:rsidRPr="000F1FD1">
        <w:rPr>
          <w:rFonts w:ascii="Times New Roman" w:hAnsi="Times New Roman"/>
          <w:sz w:val="24"/>
          <w:szCs w:val="24"/>
        </w:rPr>
        <w:t xml:space="preserve"> рубл</w:t>
      </w:r>
      <w:r>
        <w:rPr>
          <w:rFonts w:ascii="Times New Roman" w:hAnsi="Times New Roman"/>
          <w:sz w:val="24"/>
          <w:szCs w:val="24"/>
        </w:rPr>
        <w:t>я</w:t>
      </w:r>
      <w:r w:rsidRPr="000F1FD1">
        <w:rPr>
          <w:rFonts w:ascii="Times New Roman" w:hAnsi="Times New Roman"/>
          <w:sz w:val="24"/>
          <w:szCs w:val="24"/>
        </w:rPr>
        <w:t xml:space="preserve">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2025 год – 322 460 488,06 рублей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2026 год – 325 094 744,80 рубля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 xml:space="preserve">2027 год – 306 313 581,87 рубль                 </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2028 год – 308 171 562,87 рубля</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2029 год – 308 171 562,87 рубля</w:t>
      </w:r>
    </w:p>
    <w:p w:rsidR="00BC7FE5" w:rsidRPr="000F1FD1" w:rsidRDefault="00BC7FE5" w:rsidP="00BC7FE5">
      <w:pPr>
        <w:spacing w:after="0"/>
        <w:jc w:val="both"/>
        <w:rPr>
          <w:rFonts w:ascii="Times New Roman" w:hAnsi="Times New Roman"/>
          <w:sz w:val="24"/>
          <w:szCs w:val="24"/>
        </w:rPr>
      </w:pPr>
      <w:r w:rsidRPr="000F1FD1">
        <w:rPr>
          <w:rFonts w:ascii="Times New Roman" w:hAnsi="Times New Roman"/>
          <w:sz w:val="24"/>
          <w:szCs w:val="24"/>
        </w:rPr>
        <w:t>2030 год – 308 271 562,87 рублей</w:t>
      </w:r>
      <w:r w:rsidRPr="000F1FD1">
        <w:rPr>
          <w:rFonts w:ascii="Times New Roman" w:hAnsi="Times New Roman"/>
          <w:sz w:val="24"/>
          <w:szCs w:val="24"/>
        </w:rPr>
        <w:tab/>
      </w:r>
    </w:p>
    <w:p w:rsidR="00001D7F" w:rsidRPr="00113F14" w:rsidRDefault="00001D7F" w:rsidP="00C8588C">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113F14">
        <w:rPr>
          <w:rFonts w:ascii="Times New Roman" w:hAnsi="Times New Roman" w:cs="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lastRenderedPageBreak/>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целях организации работы по качественному и своевременному исполнению муниципальной программы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По итогам отчетного года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Согласованные с </w:t>
      </w:r>
      <w:proofErr w:type="spellStart"/>
      <w:r w:rsidRPr="00113F14">
        <w:rPr>
          <w:rFonts w:ascii="Times New Roman" w:hAnsi="Times New Roman"/>
          <w:sz w:val="24"/>
          <w:szCs w:val="24"/>
        </w:rPr>
        <w:t>КФиК</w:t>
      </w:r>
      <w:proofErr w:type="spellEnd"/>
      <w:r w:rsidRPr="00113F14">
        <w:rPr>
          <w:rFonts w:ascii="Times New Roman" w:hAnsi="Times New Roman"/>
          <w:sz w:val="24"/>
          <w:szCs w:val="24"/>
        </w:rPr>
        <w:t xml:space="preserve"> результаты оценки эффективности реализации муниципальной программы вместе с пояснительной запиской к ним, а также отчетом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 xml:space="preserve">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w:t>
      </w:r>
      <w:r w:rsidRPr="00113F14">
        <w:rPr>
          <w:rFonts w:ascii="Times New Roman" w:hAnsi="Times New Roman"/>
          <w:sz w:val="24"/>
          <w:szCs w:val="24"/>
        </w:rPr>
        <w:lastRenderedPageBreak/>
        <w:t>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p>
    <w:p w:rsidR="00DF08DF" w:rsidRPr="00113F14" w:rsidRDefault="00DF08DF"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7679C7" w:rsidRPr="00113F14" w:rsidRDefault="007679C7" w:rsidP="003629AB">
      <w:pPr>
        <w:spacing w:after="0" w:line="240" w:lineRule="auto"/>
        <w:jc w:val="center"/>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F02B3B" w:rsidRPr="00113F14" w:rsidRDefault="00F02B3B" w:rsidP="00FF77E6">
      <w:pPr>
        <w:autoSpaceDE w:val="0"/>
        <w:autoSpaceDN w:val="0"/>
        <w:adjustRightInd w:val="0"/>
        <w:spacing w:after="0" w:line="240" w:lineRule="auto"/>
        <w:jc w:val="right"/>
        <w:outlineLvl w:val="0"/>
        <w:rPr>
          <w:rFonts w:ascii="Times New Roman" w:eastAsia="Calibri" w:hAnsi="Times New Roman"/>
          <w:sz w:val="24"/>
          <w:szCs w:val="24"/>
        </w:rPr>
      </w:pPr>
    </w:p>
    <w:p w:rsidR="00BC7FE5" w:rsidRDefault="00BC7FE5" w:rsidP="00BB3F6D">
      <w:pPr>
        <w:autoSpaceDE w:val="0"/>
        <w:autoSpaceDN w:val="0"/>
        <w:adjustRightInd w:val="0"/>
        <w:spacing w:after="0" w:line="240" w:lineRule="auto"/>
        <w:jc w:val="right"/>
        <w:outlineLvl w:val="0"/>
        <w:rPr>
          <w:rFonts w:ascii="Times New Roman" w:eastAsia="Calibri" w:hAnsi="Times New Roman"/>
          <w:sz w:val="24"/>
          <w:szCs w:val="24"/>
        </w:rPr>
      </w:pPr>
    </w:p>
    <w:p w:rsidR="00BC7FE5" w:rsidRDefault="00BC7FE5" w:rsidP="00BB3F6D">
      <w:pPr>
        <w:autoSpaceDE w:val="0"/>
        <w:autoSpaceDN w:val="0"/>
        <w:adjustRightInd w:val="0"/>
        <w:spacing w:after="0" w:line="240" w:lineRule="auto"/>
        <w:jc w:val="right"/>
        <w:outlineLvl w:val="0"/>
        <w:rPr>
          <w:rFonts w:ascii="Times New Roman" w:eastAsia="Calibri" w:hAnsi="Times New Roman"/>
          <w:sz w:val="24"/>
          <w:szCs w:val="24"/>
        </w:rPr>
      </w:pPr>
    </w:p>
    <w:p w:rsidR="00BC7FE5" w:rsidRDefault="00BC7FE5" w:rsidP="00BC7FE5">
      <w:pPr>
        <w:autoSpaceDE w:val="0"/>
        <w:autoSpaceDN w:val="0"/>
        <w:adjustRightInd w:val="0"/>
        <w:spacing w:after="0" w:line="240" w:lineRule="auto"/>
        <w:jc w:val="right"/>
        <w:outlineLvl w:val="0"/>
        <w:rPr>
          <w:rFonts w:ascii="Times New Roman" w:eastAsia="Calibri" w:hAnsi="Times New Roman"/>
          <w:sz w:val="24"/>
          <w:szCs w:val="24"/>
        </w:rPr>
      </w:pPr>
    </w:p>
    <w:p w:rsidR="00BC7FE5" w:rsidRPr="00113F14" w:rsidRDefault="00BC7FE5" w:rsidP="00BC7FE5">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BC7FE5" w:rsidRPr="00113F14" w:rsidRDefault="00BC7FE5" w:rsidP="00BC7FE5">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BC7FE5" w:rsidRPr="00113F14" w:rsidRDefault="00BC7FE5" w:rsidP="00BC7FE5">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BC7FE5" w:rsidRPr="00113F14" w:rsidRDefault="00BC7FE5" w:rsidP="00BC7FE5">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BC7FE5" w:rsidRPr="00113F14" w:rsidRDefault="00BC7FE5" w:rsidP="00BC7FE5">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BC7FE5" w:rsidRPr="00113F14" w:rsidRDefault="00BC7FE5" w:rsidP="00BC7FE5">
      <w:pPr>
        <w:pStyle w:val="ConsPlusNonformat"/>
        <w:jc w:val="center"/>
        <w:rPr>
          <w:rFonts w:ascii="Times New Roman" w:hAnsi="Times New Roman" w:cs="Times New Roman"/>
          <w:b/>
          <w:sz w:val="24"/>
          <w:szCs w:val="24"/>
        </w:rPr>
      </w:pPr>
    </w:p>
    <w:p w:rsidR="00BC7FE5" w:rsidRPr="00113F14" w:rsidRDefault="00BC7FE5" w:rsidP="00BC7FE5">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BC7FE5" w:rsidRPr="00113F14" w:rsidRDefault="00BC7FE5" w:rsidP="00BC7FE5">
      <w:pPr>
        <w:pStyle w:val="ConsPlusNonformat"/>
        <w:jc w:val="center"/>
        <w:rPr>
          <w:rFonts w:ascii="Times New Roman" w:hAnsi="Times New Roman" w:cs="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BC7FE5" w:rsidRPr="00113F14" w:rsidRDefault="00BC7FE5" w:rsidP="00BC7FE5">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BC7FE5" w:rsidRPr="00113F14" w:rsidTr="00BC2F18">
        <w:tc>
          <w:tcPr>
            <w:tcW w:w="4077" w:type="dxa"/>
            <w:vAlign w:val="center"/>
          </w:tcPr>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BC7FE5" w:rsidRPr="00113F14" w:rsidRDefault="00BC7FE5" w:rsidP="00BC2F18">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BC7FE5" w:rsidRPr="00113F14" w:rsidTr="00BC2F18">
        <w:tc>
          <w:tcPr>
            <w:tcW w:w="4077" w:type="dxa"/>
            <w:vAlign w:val="center"/>
          </w:tcPr>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BC7FE5" w:rsidRPr="00113F14" w:rsidRDefault="00BC7FE5" w:rsidP="00BC2F18">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BC7FE5" w:rsidRPr="00113F14" w:rsidTr="00BC2F18">
        <w:tc>
          <w:tcPr>
            <w:tcW w:w="4077" w:type="dxa"/>
          </w:tcPr>
          <w:p w:rsidR="00BC7FE5" w:rsidRPr="00113F14" w:rsidRDefault="00BC7FE5" w:rsidP="00BC2F1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BC7FE5" w:rsidRPr="00113F14" w:rsidRDefault="00BC7FE5" w:rsidP="00BC2F18">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BC7FE5" w:rsidRPr="00113F14" w:rsidTr="00BC2F18">
        <w:tc>
          <w:tcPr>
            <w:tcW w:w="4077" w:type="dxa"/>
          </w:tcPr>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BC7FE5" w:rsidRPr="00113F14" w:rsidRDefault="00BC7FE5" w:rsidP="00BC2F18">
            <w:pPr>
              <w:pStyle w:val="ConsPlusCell"/>
              <w:jc w:val="both"/>
              <w:rPr>
                <w:sz w:val="24"/>
                <w:szCs w:val="24"/>
              </w:rPr>
            </w:pPr>
            <w:r w:rsidRPr="00113F14">
              <w:rPr>
                <w:sz w:val="24"/>
                <w:szCs w:val="24"/>
              </w:rPr>
              <w:t>Комитет образования</w:t>
            </w:r>
          </w:p>
        </w:tc>
      </w:tr>
      <w:tr w:rsidR="00BC7FE5" w:rsidRPr="00113F14" w:rsidTr="00BC2F18">
        <w:tc>
          <w:tcPr>
            <w:tcW w:w="4077" w:type="dxa"/>
          </w:tcPr>
          <w:p w:rsidR="00BC7FE5" w:rsidRPr="00113F14" w:rsidRDefault="00BC7FE5" w:rsidP="00BC2F1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BC7FE5" w:rsidRPr="00113F14" w:rsidRDefault="00BC7FE5" w:rsidP="00BC2F18">
            <w:pPr>
              <w:pStyle w:val="ConsPlusCell"/>
              <w:jc w:val="both"/>
              <w:rPr>
                <w:sz w:val="24"/>
                <w:szCs w:val="24"/>
              </w:rPr>
            </w:pPr>
            <w:r w:rsidRPr="00113F14">
              <w:rPr>
                <w:sz w:val="24"/>
                <w:szCs w:val="24"/>
              </w:rPr>
              <w:t>Комитет образования</w:t>
            </w:r>
          </w:p>
        </w:tc>
      </w:tr>
      <w:tr w:rsidR="00BC7FE5" w:rsidRPr="00113F14" w:rsidTr="00BC2F18">
        <w:tc>
          <w:tcPr>
            <w:tcW w:w="4077" w:type="dxa"/>
          </w:tcPr>
          <w:p w:rsidR="00BC7FE5" w:rsidRPr="00113F14" w:rsidRDefault="00BC7FE5" w:rsidP="00BC2F1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Сроки реализации подпрограммы </w:t>
            </w:r>
          </w:p>
        </w:tc>
        <w:tc>
          <w:tcPr>
            <w:tcW w:w="5494" w:type="dxa"/>
          </w:tcPr>
          <w:p w:rsidR="00BC7FE5" w:rsidRPr="00113F14" w:rsidRDefault="00BC7FE5" w:rsidP="00BC2F18">
            <w:pPr>
              <w:pStyle w:val="ConsPlusCell"/>
              <w:jc w:val="both"/>
              <w:rPr>
                <w:sz w:val="24"/>
                <w:szCs w:val="24"/>
              </w:rPr>
            </w:pPr>
            <w:r w:rsidRPr="00113F14">
              <w:rPr>
                <w:sz w:val="24"/>
                <w:szCs w:val="24"/>
              </w:rPr>
              <w:t>2022-2030</w:t>
            </w:r>
          </w:p>
          <w:p w:rsidR="00BC7FE5" w:rsidRPr="00113F14" w:rsidRDefault="00BC7FE5" w:rsidP="00BC2F18">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BC7FE5" w:rsidRPr="00113F14" w:rsidTr="00BC2F18">
        <w:trPr>
          <w:trHeight w:val="401"/>
        </w:trPr>
        <w:tc>
          <w:tcPr>
            <w:tcW w:w="4077" w:type="dxa"/>
          </w:tcPr>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BC7FE5" w:rsidRPr="00113F14" w:rsidTr="00BC2F18">
        <w:trPr>
          <w:trHeight w:val="328"/>
        </w:trPr>
        <w:tc>
          <w:tcPr>
            <w:tcW w:w="4077" w:type="dxa"/>
          </w:tcPr>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Задачи подпрограммы </w:t>
            </w:r>
          </w:p>
        </w:tc>
        <w:tc>
          <w:tcPr>
            <w:tcW w:w="5494" w:type="dxa"/>
          </w:tcPr>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BC7FE5" w:rsidRPr="00113F14" w:rsidTr="00BC2F18">
        <w:trPr>
          <w:trHeight w:val="647"/>
        </w:trPr>
        <w:tc>
          <w:tcPr>
            <w:tcW w:w="4077" w:type="dxa"/>
          </w:tcPr>
          <w:p w:rsidR="00BC7FE5" w:rsidRPr="00113F14" w:rsidRDefault="00BC7FE5" w:rsidP="00BC2F18">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7. Социальная поддержка детей, оставшихся без попечения родителей.</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BC7FE5" w:rsidRPr="00113F14" w:rsidTr="00BC2F18">
        <w:trPr>
          <w:trHeight w:val="701"/>
        </w:trPr>
        <w:tc>
          <w:tcPr>
            <w:tcW w:w="4077" w:type="dxa"/>
          </w:tcPr>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5 529 225 715,42</w:t>
            </w:r>
            <w:r w:rsidRPr="00113F14">
              <w:rPr>
                <w:rFonts w:ascii="Times New Roman" w:hAnsi="Times New Roman"/>
                <w:sz w:val="24"/>
                <w:szCs w:val="24"/>
              </w:rPr>
              <w:t xml:space="preserve">  рублей, в том числе:</w:t>
            </w:r>
          </w:p>
          <w:p w:rsidR="00BC7FE5" w:rsidRPr="00113F14" w:rsidRDefault="00BC7FE5" w:rsidP="00BC2F18">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BC7FE5" w:rsidRPr="00113F14" w:rsidRDefault="00BC7FE5" w:rsidP="00BC2F18">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518 343 094,85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786 657 779,58</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687 788 371,43</w:t>
            </w:r>
            <w:r w:rsidRPr="00113F14">
              <w:rPr>
                <w:rFonts w:ascii="Times New Roman" w:hAnsi="Times New Roman"/>
                <w:sz w:val="24"/>
                <w:szCs w:val="24"/>
              </w:rPr>
              <w:t xml:space="preserve"> рубл</w:t>
            </w:r>
            <w:r>
              <w:rPr>
                <w:rFonts w:ascii="Times New Roman" w:hAnsi="Times New Roman"/>
                <w:sz w:val="24"/>
                <w:szCs w:val="24"/>
              </w:rPr>
              <w:t>ь</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690 743 303,17</w:t>
            </w:r>
            <w:r w:rsidRPr="00113F14">
              <w:rPr>
                <w:rFonts w:ascii="Times New Roman" w:hAnsi="Times New Roman"/>
                <w:sz w:val="24"/>
                <w:szCs w:val="24"/>
              </w:rPr>
              <w:t xml:space="preserve"> рубл</w:t>
            </w:r>
            <w:r>
              <w:rPr>
                <w:rFonts w:ascii="Times New Roman" w:hAnsi="Times New Roman"/>
                <w:sz w:val="24"/>
                <w:szCs w:val="24"/>
              </w:rPr>
              <w:t>я</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558 487 869,57</w:t>
            </w:r>
            <w:r w:rsidRPr="00113F14">
              <w:rPr>
                <w:rFonts w:ascii="Times New Roman" w:hAnsi="Times New Roman"/>
                <w:sz w:val="24"/>
                <w:szCs w:val="24"/>
              </w:rPr>
              <w:t xml:space="preserve"> рубл</w:t>
            </w:r>
            <w:r>
              <w:rPr>
                <w:rFonts w:ascii="Times New Roman" w:hAnsi="Times New Roman"/>
                <w:sz w:val="24"/>
                <w:szCs w:val="24"/>
              </w:rPr>
              <w:t>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959 242 386,24</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C7FE5" w:rsidRPr="00113F14" w:rsidRDefault="00BC7FE5" w:rsidP="00BC2F18">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BC7FE5" w:rsidRPr="00113F14" w:rsidRDefault="00BC7FE5" w:rsidP="00BC2F18">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33 034 194,31 рубля</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232 933 833,71</w:t>
            </w:r>
            <w:r w:rsidRPr="00113F14">
              <w:rPr>
                <w:rFonts w:ascii="Times New Roman" w:hAnsi="Times New Roman"/>
                <w:sz w:val="24"/>
                <w:szCs w:val="24"/>
              </w:rPr>
              <w:t xml:space="preserve"> рубл</w:t>
            </w:r>
            <w:r>
              <w:rPr>
                <w:rFonts w:ascii="Times New Roman" w:hAnsi="Times New Roman"/>
                <w:sz w:val="24"/>
                <w:szCs w:val="24"/>
              </w:rPr>
              <w:t>я</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133 161 512,71</w:t>
            </w:r>
            <w:r w:rsidRPr="00113F14">
              <w:rPr>
                <w:rFonts w:ascii="Times New Roman" w:hAnsi="Times New Roman"/>
                <w:sz w:val="24"/>
                <w:szCs w:val="24"/>
              </w:rPr>
              <w:t xml:space="preserve">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133 161 512,71</w:t>
            </w:r>
            <w:r w:rsidRPr="00113F14">
              <w:rPr>
                <w:rFonts w:ascii="Times New Roman" w:hAnsi="Times New Roman"/>
                <w:sz w:val="24"/>
                <w:szCs w:val="24"/>
              </w:rPr>
              <w:t xml:space="preserve"> рубл</w:t>
            </w:r>
            <w:r>
              <w:rPr>
                <w:rFonts w:ascii="Times New Roman" w:hAnsi="Times New Roman"/>
                <w:sz w:val="24"/>
                <w:szCs w:val="24"/>
              </w:rPr>
              <w:t>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29 826 985,50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201 586 719,02</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C7FE5" w:rsidRPr="00113F14" w:rsidRDefault="00BC7FE5" w:rsidP="00BC2F18">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BC7FE5" w:rsidRPr="00113F14" w:rsidRDefault="00BC7FE5" w:rsidP="00BC2F18">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342 974 591,58 рубль</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422 484 288,38</w:t>
            </w:r>
            <w:r w:rsidRPr="00113F14">
              <w:rPr>
                <w:rFonts w:ascii="Times New Roman" w:hAnsi="Times New Roman"/>
                <w:sz w:val="24"/>
                <w:szCs w:val="24"/>
              </w:rPr>
              <w:t xml:space="preserve"> рубл</w:t>
            </w:r>
            <w:r>
              <w:rPr>
                <w:rFonts w:ascii="Times New Roman" w:hAnsi="Times New Roman"/>
                <w:sz w:val="24"/>
                <w:szCs w:val="24"/>
              </w:rPr>
              <w:t>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391 073 445,66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391 094 120,66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310 320 775,20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368 396 610,16</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BC7FE5" w:rsidRPr="00113F14" w:rsidRDefault="00BC7FE5" w:rsidP="00BC2F18">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BC7FE5" w:rsidRPr="00113F14" w:rsidRDefault="00BC7FE5" w:rsidP="00BC2F18">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142 334 308,96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131 239 657,49</w:t>
            </w:r>
            <w:r w:rsidRPr="00113F14">
              <w:rPr>
                <w:rFonts w:ascii="Times New Roman" w:hAnsi="Times New Roman"/>
                <w:sz w:val="24"/>
                <w:szCs w:val="24"/>
              </w:rPr>
              <w:t xml:space="preserve"> рублей </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163 553 413,06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2026 год – 166 487 669,80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BC7FE5" w:rsidRPr="00113F14" w:rsidRDefault="00BC7FE5" w:rsidP="00BC2F18">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BC7FE5" w:rsidRPr="00113F14" w:rsidRDefault="00BC7FE5" w:rsidP="00BC2F18">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BC7FE5" w:rsidRPr="00113F14" w:rsidTr="00BC2F18">
        <w:trPr>
          <w:trHeight w:val="840"/>
        </w:trPr>
        <w:tc>
          <w:tcPr>
            <w:tcW w:w="4077" w:type="dxa"/>
          </w:tcPr>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BC7FE5" w:rsidRPr="00113F14" w:rsidRDefault="00BC7FE5" w:rsidP="00BC7FE5">
            <w:pPr>
              <w:numPr>
                <w:ilvl w:val="0"/>
                <w:numId w:val="27"/>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C7FE5" w:rsidRPr="00113F14" w:rsidRDefault="00BC7FE5" w:rsidP="00BC7FE5">
            <w:pPr>
              <w:numPr>
                <w:ilvl w:val="0"/>
                <w:numId w:val="27"/>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w:t>
            </w:r>
            <w:r w:rsidRPr="00113F14">
              <w:rPr>
                <w:rFonts w:ascii="Times New Roman" w:hAnsi="Times New Roman"/>
                <w:sz w:val="24"/>
                <w:szCs w:val="24"/>
              </w:rPr>
              <w:lastRenderedPageBreak/>
              <w:t xml:space="preserve">дополнительного образования до 79,96 %, в том числе по годам: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2027 год – 95 %;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2030-44%</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BC7FE5" w:rsidRPr="00113F14" w:rsidRDefault="00BC7FE5" w:rsidP="00BC2F18">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BC7FE5" w:rsidRPr="00113F14" w:rsidRDefault="00BC7FE5" w:rsidP="00BC7FE5">
      <w:pPr>
        <w:spacing w:after="0" w:line="240" w:lineRule="auto"/>
        <w:jc w:val="both"/>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w:t>
      </w:r>
      <w:r w:rsidRPr="00113F14">
        <w:rPr>
          <w:rFonts w:ascii="Times New Roman" w:hAnsi="Times New Roman"/>
          <w:sz w:val="24"/>
          <w:szCs w:val="24"/>
        </w:rPr>
        <w:lastRenderedPageBreak/>
        <w:t>образования, отвечающего требованиям современного инновационного социально ориентированного развития.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w:t>
      </w:r>
      <w:r w:rsidRPr="00B037CE">
        <w:rPr>
          <w:rFonts w:ascii="Times New Roman" w:hAnsi="Times New Roman"/>
          <w:sz w:val="24"/>
          <w:szCs w:val="24"/>
        </w:rPr>
        <w:t xml:space="preserve">эффективности выполнения данных мероприятий используется целевой индикатор -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педагогических работников образовательных организаций, получивших ежемесячное денежное вознаграждение за классное руководство (из расчета 5 тысяч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 </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113F14">
        <w:rPr>
          <w:rFonts w:ascii="Times New Roman" w:hAnsi="Times New Roman"/>
          <w:sz w:val="24"/>
          <w:szCs w:val="24"/>
        </w:rPr>
        <w:t xml:space="preserve">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материально-техническое оснащение и ремонт зданий муниципальных образовательных учреждений;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муниципальных слетов, конференций, смотров-конкурсов, конкурсов, мастер-классов;</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горячим питанием учащихся муниципальных общеобразовательных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ремонт зданий и материально-техническое оснащение муниципальных образовательных организаций муниципальных районов Омской области, в том числе </w:t>
      </w:r>
      <w:r w:rsidRPr="00113F14">
        <w:rPr>
          <w:rFonts w:ascii="Times New Roman" w:hAnsi="Times New Roman"/>
          <w:sz w:val="24"/>
          <w:szCs w:val="24"/>
        </w:rPr>
        <w:lastRenderedPageBreak/>
        <w:t>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w:t>
      </w:r>
      <w:r w:rsidRPr="00113F14">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113F14">
        <w:rPr>
          <w:rFonts w:ascii="Times New Roman" w:hAnsi="Times New Roman"/>
          <w:sz w:val="24"/>
          <w:szCs w:val="24"/>
        </w:rPr>
        <w:t>Муромцевскому</w:t>
      </w:r>
      <w:proofErr w:type="spellEnd"/>
      <w:r w:rsidRPr="00113F14">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113F14">
        <w:rPr>
          <w:rFonts w:ascii="Times New Roman" w:hAnsi="Times New Roman"/>
          <w:sz w:val="24"/>
          <w:szCs w:val="24"/>
        </w:rPr>
        <w:tab/>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w:t>
      </w:r>
      <w:r w:rsidRPr="00113F14">
        <w:rPr>
          <w:rFonts w:ascii="Times New Roman" w:hAnsi="Times New Roman"/>
          <w:sz w:val="24"/>
          <w:szCs w:val="24"/>
        </w:rPr>
        <w:lastRenderedPageBreak/>
        <w:t>профилей в общем количестве муниципальных образовательных организаций района, которым предоставлена субсидия;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ремонт и (или) материально-техническое оснащение центров образования </w:t>
      </w:r>
      <w:proofErr w:type="spellStart"/>
      <w:r w:rsidRPr="00113F14">
        <w:rPr>
          <w:rFonts w:ascii="Times New Roman" w:hAnsi="Times New Roman"/>
          <w:sz w:val="24"/>
          <w:szCs w:val="24"/>
        </w:rPr>
        <w:t>естественно-научной</w:t>
      </w:r>
      <w:proofErr w:type="spellEnd"/>
      <w:r w:rsidRPr="00113F14">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113F14">
        <w:rPr>
          <w:rFonts w:ascii="Times New Roman" w:hAnsi="Times New Roman"/>
          <w:sz w:val="24"/>
          <w:szCs w:val="24"/>
        </w:rPr>
        <w:t>естественно-научной</w:t>
      </w:r>
      <w:proofErr w:type="spellEnd"/>
      <w:r w:rsidRPr="00113F14">
        <w:rPr>
          <w:rFonts w:ascii="Times New Roman" w:hAnsi="Times New Roman"/>
          <w:sz w:val="24"/>
          <w:szCs w:val="24"/>
        </w:rPr>
        <w:t xml:space="preserve"> и технологической направленностей;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материально-техническое оснащение муниципальных 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113F14">
        <w:rPr>
          <w:rFonts w:ascii="Times New Roman" w:hAnsi="Times New Roman"/>
          <w:sz w:val="24"/>
          <w:szCs w:val="24"/>
        </w:rPr>
        <w:t>Муромцевскому</w:t>
      </w:r>
      <w:proofErr w:type="spellEnd"/>
      <w:r w:rsidRPr="00113F14">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w:t>
      </w:r>
      <w:proofErr w:type="spellStart"/>
      <w:r w:rsidRPr="00113F14">
        <w:rPr>
          <w:rFonts w:ascii="Times New Roman" w:hAnsi="Times New Roman"/>
          <w:sz w:val="24"/>
          <w:szCs w:val="24"/>
        </w:rPr>
        <w:t>софинансирование</w:t>
      </w:r>
      <w:proofErr w:type="spellEnd"/>
      <w:r w:rsidRPr="00113F14">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BC7FE5" w:rsidRPr="00B037CE" w:rsidRDefault="00BC7FE5" w:rsidP="00BC7FE5">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BC7FE5" w:rsidRDefault="00BC7FE5" w:rsidP="00BC7FE5">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BC7FE5" w:rsidRPr="00B037CE" w:rsidRDefault="00BC7FE5" w:rsidP="00BC7FE5">
      <w:pPr>
        <w:autoSpaceDE w:val="0"/>
        <w:autoSpaceDN w:val="0"/>
        <w:adjustRightInd w:val="0"/>
        <w:spacing w:after="0" w:line="240" w:lineRule="auto"/>
        <w:ind w:firstLine="709"/>
        <w:jc w:val="both"/>
        <w:rPr>
          <w:rFonts w:ascii="Times New Roman" w:hAnsi="Times New Roman"/>
          <w:color w:val="FF0000"/>
          <w:sz w:val="24"/>
          <w:szCs w:val="24"/>
        </w:rPr>
      </w:pPr>
      <w:r w:rsidRPr="00B037CE">
        <w:rPr>
          <w:rFonts w:ascii="Times New Roman" w:hAnsi="Times New Roman"/>
          <w:color w:val="FF0000"/>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w:t>
      </w:r>
    </w:p>
    <w:p w:rsidR="00BC7FE5" w:rsidRPr="00B037CE" w:rsidRDefault="00BC7FE5" w:rsidP="00BC7FE5">
      <w:pPr>
        <w:autoSpaceDE w:val="0"/>
        <w:autoSpaceDN w:val="0"/>
        <w:adjustRightInd w:val="0"/>
        <w:spacing w:after="0" w:line="240" w:lineRule="auto"/>
        <w:ind w:firstLine="709"/>
        <w:jc w:val="both"/>
        <w:rPr>
          <w:rFonts w:ascii="Times New Roman" w:hAnsi="Times New Roman"/>
          <w:color w:val="FF0000"/>
          <w:sz w:val="24"/>
          <w:szCs w:val="24"/>
        </w:rPr>
      </w:pPr>
      <w:r w:rsidRPr="00B037CE">
        <w:rPr>
          <w:rFonts w:ascii="Times New Roman" w:hAnsi="Times New Roman"/>
          <w:color w:val="FF0000"/>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4  </w:t>
      </w:r>
      <w:r w:rsidRPr="00113F14">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113F14">
        <w:rPr>
          <w:rFonts w:ascii="Times New Roman" w:hAnsi="Times New Roman"/>
          <w:sz w:val="24"/>
          <w:szCs w:val="24"/>
        </w:rPr>
        <w:t>" запланированы: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В рамках реализации </w:t>
      </w:r>
      <w:r w:rsidRPr="00113F14">
        <w:rPr>
          <w:rFonts w:ascii="Times New Roman" w:hAnsi="Times New Roman"/>
          <w:b/>
          <w:sz w:val="24"/>
          <w:szCs w:val="24"/>
        </w:rPr>
        <w:t>основного мероприятия  5 "Выявление и поддержка одаренных детей и  молодежи"</w:t>
      </w:r>
      <w:r w:rsidRPr="00113F14">
        <w:rPr>
          <w:rFonts w:ascii="Times New Roman" w:hAnsi="Times New Roman"/>
          <w:sz w:val="24"/>
          <w:szCs w:val="24"/>
        </w:rPr>
        <w:t xml:space="preserve"> запланированы: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выявление и поддержка одаренных детей и талантливой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талантливых детей и молодежи.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113F14">
        <w:rPr>
          <w:rFonts w:ascii="Times New Roman" w:hAnsi="Times New Roman"/>
          <w:sz w:val="24"/>
          <w:szCs w:val="24"/>
        </w:rPr>
        <w:t>внеучебных</w:t>
      </w:r>
      <w:proofErr w:type="spellEnd"/>
      <w:r w:rsidRPr="00113F14">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В рамках реализации основного мероприятия  6 </w:t>
      </w:r>
      <w:r w:rsidRPr="00113F14">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113F14">
        <w:rPr>
          <w:rFonts w:ascii="Times New Roman" w:hAnsi="Times New Roman"/>
          <w:sz w:val="24"/>
          <w:szCs w:val="24"/>
        </w:rPr>
        <w:t xml:space="preserve"> запланированы: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проведение социологических исследований;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7 "Социальная поддержка детей, оставшихся без попечения родителей"</w:t>
      </w:r>
      <w:r w:rsidRPr="00113F14">
        <w:rPr>
          <w:rFonts w:ascii="Times New Roman" w:hAnsi="Times New Roman"/>
          <w:sz w:val="24"/>
          <w:szCs w:val="24"/>
        </w:rPr>
        <w:t xml:space="preserve">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ежемесячное денежное вознаграждение опекунам (попечителям, приемным родителям);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BC7FE5" w:rsidRPr="00113F14" w:rsidRDefault="00BC7FE5" w:rsidP="00BC7FE5">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BC7FE5" w:rsidRPr="00113F14" w:rsidRDefault="00BC7FE5" w:rsidP="00BC7FE5">
      <w:pPr>
        <w:autoSpaceDE w:val="0"/>
        <w:autoSpaceDN w:val="0"/>
        <w:adjustRightInd w:val="0"/>
        <w:spacing w:after="0" w:line="240" w:lineRule="auto"/>
        <w:ind w:firstLine="709"/>
        <w:jc w:val="center"/>
        <w:rPr>
          <w:rFonts w:ascii="Times New Roman" w:hAnsi="Times New Roman"/>
          <w:i/>
          <w:sz w:val="24"/>
          <w:szCs w:val="24"/>
        </w:rPr>
      </w:pP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5 529 225 715,42</w:t>
      </w:r>
      <w:r w:rsidRPr="00113F14">
        <w:rPr>
          <w:rFonts w:ascii="Times New Roman" w:hAnsi="Times New Roman"/>
          <w:sz w:val="24"/>
          <w:szCs w:val="24"/>
        </w:rPr>
        <w:t xml:space="preserve">  рублей, в том числе:</w:t>
      </w:r>
    </w:p>
    <w:p w:rsidR="00BC7FE5" w:rsidRPr="00113F14" w:rsidRDefault="00BC7FE5" w:rsidP="00BC7FE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BC7FE5" w:rsidRPr="00113F14" w:rsidRDefault="00BC7FE5" w:rsidP="00BC7FE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518 343 094,85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786 657 779,58</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687 788 371,43</w:t>
      </w:r>
      <w:r w:rsidRPr="00113F14">
        <w:rPr>
          <w:rFonts w:ascii="Times New Roman" w:hAnsi="Times New Roman"/>
          <w:sz w:val="24"/>
          <w:szCs w:val="24"/>
        </w:rPr>
        <w:t xml:space="preserve"> рубл</w:t>
      </w:r>
      <w:r>
        <w:rPr>
          <w:rFonts w:ascii="Times New Roman" w:hAnsi="Times New Roman"/>
          <w:sz w:val="24"/>
          <w:szCs w:val="24"/>
        </w:rPr>
        <w:t>ь</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 xml:space="preserve">2026 год – </w:t>
      </w:r>
      <w:r>
        <w:rPr>
          <w:rFonts w:ascii="Times New Roman" w:hAnsi="Times New Roman"/>
          <w:sz w:val="24"/>
          <w:szCs w:val="24"/>
        </w:rPr>
        <w:t>690 743 303,17</w:t>
      </w:r>
      <w:r w:rsidRPr="00113F14">
        <w:rPr>
          <w:rFonts w:ascii="Times New Roman" w:hAnsi="Times New Roman"/>
          <w:sz w:val="24"/>
          <w:szCs w:val="24"/>
        </w:rPr>
        <w:t xml:space="preserve"> рубл</w:t>
      </w:r>
      <w:r>
        <w:rPr>
          <w:rFonts w:ascii="Times New Roman" w:hAnsi="Times New Roman"/>
          <w:sz w:val="24"/>
          <w:szCs w:val="24"/>
        </w:rPr>
        <w:t>я</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558 487 869,57</w:t>
      </w:r>
      <w:r w:rsidRPr="00113F14">
        <w:rPr>
          <w:rFonts w:ascii="Times New Roman" w:hAnsi="Times New Roman"/>
          <w:sz w:val="24"/>
          <w:szCs w:val="24"/>
        </w:rPr>
        <w:t xml:space="preserve"> рубл</w:t>
      </w:r>
      <w:r>
        <w:rPr>
          <w:rFonts w:ascii="Times New Roman" w:hAnsi="Times New Roman"/>
          <w:sz w:val="24"/>
          <w:szCs w:val="24"/>
        </w:rPr>
        <w:t>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560 345 850,57</w:t>
      </w:r>
      <w:r w:rsidRPr="00113F14">
        <w:rPr>
          <w:rFonts w:ascii="Times New Roman" w:hAnsi="Times New Roman"/>
          <w:sz w:val="24"/>
          <w:szCs w:val="24"/>
        </w:rPr>
        <w:t xml:space="preserve"> рублей</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959 242 386,24</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C7FE5" w:rsidRPr="00113F14" w:rsidRDefault="00BC7FE5" w:rsidP="00BC7FE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BC7FE5" w:rsidRPr="00113F14" w:rsidRDefault="00BC7FE5" w:rsidP="00BC7FE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33 034 194,31 рубля</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232 933 833,71</w:t>
      </w:r>
      <w:r w:rsidRPr="00113F14">
        <w:rPr>
          <w:rFonts w:ascii="Times New Roman" w:hAnsi="Times New Roman"/>
          <w:sz w:val="24"/>
          <w:szCs w:val="24"/>
        </w:rPr>
        <w:t xml:space="preserve"> рубл</w:t>
      </w:r>
      <w:r>
        <w:rPr>
          <w:rFonts w:ascii="Times New Roman" w:hAnsi="Times New Roman"/>
          <w:sz w:val="24"/>
          <w:szCs w:val="24"/>
        </w:rPr>
        <w:t>я</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133 161 512,71</w:t>
      </w:r>
      <w:r w:rsidRPr="00113F14">
        <w:rPr>
          <w:rFonts w:ascii="Times New Roman" w:hAnsi="Times New Roman"/>
          <w:sz w:val="24"/>
          <w:szCs w:val="24"/>
        </w:rPr>
        <w:t xml:space="preserve">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133 161 512,71</w:t>
      </w:r>
      <w:r w:rsidRPr="00113F14">
        <w:rPr>
          <w:rFonts w:ascii="Times New Roman" w:hAnsi="Times New Roman"/>
          <w:sz w:val="24"/>
          <w:szCs w:val="24"/>
        </w:rPr>
        <w:t xml:space="preserve"> рубл</w:t>
      </w:r>
      <w:r>
        <w:rPr>
          <w:rFonts w:ascii="Times New Roman" w:hAnsi="Times New Roman"/>
          <w:sz w:val="24"/>
          <w:szCs w:val="24"/>
        </w:rPr>
        <w:t>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29 826 985,50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99 290 960,50</w:t>
      </w:r>
      <w:r w:rsidRPr="00113F14">
        <w:rPr>
          <w:rFonts w:ascii="Times New Roman" w:hAnsi="Times New Roman"/>
          <w:sz w:val="24"/>
          <w:szCs w:val="24"/>
        </w:rPr>
        <w:t xml:space="preserve"> рублей</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201 586 719,02</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BC7FE5" w:rsidRPr="00113F14" w:rsidRDefault="00BC7FE5" w:rsidP="00BC7FE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BC7FE5" w:rsidRPr="00113F14" w:rsidRDefault="00BC7FE5" w:rsidP="00BC7FE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342 974 591,58 рубль</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422 484 288,38</w:t>
      </w:r>
      <w:r w:rsidRPr="00113F14">
        <w:rPr>
          <w:rFonts w:ascii="Times New Roman" w:hAnsi="Times New Roman"/>
          <w:sz w:val="24"/>
          <w:szCs w:val="24"/>
        </w:rPr>
        <w:t xml:space="preserve"> рубл</w:t>
      </w:r>
      <w:r>
        <w:rPr>
          <w:rFonts w:ascii="Times New Roman" w:hAnsi="Times New Roman"/>
          <w:sz w:val="24"/>
          <w:szCs w:val="24"/>
        </w:rPr>
        <w:t>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391 073 445,66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391 094 120,66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310 320 775,20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368 396 610,16</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BC7FE5" w:rsidRPr="00113F14" w:rsidRDefault="00BC7FE5" w:rsidP="00BC7FE5">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BC7FE5" w:rsidRPr="00113F14" w:rsidRDefault="00BC7FE5" w:rsidP="00BC7FE5">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2023 год – 142 334 308,96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131 239 657,49</w:t>
      </w:r>
      <w:r w:rsidRPr="00113F14">
        <w:rPr>
          <w:rFonts w:ascii="Times New Roman" w:hAnsi="Times New Roman"/>
          <w:sz w:val="24"/>
          <w:szCs w:val="24"/>
        </w:rPr>
        <w:t xml:space="preserve"> рублей </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2025 год – 163 553 413,06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2026 год – 166 487 669,80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BC7FE5" w:rsidRPr="00113F14" w:rsidRDefault="00BC7FE5" w:rsidP="00BC7FE5">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150 734 114,87 рублей</w:t>
      </w:r>
    </w:p>
    <w:p w:rsidR="00BC7FE5" w:rsidRPr="00113F14" w:rsidRDefault="00BC7FE5" w:rsidP="00BC7FE5">
      <w:pPr>
        <w:autoSpaceDE w:val="0"/>
        <w:autoSpaceDN w:val="0"/>
        <w:adjustRightInd w:val="0"/>
        <w:spacing w:after="0" w:line="240" w:lineRule="auto"/>
        <w:ind w:firstLine="709"/>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BC7FE5">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BC7FE5" w:rsidRPr="00113F14" w:rsidRDefault="00BC7FE5" w:rsidP="00BC7FE5">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2029 год – 80,50%,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BC7FE5" w:rsidRPr="00113F14" w:rsidRDefault="00BC7FE5" w:rsidP="00BC7FE5">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BC7FE5" w:rsidRPr="00113F14" w:rsidRDefault="00BC7FE5" w:rsidP="00BC7FE5">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BC7FE5" w:rsidRPr="00113F14" w:rsidRDefault="00BC7FE5" w:rsidP="00BC7FE5">
      <w:pPr>
        <w:spacing w:after="0" w:line="240" w:lineRule="auto"/>
        <w:jc w:val="both"/>
        <w:rPr>
          <w:rFonts w:ascii="Times New Roman" w:hAnsi="Times New Roman"/>
          <w:sz w:val="24"/>
          <w:szCs w:val="24"/>
        </w:rPr>
      </w:pP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BC7FE5" w:rsidRPr="00113F14" w:rsidRDefault="00BC7FE5" w:rsidP="00BC7FE5">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2023 год-40,5%,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BC7FE5" w:rsidRPr="00113F14" w:rsidRDefault="00BC7FE5" w:rsidP="00BC7FE5">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BC7FE5" w:rsidRPr="00113F14" w:rsidRDefault="00BC7FE5" w:rsidP="00BC7FE5">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BC7FE5" w:rsidRPr="00113F14" w:rsidRDefault="00BC7FE5" w:rsidP="00BC7FE5">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BC7FE5" w:rsidRPr="00113F14" w:rsidRDefault="00BC7FE5" w:rsidP="00BC7FE5">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BC7FE5" w:rsidRPr="00113F14" w:rsidRDefault="00BC7FE5" w:rsidP="00BC7FE5">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BB3F6D" w:rsidRDefault="00BB3F6D" w:rsidP="00113F14">
      <w:pPr>
        <w:pStyle w:val="ConsPlusCell"/>
        <w:jc w:val="right"/>
        <w:rPr>
          <w:sz w:val="24"/>
          <w:szCs w:val="24"/>
        </w:rPr>
      </w:pPr>
    </w:p>
    <w:p w:rsidR="00113F14" w:rsidRPr="003629AB" w:rsidRDefault="00113F14" w:rsidP="00113F14">
      <w:pPr>
        <w:pStyle w:val="ConsPlusCell"/>
        <w:jc w:val="right"/>
        <w:rPr>
          <w:sz w:val="24"/>
          <w:szCs w:val="24"/>
        </w:rPr>
      </w:pPr>
      <w:r w:rsidRPr="003629AB">
        <w:rPr>
          <w:sz w:val="24"/>
          <w:szCs w:val="24"/>
        </w:rPr>
        <w:t xml:space="preserve">Приложение № 4 </w:t>
      </w:r>
    </w:p>
    <w:p w:rsidR="00113F14" w:rsidRPr="003629AB" w:rsidRDefault="00113F14" w:rsidP="00113F14">
      <w:pPr>
        <w:pStyle w:val="ConsPlusCell"/>
        <w:jc w:val="right"/>
        <w:rPr>
          <w:sz w:val="24"/>
          <w:szCs w:val="24"/>
        </w:rPr>
      </w:pPr>
      <w:r w:rsidRPr="003629AB">
        <w:rPr>
          <w:sz w:val="24"/>
          <w:szCs w:val="24"/>
        </w:rPr>
        <w:t xml:space="preserve">к муниципальной программе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Cell"/>
        <w:jc w:val="right"/>
        <w:rPr>
          <w:sz w:val="24"/>
          <w:szCs w:val="24"/>
        </w:rPr>
      </w:pPr>
      <w:r w:rsidRPr="003629AB">
        <w:rPr>
          <w:sz w:val="24"/>
          <w:szCs w:val="24"/>
        </w:rPr>
        <w:t xml:space="preserve">«Развитие социально-культурной сферы Муромцевского </w:t>
      </w:r>
    </w:p>
    <w:p w:rsidR="00113F14" w:rsidRPr="003629AB" w:rsidRDefault="00113F14" w:rsidP="00113F14">
      <w:pPr>
        <w:pStyle w:val="ConsPlusCell"/>
        <w:jc w:val="right"/>
        <w:rPr>
          <w:sz w:val="24"/>
          <w:szCs w:val="24"/>
        </w:rPr>
      </w:pPr>
      <w:r w:rsidRPr="003629AB">
        <w:rPr>
          <w:sz w:val="24"/>
          <w:szCs w:val="24"/>
        </w:rPr>
        <w:t xml:space="preserve">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113F14" w:rsidRPr="00D07F24" w:rsidRDefault="00113F14" w:rsidP="00113F14">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113F14" w:rsidRPr="003629AB" w:rsidRDefault="00113F14" w:rsidP="00113F14">
      <w:pPr>
        <w:pStyle w:val="ConsPlusNonformat"/>
        <w:jc w:val="center"/>
        <w:rPr>
          <w:rFonts w:ascii="Times New Roman" w:hAnsi="Times New Roman" w:cs="Times New Roman"/>
          <w:sz w:val="24"/>
          <w:szCs w:val="24"/>
        </w:rPr>
      </w:pPr>
    </w:p>
    <w:p w:rsidR="00113F14" w:rsidRDefault="00113F14" w:rsidP="00113F14">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113F14" w:rsidRPr="003629AB" w:rsidRDefault="00113F14" w:rsidP="00113F14">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4500"/>
      </w:tblGrid>
      <w:tr w:rsidR="00113F14" w:rsidRPr="003629AB" w:rsidTr="007969B4">
        <w:tc>
          <w:tcPr>
            <w:tcW w:w="5148" w:type="dxa"/>
            <w:vAlign w:val="center"/>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Наименование муниципальной программы Муромцевского муниципального района Омской области </w:t>
            </w:r>
          </w:p>
        </w:tc>
        <w:tc>
          <w:tcPr>
            <w:tcW w:w="4500" w:type="dxa"/>
            <w:vAlign w:val="center"/>
          </w:tcPr>
          <w:p w:rsidR="00113F14" w:rsidRPr="003629AB" w:rsidRDefault="00113F14" w:rsidP="007969B4">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113F14" w:rsidRPr="003629AB" w:rsidTr="007969B4">
        <w:tc>
          <w:tcPr>
            <w:tcW w:w="5148" w:type="dxa"/>
            <w:vAlign w:val="center"/>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113F14" w:rsidRPr="003629AB" w:rsidRDefault="00113F14" w:rsidP="007969B4">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113F14" w:rsidRPr="003629AB" w:rsidTr="007969B4">
        <w:tc>
          <w:tcPr>
            <w:tcW w:w="5148" w:type="dxa"/>
          </w:tcPr>
          <w:p w:rsidR="00113F14" w:rsidRPr="003629AB" w:rsidRDefault="00113F14" w:rsidP="007969B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113F14" w:rsidRPr="003629AB" w:rsidRDefault="00113F14" w:rsidP="007969B4">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113F14" w:rsidRPr="003629AB" w:rsidTr="007969B4">
        <w:tc>
          <w:tcPr>
            <w:tcW w:w="5148"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113F14" w:rsidRPr="003629AB" w:rsidRDefault="00113F14" w:rsidP="007969B4">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113F14" w:rsidRPr="003629AB" w:rsidTr="007969B4">
        <w:tc>
          <w:tcPr>
            <w:tcW w:w="5148" w:type="dxa"/>
          </w:tcPr>
          <w:p w:rsidR="00113F14" w:rsidRPr="003629AB" w:rsidRDefault="00113F14" w:rsidP="007969B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113F14" w:rsidRPr="003629AB" w:rsidRDefault="00113F14" w:rsidP="007969B4">
            <w:pPr>
              <w:pStyle w:val="ConsPlusCell"/>
              <w:jc w:val="both"/>
              <w:rPr>
                <w:sz w:val="24"/>
                <w:szCs w:val="24"/>
              </w:rPr>
            </w:pPr>
            <w:r w:rsidRPr="003629AB">
              <w:rPr>
                <w:sz w:val="24"/>
                <w:szCs w:val="24"/>
              </w:rPr>
              <w:t>Комитет культуры</w:t>
            </w:r>
          </w:p>
        </w:tc>
      </w:tr>
      <w:tr w:rsidR="00113F14" w:rsidRPr="003629AB" w:rsidTr="007969B4">
        <w:tc>
          <w:tcPr>
            <w:tcW w:w="5148" w:type="dxa"/>
          </w:tcPr>
          <w:p w:rsidR="00113F14" w:rsidRPr="003629AB" w:rsidRDefault="00113F14" w:rsidP="007969B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113F14" w:rsidRPr="003629AB" w:rsidRDefault="00113F14" w:rsidP="007969B4">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113F14" w:rsidRPr="003629AB" w:rsidTr="007969B4">
        <w:trPr>
          <w:trHeight w:val="401"/>
        </w:trPr>
        <w:tc>
          <w:tcPr>
            <w:tcW w:w="5148"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tc>
      </w:tr>
      <w:tr w:rsidR="00113F14" w:rsidRPr="003629AB" w:rsidTr="007969B4">
        <w:trPr>
          <w:trHeight w:val="328"/>
        </w:trPr>
        <w:tc>
          <w:tcPr>
            <w:tcW w:w="5148"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shd w:val="clear" w:color="auto" w:fill="auto"/>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w:t>
            </w:r>
            <w:r w:rsidRPr="003629AB">
              <w:rPr>
                <w:rFonts w:ascii="Times New Roman" w:hAnsi="Times New Roman"/>
                <w:sz w:val="24"/>
                <w:szCs w:val="24"/>
              </w:rPr>
              <w:lastRenderedPageBreak/>
              <w:t xml:space="preserve">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113F14" w:rsidRPr="003629AB" w:rsidTr="007969B4">
        <w:trPr>
          <w:trHeight w:val="709"/>
        </w:trPr>
        <w:tc>
          <w:tcPr>
            <w:tcW w:w="5148" w:type="dxa"/>
          </w:tcPr>
          <w:p w:rsidR="00113F14" w:rsidRPr="003629AB" w:rsidRDefault="00113F14" w:rsidP="007969B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Перечень основных мероприятий </w:t>
            </w:r>
          </w:p>
        </w:tc>
        <w:tc>
          <w:tcPr>
            <w:tcW w:w="4500"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113F14" w:rsidRPr="003629AB" w:rsidTr="007969B4">
        <w:trPr>
          <w:trHeight w:val="701"/>
        </w:trPr>
        <w:tc>
          <w:tcPr>
            <w:tcW w:w="5148"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 xml:space="preserve">1 </w:t>
            </w:r>
            <w:r w:rsidR="000F1FD1">
              <w:rPr>
                <w:rFonts w:ascii="Times New Roman" w:hAnsi="Times New Roman"/>
                <w:sz w:val="24"/>
                <w:szCs w:val="24"/>
              </w:rPr>
              <w:t>358 550 326</w:t>
            </w:r>
            <w:r>
              <w:rPr>
                <w:rFonts w:ascii="Times New Roman" w:hAnsi="Times New Roman"/>
                <w:sz w:val="24"/>
                <w:szCs w:val="24"/>
              </w:rPr>
              <w:t>,35</w:t>
            </w:r>
            <w:r w:rsidRPr="003629AB">
              <w:rPr>
                <w:rFonts w:ascii="Times New Roman" w:hAnsi="Times New Roman"/>
                <w:sz w:val="24"/>
                <w:szCs w:val="24"/>
              </w:rPr>
              <w:t xml:space="preserve"> рубл</w:t>
            </w:r>
            <w:r w:rsidR="000F1FD1">
              <w:rPr>
                <w:rFonts w:ascii="Times New Roman" w:hAnsi="Times New Roman"/>
                <w:sz w:val="24"/>
                <w:szCs w:val="24"/>
              </w:rPr>
              <w:t>ей</w:t>
            </w:r>
            <w:r w:rsidRPr="003629AB">
              <w:rPr>
                <w:rFonts w:ascii="Times New Roman" w:hAnsi="Times New Roman"/>
                <w:sz w:val="24"/>
                <w:szCs w:val="24"/>
              </w:rPr>
              <w:t xml:space="preserve">, в том числе: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 xml:space="preserve">204 </w:t>
            </w:r>
            <w:r w:rsidR="000F1FD1">
              <w:rPr>
                <w:rFonts w:ascii="Times New Roman" w:hAnsi="Times New Roman"/>
                <w:sz w:val="24"/>
                <w:szCs w:val="24"/>
              </w:rPr>
              <w:t>888 004</w:t>
            </w:r>
            <w:r>
              <w:rPr>
                <w:rFonts w:ascii="Times New Roman" w:hAnsi="Times New Roman"/>
                <w:sz w:val="24"/>
                <w:szCs w:val="24"/>
              </w:rPr>
              <w:t>,00</w:t>
            </w:r>
            <w:r w:rsidRPr="003629AB">
              <w:rPr>
                <w:rFonts w:ascii="Times New Roman" w:hAnsi="Times New Roman"/>
                <w:sz w:val="24"/>
                <w:szCs w:val="24"/>
              </w:rPr>
              <w:t xml:space="preserve"> рубл</w:t>
            </w:r>
            <w:r w:rsidR="000F1FD1">
              <w:rPr>
                <w:rFonts w:ascii="Times New Roman" w:hAnsi="Times New Roman"/>
                <w:sz w:val="24"/>
                <w:szCs w:val="24"/>
              </w:rPr>
              <w:t>я</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146 600 897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w:t>
            </w:r>
            <w:r w:rsidRPr="003629AB">
              <w:rPr>
                <w:rFonts w:ascii="Times New Roman" w:hAnsi="Times New Roman"/>
                <w:sz w:val="24"/>
                <w:szCs w:val="24"/>
              </w:rPr>
              <w:lastRenderedPageBreak/>
              <w:t xml:space="preserve">бюджета на реализацию подпрограммы составляет  </w:t>
            </w:r>
            <w:r>
              <w:rPr>
                <w:rFonts w:ascii="Times New Roman" w:hAnsi="Times New Roman"/>
                <w:sz w:val="24"/>
                <w:szCs w:val="24"/>
              </w:rPr>
              <w:t>1 281 666 731,17</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164 551 800,00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146 600 897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0F1FD1">
              <w:rPr>
                <w:rFonts w:ascii="Times New Roman" w:hAnsi="Times New Roman"/>
                <w:sz w:val="24"/>
                <w:szCs w:val="24"/>
              </w:rPr>
              <w:t>71 755 746,09</w:t>
            </w:r>
            <w:r>
              <w:rPr>
                <w:rFonts w:ascii="Times New Roman" w:hAnsi="Times New Roman"/>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113F14"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113F14" w:rsidRPr="003629AB" w:rsidRDefault="00113F14" w:rsidP="007969B4">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sidR="000F1FD1">
              <w:rPr>
                <w:rFonts w:ascii="Times New Roman" w:hAnsi="Times New Roman"/>
                <w:sz w:val="24"/>
                <w:szCs w:val="24"/>
              </w:rPr>
              <w:t>39 330 183,60</w:t>
            </w:r>
            <w:r>
              <w:rPr>
                <w:rFonts w:ascii="Times New Roman" w:hAnsi="Times New Roman"/>
                <w:sz w:val="24"/>
                <w:szCs w:val="24"/>
              </w:rPr>
              <w:t xml:space="preserve">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5 127 849,09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113F14"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113F14" w:rsidRPr="003629AB" w:rsidTr="007969B4">
        <w:trPr>
          <w:trHeight w:val="697"/>
        </w:trPr>
        <w:tc>
          <w:tcPr>
            <w:tcW w:w="5148" w:type="dxa"/>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vAlign w:val="center"/>
          </w:tcPr>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 xml:space="preserve">Увеличение численности населения, участвующего в платных </w:t>
            </w:r>
            <w:proofErr w:type="spellStart"/>
            <w:r w:rsidRPr="003629AB">
              <w:rPr>
                <w:rFonts w:ascii="Times New Roman" w:hAnsi="Times New Roman"/>
                <w:sz w:val="24"/>
                <w:szCs w:val="24"/>
              </w:rPr>
              <w:t>досуговых</w:t>
            </w:r>
            <w:proofErr w:type="spellEnd"/>
            <w:r w:rsidRPr="003629AB">
              <w:rPr>
                <w:rFonts w:ascii="Times New Roman" w:hAnsi="Times New Roman"/>
                <w:sz w:val="24"/>
                <w:szCs w:val="24"/>
              </w:rPr>
              <w:t xml:space="preserve"> мероприятиях:</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3. Обеспечение количества поступивших экземпляров в фонды общедоступных </w:t>
            </w:r>
            <w:r w:rsidRPr="003629AB">
              <w:rPr>
                <w:rFonts w:ascii="Times New Roman" w:hAnsi="Times New Roman"/>
                <w:sz w:val="24"/>
                <w:szCs w:val="24"/>
              </w:rPr>
              <w:lastRenderedPageBreak/>
              <w:t>библиотек на 1000 человек населения (2022 – 2030 года – ежегодно 250 экземпляров).</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2022 год – 70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113F14" w:rsidRPr="003629AB" w:rsidRDefault="00113F14" w:rsidP="007969B4">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ind w:firstLine="567"/>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культурно-досуговый</w:t>
      </w:r>
      <w:proofErr w:type="spellEnd"/>
      <w:r w:rsidRPr="003629AB">
        <w:rPr>
          <w:rFonts w:ascii="Times New Roman" w:hAnsi="Times New Roman"/>
          <w:sz w:val="24"/>
          <w:szCs w:val="24"/>
        </w:rPr>
        <w:t xml:space="preserve"> центр «Альтернатива»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КДЦ «Альтернатива») - 34 сетевые единицы,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«Централизованная библиотечная система» (МБМУК «ЦБС» – 28 сетевых единиц,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Центр русской традиционной культуры «Родники Сибирские» (МБМУК ЦРТК «Родники Сибирские»),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кинодосуговый</w:t>
      </w:r>
      <w:proofErr w:type="spellEnd"/>
      <w:r w:rsidRPr="003629AB">
        <w:rPr>
          <w:rFonts w:ascii="Times New Roman" w:hAnsi="Times New Roman"/>
          <w:sz w:val="24"/>
          <w:szCs w:val="24"/>
        </w:rPr>
        <w:t xml:space="preserve"> центр» (МБМУК КДЦ),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муниципальное казенное образовательное учреждение дополнительного образования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и туризма «Пять озер – Муромцево»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w:t>
      </w:r>
      <w:r w:rsidRPr="003629AB">
        <w:rPr>
          <w:rFonts w:ascii="Times New Roman" w:hAnsi="Times New Roman"/>
          <w:sz w:val="24"/>
          <w:szCs w:val="24"/>
        </w:rPr>
        <w:lastRenderedPageBreak/>
        <w:t xml:space="preserve">преодолеть наметившуюся тенденцию к спаду в развитии культуры, добиться расширения форм и объемов участия района в поддержке сферы культуры.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w:t>
      </w:r>
      <w:proofErr w:type="spellStart"/>
      <w:r w:rsidRPr="003629AB">
        <w:rPr>
          <w:rFonts w:ascii="Times New Roman" w:hAnsi="Times New Roman"/>
          <w:sz w:val="24"/>
          <w:szCs w:val="24"/>
        </w:rPr>
        <w:t>культурно-досуговых</w:t>
      </w:r>
      <w:proofErr w:type="spellEnd"/>
      <w:r w:rsidRPr="003629AB">
        <w:rPr>
          <w:rFonts w:ascii="Times New Roman" w:hAnsi="Times New Roman"/>
          <w:sz w:val="24"/>
          <w:szCs w:val="24"/>
        </w:rPr>
        <w:t xml:space="preserve"> учреждений района.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 , в которых находятся учреждения культуры нуждаются в капитальном ремонте как самого здания, так и внутренних коммуникаций.</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w:t>
      </w:r>
      <w:r w:rsidRPr="003629AB">
        <w:rPr>
          <w:rFonts w:ascii="Times New Roman" w:hAnsi="Times New Roman"/>
          <w:sz w:val="24"/>
          <w:szCs w:val="24"/>
        </w:rPr>
        <w:lastRenderedPageBreak/>
        <w:t xml:space="preserve">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природным наследием,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район имеет большой туристический потенциал, что делает его привлекательным для развития въездного туризма.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Щучье, Данилово, Шайтан. Последнее озеро именуют Потаенным, и его расположение достоверно не известно.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М.С. (база отдыха «Серебряный берег»),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С.Г. (гостиный дом «Серебряный берег»), ООО «Ермак» (</w:t>
      </w:r>
      <w:proofErr w:type="spellStart"/>
      <w:r w:rsidRPr="003629AB">
        <w:rPr>
          <w:rFonts w:ascii="Times New Roman" w:hAnsi="Times New Roman"/>
          <w:sz w:val="24"/>
          <w:szCs w:val="24"/>
        </w:rPr>
        <w:t>Тюменцев</w:t>
      </w:r>
      <w:proofErr w:type="spellEnd"/>
      <w:r w:rsidRPr="003629AB">
        <w:rPr>
          <w:rFonts w:ascii="Times New Roman" w:hAnsi="Times New Roman"/>
          <w:sz w:val="24"/>
          <w:szCs w:val="24"/>
        </w:rPr>
        <w:t xml:space="preserve"> С.В., гостиный дом «Ермак»,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УВЗ «</w:t>
      </w:r>
      <w:proofErr w:type="spellStart"/>
      <w:r w:rsidRPr="003629AB">
        <w:rPr>
          <w:rFonts w:ascii="Times New Roman" w:hAnsi="Times New Roman"/>
          <w:sz w:val="24"/>
          <w:szCs w:val="24"/>
        </w:rPr>
        <w:t>ОмскТрансМаш</w:t>
      </w:r>
      <w:proofErr w:type="spellEnd"/>
      <w:r w:rsidRPr="003629AB">
        <w:rPr>
          <w:rFonts w:ascii="Times New Roman" w:hAnsi="Times New Roman"/>
          <w:sz w:val="24"/>
          <w:szCs w:val="24"/>
        </w:rPr>
        <w:t>» (база отдыха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Омский областной центр спортивной подготовки «Биатлонный центр» (п. Петропавловка),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(база отдыха «Пять озер»), ИП Иванов А.Г. (база отдыха «</w:t>
      </w:r>
      <w:proofErr w:type="spellStart"/>
      <w:r w:rsidRPr="003629AB">
        <w:rPr>
          <w:rFonts w:ascii="Times New Roman" w:hAnsi="Times New Roman"/>
          <w:sz w:val="24"/>
          <w:szCs w:val="24"/>
        </w:rPr>
        <w:t>Игоревские</w:t>
      </w:r>
      <w:proofErr w:type="spellEnd"/>
      <w:r w:rsidRPr="003629AB">
        <w:rPr>
          <w:rFonts w:ascii="Times New Roman" w:hAnsi="Times New Roman"/>
          <w:sz w:val="24"/>
          <w:szCs w:val="24"/>
        </w:rPr>
        <w:t xml:space="preserve"> дали», д. </w:t>
      </w:r>
      <w:proofErr w:type="spellStart"/>
      <w:r w:rsidRPr="003629AB">
        <w:rPr>
          <w:rFonts w:ascii="Times New Roman" w:hAnsi="Times New Roman"/>
          <w:sz w:val="24"/>
          <w:szCs w:val="24"/>
        </w:rPr>
        <w:t>Игоревка</w:t>
      </w:r>
      <w:proofErr w:type="spellEnd"/>
      <w:r w:rsidRPr="003629AB">
        <w:rPr>
          <w:rFonts w:ascii="Times New Roman" w:hAnsi="Times New Roman"/>
          <w:sz w:val="24"/>
          <w:szCs w:val="24"/>
        </w:rPr>
        <w:t xml:space="preserve">), ИП Репина С.О. (гостиный дом «Ладное подворье»,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Колеснива</w:t>
      </w:r>
      <w:proofErr w:type="spellEnd"/>
      <w:r w:rsidRPr="003629AB">
        <w:rPr>
          <w:rFonts w:ascii="Times New Roman" w:hAnsi="Times New Roman"/>
          <w:sz w:val="24"/>
          <w:szCs w:val="24"/>
        </w:rPr>
        <w:t xml:space="preserve"> Т.В. (</w:t>
      </w:r>
      <w:proofErr w:type="spellStart"/>
      <w:r w:rsidRPr="003629AB">
        <w:rPr>
          <w:rFonts w:ascii="Times New Roman" w:hAnsi="Times New Roman"/>
          <w:sz w:val="24"/>
          <w:szCs w:val="24"/>
        </w:rPr>
        <w:t>гостинный</w:t>
      </w:r>
      <w:proofErr w:type="spellEnd"/>
      <w:r w:rsidRPr="003629AB">
        <w:rPr>
          <w:rFonts w:ascii="Times New Roman" w:hAnsi="Times New Roman"/>
          <w:sz w:val="24"/>
          <w:szCs w:val="24"/>
        </w:rPr>
        <w:t xml:space="preserve"> дом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ИП </w:t>
      </w:r>
      <w:proofErr w:type="spellStart"/>
      <w:r w:rsidRPr="003629AB">
        <w:rPr>
          <w:rFonts w:ascii="Times New Roman" w:hAnsi="Times New Roman"/>
          <w:sz w:val="24"/>
          <w:szCs w:val="24"/>
        </w:rPr>
        <w:t>Грузденко</w:t>
      </w:r>
      <w:proofErr w:type="spellEnd"/>
      <w:r w:rsidRPr="003629AB">
        <w:rPr>
          <w:rFonts w:ascii="Times New Roman" w:hAnsi="Times New Roman"/>
          <w:sz w:val="24"/>
          <w:szCs w:val="24"/>
        </w:rPr>
        <w:t xml:space="preserve"> О. (Центр здоровья «</w:t>
      </w:r>
      <w:proofErr w:type="spellStart"/>
      <w:r w:rsidRPr="003629AB">
        <w:rPr>
          <w:rFonts w:ascii="Times New Roman" w:hAnsi="Times New Roman"/>
          <w:sz w:val="24"/>
          <w:szCs w:val="24"/>
        </w:rPr>
        <w:t>Солеолис</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Гостевой двор «</w:t>
      </w:r>
      <w:proofErr w:type="spellStart"/>
      <w:r w:rsidRPr="003629AB">
        <w:rPr>
          <w:rFonts w:ascii="Times New Roman" w:hAnsi="Times New Roman"/>
          <w:sz w:val="24"/>
          <w:szCs w:val="24"/>
        </w:rPr>
        <w:t>Садху</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113F14" w:rsidRPr="003629AB" w:rsidRDefault="00113F14" w:rsidP="00113F14">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113F14" w:rsidRPr="003629AB" w:rsidRDefault="00113F14" w:rsidP="00113F14">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113F14" w:rsidRPr="003629AB" w:rsidRDefault="00113F14" w:rsidP="00113F14">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113F14" w:rsidRPr="003629AB" w:rsidRDefault="00113F14" w:rsidP="00113F14">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w:t>
      </w:r>
      <w:proofErr w:type="spellStart"/>
      <w:r w:rsidRPr="003629AB">
        <w:t>рп</w:t>
      </w:r>
      <w:proofErr w:type="spellEnd"/>
      <w:r w:rsidRPr="003629AB">
        <w:t xml:space="preserve"> Муромцево, </w:t>
      </w:r>
      <w:proofErr w:type="spellStart"/>
      <w:r w:rsidRPr="003629AB">
        <w:t>ул</w:t>
      </w:r>
      <w:proofErr w:type="spellEnd"/>
      <w:r w:rsidRPr="003629AB">
        <w:t xml:space="preserve"> Зверопромхозовская,20. Вид разрешенного пользования – объекты спортивно-оздоровительного назначения. </w:t>
      </w:r>
    </w:p>
    <w:p w:rsidR="00113F14" w:rsidRPr="003629AB" w:rsidRDefault="00113F14" w:rsidP="00113F14">
      <w:pPr>
        <w:pStyle w:val="a6"/>
        <w:numPr>
          <w:ilvl w:val="0"/>
          <w:numId w:val="7"/>
        </w:numPr>
        <w:ind w:left="0"/>
        <w:jc w:val="both"/>
      </w:pPr>
      <w:r w:rsidRPr="003629AB">
        <w:t xml:space="preserve">Инвестиционная площадка «База отдыха </w:t>
      </w:r>
      <w:proofErr w:type="spellStart"/>
      <w:r w:rsidRPr="003629AB">
        <w:t>Надеждинка</w:t>
      </w:r>
      <w:proofErr w:type="spellEnd"/>
      <w:r w:rsidRPr="003629AB">
        <w:t>», расположена на территории Кондратьевского сельского поселения, вблизи озера Щучье. Вид разрешенного пользования – рекреация.</w:t>
      </w:r>
    </w:p>
    <w:p w:rsidR="00113F14" w:rsidRPr="003629AB" w:rsidRDefault="00113F14" w:rsidP="00113F14">
      <w:pPr>
        <w:pStyle w:val="a6"/>
        <w:numPr>
          <w:ilvl w:val="0"/>
          <w:numId w:val="7"/>
        </w:numPr>
        <w:ind w:left="0"/>
        <w:jc w:val="both"/>
      </w:pPr>
      <w:r w:rsidRPr="003629AB">
        <w:t xml:space="preserve">Инвестиционная площадка «Туристическая зона </w:t>
      </w:r>
      <w:proofErr w:type="spellStart"/>
      <w:r w:rsidRPr="003629AB">
        <w:t>Ленево</w:t>
      </w:r>
      <w:proofErr w:type="spellEnd"/>
      <w:r w:rsidRPr="003629AB">
        <w:t xml:space="preserve">», расположена на территории Кондратьевского сельского поселения, в 950 метрах от озера </w:t>
      </w:r>
      <w:proofErr w:type="spellStart"/>
      <w:r w:rsidRPr="003629AB">
        <w:t>Ленево</w:t>
      </w:r>
      <w:proofErr w:type="spellEnd"/>
      <w:r w:rsidRPr="003629AB">
        <w:t>.</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w:t>
      </w:r>
      <w:proofErr w:type="spellStart"/>
      <w:r w:rsidRPr="003629AB">
        <w:rPr>
          <w:rFonts w:ascii="Times New Roman" w:hAnsi="Times New Roman"/>
          <w:sz w:val="24"/>
          <w:szCs w:val="24"/>
        </w:rPr>
        <w:t>Петропавловкий</w:t>
      </w:r>
      <w:proofErr w:type="spellEnd"/>
      <w:r w:rsidRPr="003629AB">
        <w:rPr>
          <w:rFonts w:ascii="Times New Roman" w:hAnsi="Times New Roman"/>
          <w:sz w:val="24"/>
          <w:szCs w:val="24"/>
        </w:rPr>
        <w:t xml:space="preserve"> винокуренный завод, памятник промышленной архитектуры, объект культурного наследия.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ab/>
        <w:t xml:space="preserve"> В 2019 году на территории природного заказника регионального значения «Озеро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открылась эколого-туристическая тропа, протяженностью 900 метров. На реализацию проекта было затрачено 1142289 рублей.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113F14" w:rsidRPr="003629AB" w:rsidRDefault="00113F14" w:rsidP="00113F14">
      <w:pPr>
        <w:spacing w:after="0" w:line="240" w:lineRule="auto"/>
        <w:jc w:val="both"/>
        <w:rPr>
          <w:rFonts w:ascii="Times New Roman" w:hAnsi="Times New Roman"/>
          <w:sz w:val="24"/>
          <w:szCs w:val="24"/>
        </w:rPr>
      </w:pPr>
    </w:p>
    <w:p w:rsidR="00113F14" w:rsidRPr="003629AB" w:rsidRDefault="00113F14" w:rsidP="00113F14">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113F14" w:rsidRPr="003629AB" w:rsidRDefault="00113F14" w:rsidP="00113F14">
      <w:pPr>
        <w:spacing w:after="0" w:line="240" w:lineRule="auto"/>
        <w:jc w:val="center"/>
        <w:rPr>
          <w:rFonts w:ascii="Times New Roman" w:hAnsi="Times New Roman"/>
          <w:sz w:val="24"/>
          <w:szCs w:val="24"/>
        </w:rPr>
      </w:pP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113F14" w:rsidRPr="003629AB" w:rsidRDefault="00113F14" w:rsidP="00113F14">
      <w:pPr>
        <w:tabs>
          <w:tab w:val="left" w:pos="993"/>
        </w:tabs>
        <w:spacing w:after="0" w:line="240" w:lineRule="auto"/>
        <w:jc w:val="center"/>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113F14" w:rsidRPr="003629AB" w:rsidRDefault="00113F14" w:rsidP="00113F14">
      <w:pPr>
        <w:widowControl w:val="0"/>
        <w:autoSpaceDE w:val="0"/>
        <w:autoSpaceDN w:val="0"/>
        <w:adjustRightInd w:val="0"/>
        <w:spacing w:after="0" w:line="240" w:lineRule="auto"/>
        <w:ind w:firstLine="540"/>
        <w:jc w:val="both"/>
        <w:rPr>
          <w:rFonts w:ascii="Times New Roman" w:hAnsi="Times New Roman"/>
          <w:sz w:val="24"/>
          <w:szCs w:val="24"/>
        </w:rPr>
      </w:pP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113F14" w:rsidRPr="003629AB" w:rsidRDefault="00113F14" w:rsidP="00113F14">
      <w:pPr>
        <w:widowControl w:val="0"/>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4. Административно-хозяйственное обслуживание учреждений культуры.</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6. Описание мероприятий и целевых индикаторов их выполнения</w:t>
      </w:r>
    </w:p>
    <w:p w:rsidR="00113F14" w:rsidRPr="003629AB" w:rsidRDefault="00113F14" w:rsidP="00113F14">
      <w:pPr>
        <w:pStyle w:val="ConsPlusNonformat"/>
        <w:ind w:firstLine="708"/>
        <w:jc w:val="both"/>
        <w:rPr>
          <w:rFonts w:ascii="Times New Roman" w:hAnsi="Times New Roman" w:cs="Times New Roman"/>
          <w:sz w:val="24"/>
          <w:szCs w:val="24"/>
        </w:rPr>
      </w:pP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pStyle w:val="ConsPlusNonformat"/>
        <w:ind w:firstLine="708"/>
        <w:jc w:val="both"/>
        <w:rPr>
          <w:rFonts w:ascii="Times New Roman" w:hAnsi="Times New Roman" w:cs="Times New Roman"/>
          <w:b/>
          <w:sz w:val="24"/>
          <w:szCs w:val="24"/>
        </w:rPr>
      </w:pPr>
      <w:r w:rsidRPr="003629AB">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113F14" w:rsidRPr="003629AB" w:rsidRDefault="00113F14" w:rsidP="00113F14">
      <w:pPr>
        <w:pStyle w:val="ConsPlusNonformat"/>
        <w:numPr>
          <w:ilvl w:val="1"/>
          <w:numId w:val="9"/>
        </w:numPr>
        <w:ind w:left="0" w:firstLine="708"/>
        <w:jc w:val="both"/>
        <w:rPr>
          <w:rFonts w:ascii="Times New Roman" w:hAnsi="Times New Roman" w:cs="Times New Roman"/>
          <w:sz w:val="24"/>
          <w:szCs w:val="24"/>
        </w:rPr>
      </w:pPr>
      <w:r w:rsidRPr="003629AB">
        <w:rPr>
          <w:rFonts w:ascii="Times New Roman" w:hAnsi="Times New Roman" w:cs="Times New Roman"/>
          <w:sz w:val="24"/>
          <w:szCs w:val="24"/>
        </w:rPr>
        <w:t>«Оказание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113F14" w:rsidRPr="003629AB" w:rsidRDefault="00113F14" w:rsidP="00113F14">
      <w:pPr>
        <w:pStyle w:val="ConsPlusNonformat"/>
        <w:numPr>
          <w:ilvl w:val="1"/>
          <w:numId w:val="9"/>
        </w:numPr>
        <w:ind w:left="0" w:firstLine="720"/>
        <w:jc w:val="both"/>
        <w:rPr>
          <w:rFonts w:ascii="Times New Roman" w:hAnsi="Times New Roman" w:cs="Times New Roman"/>
          <w:sz w:val="24"/>
          <w:szCs w:val="24"/>
        </w:rPr>
      </w:pPr>
      <w:r w:rsidRPr="003629AB">
        <w:rPr>
          <w:rFonts w:ascii="Times New Roman" w:hAnsi="Times New Roman" w:cs="Times New Roman"/>
          <w:sz w:val="24"/>
          <w:szCs w:val="24"/>
        </w:rPr>
        <w:t>«Обеспечение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113F14" w:rsidRPr="003629AB" w:rsidRDefault="00113F14" w:rsidP="00113F14">
      <w:pPr>
        <w:pStyle w:val="ConsPlusNonformat"/>
        <w:numPr>
          <w:ilvl w:val="1"/>
          <w:numId w:val="9"/>
        </w:numPr>
        <w:ind w:left="0" w:hanging="372"/>
        <w:jc w:val="both"/>
        <w:rPr>
          <w:rFonts w:ascii="Times New Roman" w:hAnsi="Times New Roman" w:cs="Times New Roman"/>
          <w:sz w:val="24"/>
          <w:szCs w:val="24"/>
        </w:rPr>
      </w:pPr>
      <w:r w:rsidRPr="003629AB">
        <w:rPr>
          <w:rFonts w:ascii="Times New Roman" w:hAnsi="Times New Roman" w:cs="Times New Roman"/>
          <w:sz w:val="24"/>
          <w:szCs w:val="24"/>
        </w:rPr>
        <w:t>«Выплата заработной платы другим категориям работников»</w:t>
      </w:r>
    </w:p>
    <w:p w:rsidR="00113F14" w:rsidRPr="003629AB" w:rsidRDefault="00113F14" w:rsidP="00113F14">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 платы работников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629AB" w:rsidRDefault="00113F14" w:rsidP="00113F14">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113F14" w:rsidRPr="0037394B" w:rsidRDefault="00113F14" w:rsidP="00113F14">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 xml:space="preserve">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w:t>
      </w:r>
      <w:r w:rsidRPr="0037394B">
        <w:rPr>
          <w:rFonts w:ascii="Times New Roman" w:hAnsi="Times New Roman" w:cs="Times New Roman"/>
          <w:sz w:val="24"/>
          <w:szCs w:val="24"/>
        </w:rPr>
        <w:lastRenderedPageBreak/>
        <w:t>утвержденных постановлением Правительства Российской Федерации от 9 июня 2022 года №1050»</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113F14" w:rsidRPr="003629AB" w:rsidRDefault="00113F14" w:rsidP="00113F14">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113F14" w:rsidRPr="003629AB" w:rsidRDefault="00113F14" w:rsidP="00113F14">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113F14" w:rsidRPr="003629AB" w:rsidRDefault="00113F14" w:rsidP="00113F14">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113F14" w:rsidRPr="002F32BB" w:rsidRDefault="00113F14" w:rsidP="00113F14">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113F14" w:rsidRPr="002F32BB" w:rsidRDefault="00113F14" w:rsidP="00113F14">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113F14" w:rsidRPr="002F32BB" w:rsidRDefault="00113F14" w:rsidP="00113F14">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113F14" w:rsidRPr="002F32BB" w:rsidRDefault="00113F14" w:rsidP="00113F14">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113F14" w:rsidRPr="002F32BB" w:rsidRDefault="00113F14" w:rsidP="00113F14">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113F14" w:rsidRPr="002F32BB" w:rsidRDefault="00113F14" w:rsidP="00113F14">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w:t>
      </w:r>
      <w:r w:rsidRPr="002F32BB">
        <w:rPr>
          <w:rFonts w:ascii="Times New Roman" w:hAnsi="Times New Roman"/>
          <w:sz w:val="24"/>
          <w:szCs w:val="24"/>
        </w:rPr>
        <w:lastRenderedPageBreak/>
        <w:t>индикатор – количество конкурсных программ, в которых участвуют учреждения и специалисты.</w:t>
      </w:r>
    </w:p>
    <w:p w:rsidR="00113F14" w:rsidRPr="002F32BB" w:rsidRDefault="00113F14" w:rsidP="00113F14">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113F14" w:rsidRPr="002F32BB" w:rsidRDefault="00113F14" w:rsidP="00113F14">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numPr>
          <w:ilvl w:val="1"/>
          <w:numId w:val="11"/>
        </w:numPr>
        <w:autoSpaceDE w:val="0"/>
        <w:autoSpaceDN w:val="0"/>
        <w:adjustRightInd w:val="0"/>
        <w:ind w:left="0" w:firstLine="720"/>
        <w:jc w:val="both"/>
        <w:outlineLvl w:val="3"/>
      </w:pPr>
      <w:r w:rsidRPr="002F32BB">
        <w:t>«Государственная поддержка отрасли культуры (</w:t>
      </w:r>
      <w:proofErr w:type="spellStart"/>
      <w:r w:rsidRPr="002F32BB">
        <w:t>софинансирование</w:t>
      </w:r>
      <w:proofErr w:type="spellEnd"/>
      <w:r w:rsidRPr="002F32BB">
        <w:t xml:space="preserve"> расходов на модернизацию путем капитального ремонта муниципальных детских школ искусств по видам искусств)»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2F32BB" w:rsidRDefault="00113F14" w:rsidP="00113F14">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113F14" w:rsidRPr="002F32BB" w:rsidRDefault="00113F14" w:rsidP="00113F14">
      <w:pPr>
        <w:pStyle w:val="a6"/>
        <w:widowControl w:val="0"/>
        <w:autoSpaceDE w:val="0"/>
        <w:autoSpaceDN w:val="0"/>
        <w:adjustRightInd w:val="0"/>
        <w:ind w:left="0" w:firstLine="720"/>
        <w:jc w:val="both"/>
        <w:outlineLvl w:val="3"/>
      </w:pPr>
      <w:r w:rsidRPr="002F32BB">
        <w:t xml:space="preserve">5.7 Модернизация учреждений </w:t>
      </w:r>
      <w:proofErr w:type="spellStart"/>
      <w:r w:rsidRPr="002F32BB">
        <w:t>культурно-досугового</w:t>
      </w:r>
      <w:proofErr w:type="spellEnd"/>
      <w:r w:rsidRPr="002F32BB">
        <w:t xml:space="preserve"> типа в сельской местности (Капитальный ремонт)  </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113F14" w:rsidRPr="002F32BB" w:rsidRDefault="00113F14" w:rsidP="00113F14">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5.9 Создание модельных библиотек.</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113F14" w:rsidRPr="002F32BB" w:rsidRDefault="00113F14" w:rsidP="00113F14">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113F14" w:rsidRPr="002F32BB" w:rsidRDefault="00113F14" w:rsidP="00113F14">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113F14" w:rsidRPr="0037394B" w:rsidRDefault="00113F14" w:rsidP="00113F14">
      <w:pPr>
        <w:pStyle w:val="a6"/>
        <w:widowControl w:val="0"/>
        <w:autoSpaceDE w:val="0"/>
        <w:autoSpaceDN w:val="0"/>
        <w:adjustRightInd w:val="0"/>
        <w:ind w:left="0" w:firstLine="720"/>
        <w:jc w:val="both"/>
        <w:outlineLvl w:val="3"/>
      </w:pPr>
      <w:r w:rsidRPr="002F32BB">
        <w:t>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w:t>
      </w:r>
      <w:proofErr w:type="spellStart"/>
      <w:r w:rsidRPr="002F32BB">
        <w:t>Муромцевская</w:t>
      </w:r>
      <w:proofErr w:type="spellEnd"/>
      <w:r w:rsidRPr="002F32BB">
        <w:t xml:space="preserve"> детская школа искусств" Администрации Муромцевского муниципального района </w:t>
      </w:r>
      <w:r w:rsidRPr="0037394B">
        <w:t>Омской области.</w:t>
      </w:r>
    </w:p>
    <w:p w:rsidR="00113F14" w:rsidRPr="0037394B" w:rsidRDefault="00113F14" w:rsidP="00113F14">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37394B" w:rsidRDefault="00113F14" w:rsidP="00113F14">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113F14" w:rsidRPr="000C3C51" w:rsidRDefault="00113F14" w:rsidP="00113F14">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113F14" w:rsidRPr="000F1FD1" w:rsidRDefault="00113F14" w:rsidP="00113F14">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в которых сделан ремонт кровли.</w:t>
      </w:r>
    </w:p>
    <w:p w:rsidR="00113F14" w:rsidRPr="000F1FD1" w:rsidRDefault="00113F14" w:rsidP="00113F14">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w:t>
      </w:r>
      <w:r w:rsidRPr="000F1FD1">
        <w:lastRenderedPageBreak/>
        <w:t xml:space="preserve">видам искусств) "Муниципальное казенное учреждение дополнительного образования детей </w:t>
      </w:r>
      <w:proofErr w:type="spellStart"/>
      <w:r w:rsidRPr="000F1FD1">
        <w:t>Муромцевская</w:t>
      </w:r>
      <w:proofErr w:type="spellEnd"/>
      <w:r w:rsidRPr="000F1FD1">
        <w:t xml:space="preserve"> детская школа искусств "Школа ремесел" Администрации Муромцевского муниципального района Омской области.</w:t>
      </w:r>
    </w:p>
    <w:p w:rsidR="00113F14" w:rsidRPr="000F1FD1"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113F14" w:rsidRPr="000F1FD1" w:rsidRDefault="00113F14" w:rsidP="00113F14">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113F14" w:rsidRPr="000F1FD1" w:rsidRDefault="00113F14" w:rsidP="00113F14">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113F14" w:rsidRPr="003629AB" w:rsidRDefault="00113F14" w:rsidP="00113F14">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113F14" w:rsidRPr="003629AB" w:rsidRDefault="00113F14" w:rsidP="00113F14">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113F14" w:rsidRPr="003629AB" w:rsidRDefault="00113F14" w:rsidP="00113F14">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113F14" w:rsidRPr="003629AB" w:rsidRDefault="00113F14" w:rsidP="00113F14">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113F14" w:rsidRPr="003629AB" w:rsidRDefault="00113F14" w:rsidP="00113F14">
      <w:pPr>
        <w:pStyle w:val="a6"/>
        <w:widowControl w:val="0"/>
        <w:autoSpaceDE w:val="0"/>
        <w:autoSpaceDN w:val="0"/>
        <w:adjustRightInd w:val="0"/>
        <w:ind w:left="0" w:firstLine="720"/>
        <w:jc w:val="both"/>
        <w:outlineLvl w:val="3"/>
      </w:pPr>
      <w:r w:rsidRPr="003629AB">
        <w:t xml:space="preserve">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w:t>
      </w:r>
      <w:proofErr w:type="spellStart"/>
      <w:r w:rsidRPr="003629AB">
        <w:t>турпоказа</w:t>
      </w:r>
      <w:proofErr w:type="spellEnd"/>
      <w:r w:rsidRPr="003629AB">
        <w:t>.</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113F14" w:rsidRPr="003629AB" w:rsidRDefault="00113F14" w:rsidP="00113F14">
      <w:pPr>
        <w:widowControl w:val="0"/>
        <w:autoSpaceDE w:val="0"/>
        <w:autoSpaceDN w:val="0"/>
        <w:adjustRightInd w:val="0"/>
        <w:spacing w:after="0" w:line="240" w:lineRule="auto"/>
        <w:ind w:firstLine="720"/>
        <w:jc w:val="both"/>
        <w:rPr>
          <w:rFonts w:ascii="Times New Roman" w:hAnsi="Times New Roman"/>
          <w:sz w:val="24"/>
          <w:szCs w:val="24"/>
        </w:rPr>
      </w:pPr>
      <w:bookmarkStart w:id="0" w:name="_GoBack"/>
      <w:bookmarkEnd w:id="0"/>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113F14" w:rsidRPr="003629AB" w:rsidRDefault="00113F14" w:rsidP="00113F14">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113F14" w:rsidRPr="003629AB" w:rsidRDefault="00113F14" w:rsidP="00113F14">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113F14" w:rsidRPr="003629AB" w:rsidRDefault="00113F14" w:rsidP="00113F14">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113F14" w:rsidRPr="003629AB" w:rsidRDefault="00113F14" w:rsidP="00113F14">
      <w:pPr>
        <w:pStyle w:val="a6"/>
        <w:widowControl w:val="0"/>
        <w:autoSpaceDE w:val="0"/>
        <w:autoSpaceDN w:val="0"/>
        <w:adjustRightInd w:val="0"/>
        <w:ind w:left="0" w:firstLine="720"/>
        <w:jc w:val="both"/>
        <w:outlineLvl w:val="3"/>
      </w:pPr>
      <w:r w:rsidRPr="003629AB">
        <w:lastRenderedPageBreak/>
        <w:t>Для ежегодной оценки эффективности данного мероприятия используется целевой индикатор – количество выпущенных статей.</w:t>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113F14" w:rsidRPr="003629AB" w:rsidRDefault="00113F14" w:rsidP="00113F1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113F14" w:rsidRPr="003629AB" w:rsidRDefault="00113F14" w:rsidP="00113F14">
      <w:pPr>
        <w:widowControl w:val="0"/>
        <w:autoSpaceDE w:val="0"/>
        <w:autoSpaceDN w:val="0"/>
        <w:adjustRightInd w:val="0"/>
        <w:spacing w:after="0" w:line="240" w:lineRule="auto"/>
        <w:ind w:firstLine="540"/>
        <w:jc w:val="center"/>
        <w:rPr>
          <w:rFonts w:ascii="Times New Roman" w:hAnsi="Times New Roman"/>
          <w:sz w:val="24"/>
          <w:szCs w:val="24"/>
        </w:rPr>
      </w:pP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1 358 550 326,35</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204 888 004,00</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146 600 897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1 281 666 731,17</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164 551 800,00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146 600 897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146 800 897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146 500 897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146 500 897</w:t>
      </w:r>
      <w:r w:rsidRPr="003629AB">
        <w:rPr>
          <w:rFonts w:ascii="Times New Roman" w:hAnsi="Times New Roman"/>
          <w:sz w:val="24"/>
          <w:szCs w:val="24"/>
        </w:rPr>
        <w:t>,00 рублей.</w:t>
      </w:r>
    </w:p>
    <w:p w:rsidR="000F1FD1" w:rsidRPr="003629AB"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71 755 746,09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0F1FD1" w:rsidRDefault="000F1FD1" w:rsidP="000F1FD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0F1FD1" w:rsidRPr="003629AB" w:rsidRDefault="000F1FD1" w:rsidP="000F1FD1">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5 127 849,09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113F14"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113F14" w:rsidRPr="003629AB" w:rsidRDefault="00113F14" w:rsidP="00113F14">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7"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113F14" w:rsidRPr="003629AB" w:rsidRDefault="00113F14" w:rsidP="00113F14">
      <w:pPr>
        <w:widowControl w:val="0"/>
        <w:autoSpaceDE w:val="0"/>
        <w:autoSpaceDN w:val="0"/>
        <w:adjustRightInd w:val="0"/>
        <w:spacing w:after="0" w:line="240" w:lineRule="auto"/>
        <w:ind w:firstLine="709"/>
        <w:jc w:val="both"/>
        <w:rPr>
          <w:rFonts w:ascii="Times New Roman" w:hAnsi="Times New Roman"/>
          <w:sz w:val="24"/>
          <w:szCs w:val="24"/>
        </w:rPr>
      </w:pPr>
    </w:p>
    <w:p w:rsidR="00113F14" w:rsidRPr="003629AB" w:rsidRDefault="00113F14" w:rsidP="00113F14">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113F14" w:rsidRPr="003629AB" w:rsidRDefault="00113F14" w:rsidP="00113F14">
      <w:pPr>
        <w:widowControl w:val="0"/>
        <w:autoSpaceDE w:val="0"/>
        <w:autoSpaceDN w:val="0"/>
        <w:adjustRightInd w:val="0"/>
        <w:spacing w:after="0" w:line="240" w:lineRule="auto"/>
        <w:jc w:val="center"/>
        <w:outlineLvl w:val="3"/>
        <w:rPr>
          <w:rFonts w:ascii="Times New Roman" w:hAnsi="Times New Roman"/>
          <w:sz w:val="24"/>
          <w:szCs w:val="24"/>
        </w:rPr>
      </w:pPr>
    </w:p>
    <w:p w:rsidR="00113F14" w:rsidRPr="003629AB" w:rsidRDefault="00113F14" w:rsidP="00113F14">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113F14" w:rsidRPr="003629AB" w:rsidRDefault="00113F14" w:rsidP="00113F14">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lastRenderedPageBreak/>
        <w:t>2027 год – 97%</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pStyle w:val="a6"/>
        <w:numPr>
          <w:ilvl w:val="0"/>
          <w:numId w:val="8"/>
        </w:numPr>
        <w:tabs>
          <w:tab w:val="left" w:pos="1134"/>
        </w:tabs>
        <w:ind w:left="0" w:firstLine="709"/>
        <w:jc w:val="both"/>
      </w:pPr>
      <w:r w:rsidRPr="003629AB">
        <w:t xml:space="preserve">Увеличение количества населения, участвующего в платных </w:t>
      </w:r>
      <w:proofErr w:type="spellStart"/>
      <w:r w:rsidRPr="003629AB">
        <w:t>досуговых</w:t>
      </w:r>
      <w:proofErr w:type="spellEnd"/>
      <w:r w:rsidRPr="003629AB">
        <w:t xml:space="preserve"> мероприятиях, в том числе по годам:</w:t>
      </w:r>
    </w:p>
    <w:p w:rsidR="00113F14" w:rsidRPr="003629AB" w:rsidRDefault="00113F14" w:rsidP="00113F14">
      <w:pPr>
        <w:pStyle w:val="a6"/>
        <w:ind w:left="0"/>
        <w:jc w:val="both"/>
      </w:pPr>
      <w:r w:rsidRPr="003629AB">
        <w:t>2022 год – 9216 человек</w:t>
      </w:r>
    </w:p>
    <w:p w:rsidR="00113F14" w:rsidRPr="003629AB" w:rsidRDefault="00113F14" w:rsidP="00113F14">
      <w:pPr>
        <w:pStyle w:val="a6"/>
        <w:ind w:left="0"/>
        <w:jc w:val="both"/>
      </w:pPr>
      <w:r w:rsidRPr="003629AB">
        <w:t>2023 год – 9308 человек</w:t>
      </w:r>
    </w:p>
    <w:p w:rsidR="00113F14" w:rsidRPr="003629AB" w:rsidRDefault="00113F14" w:rsidP="00113F14">
      <w:pPr>
        <w:pStyle w:val="a6"/>
        <w:ind w:left="0"/>
        <w:jc w:val="both"/>
      </w:pPr>
      <w:r w:rsidRPr="003629AB">
        <w:t>2024 год – 9401 человек</w:t>
      </w:r>
    </w:p>
    <w:p w:rsidR="00113F14" w:rsidRPr="003629AB" w:rsidRDefault="00113F14" w:rsidP="00113F14">
      <w:pPr>
        <w:pStyle w:val="a6"/>
        <w:ind w:left="0"/>
        <w:jc w:val="both"/>
      </w:pPr>
      <w:r w:rsidRPr="003629AB">
        <w:t>2025 год – 9495 человек</w:t>
      </w:r>
    </w:p>
    <w:p w:rsidR="00113F14" w:rsidRPr="003629AB" w:rsidRDefault="00113F14" w:rsidP="00113F14">
      <w:pPr>
        <w:pStyle w:val="a6"/>
        <w:ind w:left="0"/>
        <w:jc w:val="both"/>
      </w:pPr>
      <w:r w:rsidRPr="003629AB">
        <w:t xml:space="preserve">2026 год – 9589 человек </w:t>
      </w:r>
    </w:p>
    <w:p w:rsidR="00113F14" w:rsidRPr="003629AB" w:rsidRDefault="00113F14" w:rsidP="00113F14">
      <w:pPr>
        <w:pStyle w:val="a6"/>
        <w:ind w:left="0"/>
        <w:jc w:val="both"/>
      </w:pPr>
      <w:r w:rsidRPr="003629AB">
        <w:t>2027 год – 9684 человек</w:t>
      </w:r>
    </w:p>
    <w:p w:rsidR="00113F14" w:rsidRPr="003629AB" w:rsidRDefault="00113F14" w:rsidP="00113F14">
      <w:pPr>
        <w:pStyle w:val="a6"/>
        <w:ind w:left="0"/>
        <w:jc w:val="both"/>
      </w:pPr>
      <w:r w:rsidRPr="003629AB">
        <w:t>2028 год – 9780 человек</w:t>
      </w:r>
    </w:p>
    <w:p w:rsidR="00113F14" w:rsidRPr="003629AB" w:rsidRDefault="00113F14" w:rsidP="00113F14">
      <w:pPr>
        <w:pStyle w:val="a6"/>
        <w:ind w:left="0"/>
        <w:jc w:val="both"/>
      </w:pPr>
      <w:r w:rsidRPr="003629AB">
        <w:t>2029 год – 9877 человек</w:t>
      </w:r>
    </w:p>
    <w:p w:rsidR="00113F14" w:rsidRPr="003629AB" w:rsidRDefault="00113F14" w:rsidP="00113F14">
      <w:pPr>
        <w:pStyle w:val="a6"/>
        <w:ind w:left="0"/>
        <w:jc w:val="both"/>
      </w:pPr>
      <w:r w:rsidRPr="003629AB">
        <w:t>2030 год – 9975 человек</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113F14" w:rsidRPr="003629AB" w:rsidRDefault="00113F14" w:rsidP="00113F14">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113F14" w:rsidRPr="003629AB" w:rsidRDefault="00113F14" w:rsidP="00113F14">
      <w:pPr>
        <w:pStyle w:val="a6"/>
        <w:ind w:left="0" w:firstLine="720"/>
        <w:jc w:val="both"/>
      </w:pPr>
      <w:r w:rsidRPr="003629AB">
        <w:t>2022 год – 13  единиц</w:t>
      </w:r>
    </w:p>
    <w:p w:rsidR="00113F14" w:rsidRPr="003629AB" w:rsidRDefault="00113F14" w:rsidP="00113F14">
      <w:pPr>
        <w:pStyle w:val="a6"/>
        <w:ind w:left="0" w:firstLine="720"/>
        <w:jc w:val="both"/>
      </w:pPr>
      <w:r w:rsidRPr="003629AB">
        <w:t>2023 год – 15 единиц</w:t>
      </w:r>
    </w:p>
    <w:p w:rsidR="00113F14" w:rsidRPr="003629AB" w:rsidRDefault="00113F14" w:rsidP="00113F14">
      <w:pPr>
        <w:pStyle w:val="a6"/>
        <w:ind w:left="0"/>
        <w:jc w:val="both"/>
      </w:pPr>
      <w:r w:rsidRPr="003629AB">
        <w:t xml:space="preserve">            2024 год – 17 единиц</w:t>
      </w:r>
    </w:p>
    <w:p w:rsidR="00113F14" w:rsidRPr="003629AB" w:rsidRDefault="00113F14" w:rsidP="00113F14">
      <w:pPr>
        <w:pStyle w:val="a6"/>
        <w:ind w:left="0"/>
        <w:jc w:val="both"/>
      </w:pPr>
      <w:r w:rsidRPr="003629AB">
        <w:t xml:space="preserve">            2025 год – 18 единиц</w:t>
      </w:r>
    </w:p>
    <w:p w:rsidR="00113F14" w:rsidRPr="003629AB" w:rsidRDefault="00113F14" w:rsidP="00113F14">
      <w:pPr>
        <w:pStyle w:val="a6"/>
        <w:ind w:left="0"/>
        <w:jc w:val="both"/>
      </w:pPr>
      <w:r w:rsidRPr="003629AB">
        <w:t xml:space="preserve">            2026 год – 20  единиц</w:t>
      </w:r>
    </w:p>
    <w:p w:rsidR="00113F14" w:rsidRPr="003629AB" w:rsidRDefault="00113F14" w:rsidP="00113F14">
      <w:pPr>
        <w:pStyle w:val="a6"/>
        <w:ind w:left="0"/>
        <w:jc w:val="both"/>
      </w:pPr>
      <w:r w:rsidRPr="003629AB">
        <w:t xml:space="preserve">            2027 год – 22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113F14" w:rsidRPr="003629AB" w:rsidRDefault="00113F14" w:rsidP="00113F14">
      <w:pPr>
        <w:pStyle w:val="a6"/>
        <w:ind w:left="0"/>
        <w:jc w:val="both"/>
      </w:pPr>
      <w:r w:rsidRPr="003629AB">
        <w:t xml:space="preserve">            2029 год – 28 единиц</w:t>
      </w:r>
    </w:p>
    <w:p w:rsidR="00113F14" w:rsidRPr="003629AB" w:rsidRDefault="00113F14" w:rsidP="00113F14">
      <w:pPr>
        <w:pStyle w:val="a6"/>
        <w:ind w:left="0"/>
        <w:jc w:val="both"/>
      </w:pPr>
      <w:r w:rsidRPr="003629AB">
        <w:t xml:space="preserve">            2030 год – 30 единиц</w:t>
      </w:r>
    </w:p>
    <w:p w:rsidR="00113F14" w:rsidRPr="003629AB" w:rsidRDefault="00113F14" w:rsidP="00113F14">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2030 год  –2100 единиц</w:t>
      </w:r>
    </w:p>
    <w:p w:rsidR="00113F14" w:rsidRPr="003629AB" w:rsidRDefault="00113F14" w:rsidP="00113F14">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113F14" w:rsidRPr="003629AB" w:rsidRDefault="00113F14" w:rsidP="00113F14">
      <w:pPr>
        <w:pStyle w:val="ConsPlusCell"/>
        <w:jc w:val="both"/>
        <w:rPr>
          <w:sz w:val="24"/>
          <w:szCs w:val="24"/>
        </w:rPr>
      </w:pPr>
      <w:r w:rsidRPr="003629AB">
        <w:rPr>
          <w:sz w:val="24"/>
          <w:szCs w:val="24"/>
        </w:rPr>
        <w:t xml:space="preserve">            2022 год – 70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113F14" w:rsidRPr="003629AB" w:rsidRDefault="00113F14" w:rsidP="00113F14">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113F14" w:rsidRPr="003629AB" w:rsidRDefault="00113F14" w:rsidP="00113F14">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113F14" w:rsidRPr="003629AB" w:rsidRDefault="00113F14" w:rsidP="00113F14">
      <w:pPr>
        <w:autoSpaceDE w:val="0"/>
        <w:autoSpaceDN w:val="0"/>
        <w:adjustRightInd w:val="0"/>
        <w:spacing w:after="0" w:line="240" w:lineRule="auto"/>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20"/>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113F14" w:rsidRPr="003629AB" w:rsidRDefault="00113F14" w:rsidP="00113F14">
      <w:pPr>
        <w:autoSpaceDE w:val="0"/>
        <w:autoSpaceDN w:val="0"/>
        <w:adjustRightInd w:val="0"/>
        <w:spacing w:after="0" w:line="240" w:lineRule="auto"/>
        <w:ind w:firstLine="709"/>
        <w:jc w:val="center"/>
        <w:rPr>
          <w:rFonts w:ascii="Times New Roman" w:hAnsi="Times New Roman"/>
          <w:sz w:val="24"/>
          <w:szCs w:val="24"/>
        </w:rPr>
      </w:pP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113F14" w:rsidRPr="003629AB" w:rsidRDefault="00113F14" w:rsidP="00113F14">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113F14" w:rsidRPr="003629AB" w:rsidRDefault="00113F14" w:rsidP="00113F14">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lastRenderedPageBreak/>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113F14" w:rsidRPr="003629AB" w:rsidRDefault="00113F14" w:rsidP="00113F14">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4963"/>
      </w:tblGrid>
      <w:tr w:rsidR="00113F14" w:rsidRPr="003629AB" w:rsidTr="007969B4">
        <w:tc>
          <w:tcPr>
            <w:tcW w:w="4608" w:type="dxa"/>
          </w:tcPr>
          <w:p w:rsidR="00113F14" w:rsidRPr="003629AB" w:rsidRDefault="00113F14" w:rsidP="007969B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113F14" w:rsidRPr="003629AB" w:rsidRDefault="00113F14" w:rsidP="007969B4">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113F14" w:rsidRPr="003629AB" w:rsidTr="007969B4">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Финансовые риски</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Существенное, (по сравнению с 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113F14" w:rsidRPr="003629AB" w:rsidTr="007969B4">
        <w:tc>
          <w:tcPr>
            <w:tcW w:w="9571" w:type="dxa"/>
            <w:gridSpan w:val="2"/>
          </w:tcPr>
          <w:p w:rsidR="00113F14" w:rsidRPr="003629AB" w:rsidRDefault="00113F14" w:rsidP="00113F14">
            <w:pPr>
              <w:pStyle w:val="a6"/>
              <w:numPr>
                <w:ilvl w:val="0"/>
                <w:numId w:val="6"/>
              </w:numPr>
              <w:autoSpaceDE w:val="0"/>
              <w:autoSpaceDN w:val="0"/>
              <w:adjustRightInd w:val="0"/>
              <w:ind w:left="0"/>
            </w:pPr>
            <w:r w:rsidRPr="003629AB">
              <w:t>Организационные риски</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proofErr w:type="spellStart"/>
            <w:r w:rsidRPr="003629AB">
              <w:rPr>
                <w:rFonts w:ascii="Times New Roman" w:hAnsi="Times New Roman"/>
                <w:sz w:val="24"/>
                <w:szCs w:val="24"/>
              </w:rPr>
              <w:t>Недостижение</w:t>
            </w:r>
            <w:proofErr w:type="spellEnd"/>
            <w:r w:rsidRPr="003629AB">
              <w:rPr>
                <w:rFonts w:ascii="Times New Roman" w:hAnsi="Times New Roman"/>
                <w:sz w:val="24"/>
                <w:szCs w:val="24"/>
              </w:rPr>
              <w:t xml:space="preserve"> целевых показателей Программы</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Проведение </w:t>
            </w:r>
            <w:proofErr w:type="spellStart"/>
            <w:r w:rsidRPr="003629AB">
              <w:rPr>
                <w:rFonts w:ascii="Times New Roman" w:hAnsi="Times New Roman"/>
                <w:sz w:val="24"/>
                <w:szCs w:val="24"/>
              </w:rPr>
              <w:t>профориентационной</w:t>
            </w:r>
            <w:proofErr w:type="spellEnd"/>
            <w:r w:rsidRPr="003629AB">
              <w:rPr>
                <w:rFonts w:ascii="Times New Roman" w:hAnsi="Times New Roman"/>
                <w:sz w:val="24"/>
                <w:szCs w:val="24"/>
              </w:rPr>
              <w:t xml:space="preserve">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113F14" w:rsidRPr="003629AB" w:rsidTr="007969B4">
        <w:tc>
          <w:tcPr>
            <w:tcW w:w="4608" w:type="dxa"/>
          </w:tcPr>
          <w:p w:rsidR="00113F14" w:rsidRPr="003629AB" w:rsidRDefault="00113F14" w:rsidP="00113F14">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113F14" w:rsidRPr="003629AB" w:rsidTr="007969B4">
        <w:tc>
          <w:tcPr>
            <w:tcW w:w="4608"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Снижение существующего </w:t>
            </w:r>
            <w:proofErr w:type="spellStart"/>
            <w:r w:rsidRPr="003629AB">
              <w:rPr>
                <w:rFonts w:ascii="Times New Roman" w:hAnsi="Times New Roman"/>
                <w:sz w:val="24"/>
                <w:szCs w:val="24"/>
              </w:rPr>
              <w:t>турпотока</w:t>
            </w:r>
            <w:proofErr w:type="spellEnd"/>
          </w:p>
        </w:tc>
        <w:tc>
          <w:tcPr>
            <w:tcW w:w="4963" w:type="dxa"/>
          </w:tcPr>
          <w:p w:rsidR="00113F14" w:rsidRPr="003629AB" w:rsidRDefault="00113F14" w:rsidP="007969B4">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683ECA" w:rsidRDefault="00683ECA" w:rsidP="00683ECA"/>
    <w:p w:rsidR="009D75F2" w:rsidRDefault="009D75F2" w:rsidP="009D75F2"/>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proofErr w:type="spellStart"/>
            <w:r w:rsidRPr="003629AB">
              <w:rPr>
                <w:sz w:val="24"/>
                <w:szCs w:val="24"/>
              </w:rPr>
              <w:t>Межпоселенческое</w:t>
            </w:r>
            <w:proofErr w:type="spellEnd"/>
            <w:r w:rsidRPr="003629AB">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Pr="003629AB">
              <w:rPr>
                <w:sz w:val="24"/>
                <w:szCs w:val="24"/>
              </w:rPr>
              <w:t>ЦДМФКиС</w:t>
            </w:r>
            <w:proofErr w:type="spellEnd"/>
            <w:r w:rsidRPr="003629AB">
              <w:rPr>
                <w:sz w:val="24"/>
                <w:szCs w:val="24"/>
              </w:rPr>
              <w:t>»)</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w:t>
            </w:r>
            <w:r w:rsidRPr="003629AB">
              <w:rPr>
                <w:rFonts w:ascii="Times New Roman" w:hAnsi="Times New Roman"/>
                <w:sz w:val="24"/>
                <w:szCs w:val="24"/>
              </w:rPr>
              <w:lastRenderedPageBreak/>
              <w:t xml:space="preserve">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C8588C">
              <w:rPr>
                <w:rFonts w:ascii="Times New Roman" w:hAnsi="Times New Roman"/>
                <w:sz w:val="24"/>
                <w:szCs w:val="24"/>
              </w:rPr>
              <w:t>93 946 818,22</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507BD0">
              <w:rPr>
                <w:rFonts w:ascii="Times New Roman" w:hAnsi="Times New Roman"/>
                <w:sz w:val="24"/>
                <w:szCs w:val="24"/>
              </w:rPr>
              <w:t>11 09</w:t>
            </w:r>
            <w:r w:rsidR="00001D7F">
              <w:rPr>
                <w:rFonts w:ascii="Times New Roman" w:hAnsi="Times New Roman"/>
                <w:sz w:val="24"/>
                <w:szCs w:val="24"/>
              </w:rPr>
              <w:t>6</w:t>
            </w:r>
            <w:r w:rsidR="00507BD0">
              <w:rPr>
                <w:rFonts w:ascii="Times New Roman" w:hAnsi="Times New Roman"/>
                <w:sz w:val="24"/>
                <w:szCs w:val="24"/>
              </w:rPr>
              <w:t xml:space="preserve"> 307</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C8588C">
              <w:rPr>
                <w:rFonts w:ascii="Times New Roman" w:hAnsi="Times New Roman"/>
                <w:sz w:val="24"/>
                <w:szCs w:val="24"/>
              </w:rPr>
              <w:t>11 167 178,00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07BD0">
              <w:rPr>
                <w:rFonts w:ascii="Times New Roman" w:hAnsi="Times New Roman"/>
                <w:sz w:val="24"/>
                <w:szCs w:val="24"/>
              </w:rPr>
              <w:t xml:space="preserve">11 </w:t>
            </w:r>
            <w:r w:rsidR="00C8588C">
              <w:rPr>
                <w:rFonts w:ascii="Times New Roman" w:hAnsi="Times New Roman"/>
                <w:sz w:val="24"/>
                <w:szCs w:val="24"/>
              </w:rPr>
              <w:t>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C8588C">
              <w:rPr>
                <w:rFonts w:ascii="Times New Roman" w:hAnsi="Times New Roman"/>
                <w:sz w:val="24"/>
                <w:szCs w:val="24"/>
              </w:rPr>
              <w:t>11 196 178,00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16373E">
              <w:rPr>
                <w:rFonts w:ascii="Times New Roman" w:hAnsi="Times New Roman"/>
                <w:sz w:val="24"/>
                <w:szCs w:val="24"/>
              </w:rPr>
              <w:t>92 41</w:t>
            </w:r>
            <w:r w:rsidR="00001D7F">
              <w:rPr>
                <w:rFonts w:ascii="Times New Roman" w:hAnsi="Times New Roman"/>
                <w:sz w:val="24"/>
                <w:szCs w:val="24"/>
              </w:rPr>
              <w:t>3</w:t>
            </w:r>
            <w:r w:rsidR="0016373E">
              <w:rPr>
                <w:rFonts w:ascii="Times New Roman" w:hAnsi="Times New Roman"/>
                <w:sz w:val="24"/>
                <w:szCs w:val="24"/>
              </w:rPr>
              <w:t xml:space="preserve"> 449,22</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 xml:space="preserve">рублей,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11 09</w:t>
            </w:r>
            <w:r w:rsidR="00001D7F">
              <w:rPr>
                <w:rFonts w:ascii="Times New Roman" w:hAnsi="Times New Roman"/>
                <w:sz w:val="24"/>
                <w:szCs w:val="24"/>
              </w:rPr>
              <w:t>6</w:t>
            </w:r>
            <w:r>
              <w:rPr>
                <w:rFonts w:ascii="Times New Roman" w:hAnsi="Times New Roman"/>
                <w:sz w:val="24"/>
                <w:szCs w:val="24"/>
              </w:rPr>
              <w:t xml:space="preserve"> 307</w:t>
            </w:r>
            <w:r w:rsidRPr="003629AB">
              <w:rPr>
                <w:rFonts w:ascii="Times New Roman" w:hAnsi="Times New Roman"/>
                <w:sz w:val="24"/>
                <w:szCs w:val="24"/>
              </w:rPr>
              <w:t>,00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220 000,00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систематически занимающихся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Муромцевского лицея и </w:t>
      </w:r>
      <w:proofErr w:type="spellStart"/>
      <w:r w:rsidRPr="003629AB">
        <w:rPr>
          <w:rFonts w:ascii="Times New Roman" w:hAnsi="Times New Roman"/>
          <w:sz w:val="24"/>
          <w:szCs w:val="24"/>
        </w:rPr>
        <w:t>Артынской</w:t>
      </w:r>
      <w:proofErr w:type="spellEnd"/>
      <w:r w:rsidRPr="003629AB">
        <w:rPr>
          <w:rFonts w:ascii="Times New Roman" w:hAnsi="Times New Roman"/>
          <w:sz w:val="24"/>
          <w:szCs w:val="24"/>
        </w:rPr>
        <w:t xml:space="preserve"> СОШ по программе "</w:t>
      </w:r>
      <w:proofErr w:type="spellStart"/>
      <w:r w:rsidRPr="003629AB">
        <w:rPr>
          <w:rFonts w:ascii="Times New Roman" w:hAnsi="Times New Roman"/>
          <w:sz w:val="24"/>
          <w:szCs w:val="24"/>
        </w:rPr>
        <w:t>Газпромнефть</w:t>
      </w:r>
      <w:proofErr w:type="spellEnd"/>
      <w:r w:rsidRPr="003629AB">
        <w:rPr>
          <w:rFonts w:ascii="Times New Roman" w:hAnsi="Times New Roman"/>
          <w:sz w:val="24"/>
          <w:szCs w:val="24"/>
        </w:rPr>
        <w:t xml:space="preserve">-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w:t>
      </w:r>
      <w:r w:rsidRPr="003629AB">
        <w:rPr>
          <w:rFonts w:ascii="Times New Roman" w:hAnsi="Times New Roman"/>
          <w:sz w:val="24"/>
          <w:szCs w:val="24"/>
        </w:rPr>
        <w:lastRenderedPageBreak/>
        <w:t xml:space="preserve">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Реализация данной Подпрограммы позволит решить указанные проблемы. Причем, принципиальное значение для 100 % реализации выше обозначенных Подпрограммой </w:t>
      </w:r>
      <w:r w:rsidRPr="003629AB">
        <w:rPr>
          <w:rFonts w:ascii="Times New Roman" w:hAnsi="Times New Roman"/>
          <w:sz w:val="24"/>
          <w:szCs w:val="24"/>
        </w:rPr>
        <w:lastRenderedPageBreak/>
        <w:t>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w:t>
      </w:r>
      <w:proofErr w:type="spellStart"/>
      <w:r w:rsidRPr="003629AB">
        <w:t>Муромцевском</w:t>
      </w:r>
      <w:proofErr w:type="spellEnd"/>
      <w:r w:rsidRPr="003629AB">
        <w:t xml:space="preserve">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lastRenderedPageBreak/>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Чв</w:t>
      </w:r>
      <w:proofErr w:type="spellEnd"/>
      <w:r w:rsidRPr="003629AB">
        <w:rPr>
          <w:rFonts w:ascii="Times New Roman" w:hAnsi="Times New Roman"/>
          <w:sz w:val="24"/>
          <w:szCs w:val="24"/>
        </w:rPr>
        <w:t xml:space="preserve">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Ду</w:t>
      </w:r>
      <w:proofErr w:type="spellEnd"/>
      <w:r w:rsidRPr="003629AB">
        <w:rPr>
          <w:rFonts w:ascii="Times New Roman" w:hAnsi="Times New Roman"/>
          <w:sz w:val="24"/>
          <w:szCs w:val="24"/>
        </w:rPr>
        <w:t xml:space="preserve">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 xml:space="preserve">В рамках основного мероприятия «Развитие физической культуры и массового спорта в </w:t>
      </w:r>
      <w:proofErr w:type="spellStart"/>
      <w:r w:rsidRPr="003629AB">
        <w:rPr>
          <w:rFonts w:ascii="Times New Roman" w:hAnsi="Times New Roman"/>
          <w:b/>
          <w:sz w:val="24"/>
          <w:szCs w:val="24"/>
        </w:rPr>
        <w:t>Муромцевском</w:t>
      </w:r>
      <w:proofErr w:type="spellEnd"/>
      <w:r w:rsidRPr="003629AB">
        <w:rPr>
          <w:rFonts w:ascii="Times New Roman" w:hAnsi="Times New Roman"/>
          <w:b/>
          <w:sz w:val="24"/>
          <w:szCs w:val="24"/>
        </w:rPr>
        <w:t xml:space="preserve">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lastRenderedPageBreak/>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lastRenderedPageBreak/>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Мероприятие 1. Проведение мероприятий, направленных на профилактику правонарушений, потребления наркотических и </w:t>
      </w:r>
      <w:proofErr w:type="spellStart"/>
      <w:r w:rsidRPr="00D96772">
        <w:rPr>
          <w:rFonts w:ascii="Times New Roman" w:hAnsi="Times New Roman"/>
          <w:sz w:val="24"/>
          <w:szCs w:val="24"/>
        </w:rPr>
        <w:t>психоактивных</w:t>
      </w:r>
      <w:proofErr w:type="spellEnd"/>
      <w:r w:rsidRPr="00D96772">
        <w:rPr>
          <w:rFonts w:ascii="Times New Roman" w:hAnsi="Times New Roman"/>
          <w:sz w:val="24"/>
          <w:szCs w:val="24"/>
        </w:rPr>
        <w:t xml:space="preserve">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93 946 818,22</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11 096 307</w:t>
      </w:r>
      <w:r w:rsidRPr="003629AB">
        <w:rPr>
          <w:rFonts w:ascii="Times New Roman" w:hAnsi="Times New Roman"/>
          <w:sz w:val="24"/>
          <w:szCs w:val="24"/>
        </w:rPr>
        <w:t>,00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92 413 449,22</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11 096 307</w:t>
      </w:r>
      <w:r w:rsidRPr="003629AB">
        <w:rPr>
          <w:rFonts w:ascii="Times New Roman" w:hAnsi="Times New Roman"/>
          <w:sz w:val="24"/>
          <w:szCs w:val="24"/>
        </w:rPr>
        <w:t>,00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2028 год - 10 0</w:t>
      </w:r>
      <w:r>
        <w:rPr>
          <w:rFonts w:ascii="Times New Roman" w:hAnsi="Times New Roman"/>
          <w:sz w:val="24"/>
          <w:szCs w:val="24"/>
        </w:rPr>
        <w:t>26</w:t>
      </w:r>
      <w:r w:rsidRPr="003629AB">
        <w:rPr>
          <w:rFonts w:ascii="Times New Roman" w:hAnsi="Times New Roman"/>
          <w:sz w:val="24"/>
          <w:szCs w:val="24"/>
        </w:rPr>
        <w:t> 551,00 рубль;</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C8588C"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220 000,00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lastRenderedPageBreak/>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w:t>
            </w:r>
            <w:r w:rsidRPr="003629AB">
              <w:rPr>
                <w:sz w:val="24"/>
                <w:szCs w:val="24"/>
              </w:rPr>
              <w:lastRenderedPageBreak/>
              <w:t>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152502">
              <w:rPr>
                <w:rFonts w:ascii="Times New Roman" w:hAnsi="Times New Roman"/>
                <w:sz w:val="24"/>
                <w:szCs w:val="24"/>
              </w:rPr>
              <w:t>13 000</w:t>
            </w:r>
            <w:r>
              <w:rPr>
                <w:rFonts w:ascii="Times New Roman" w:hAnsi="Times New Roman"/>
                <w:sz w:val="24"/>
                <w:szCs w:val="24"/>
              </w:rPr>
              <w:t xml:space="preserve"> 083,18</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в 2023 году – </w:t>
            </w:r>
            <w:r>
              <w:rPr>
                <w:rFonts w:ascii="Times New Roman" w:hAnsi="Times New Roman"/>
                <w:sz w:val="24"/>
                <w:szCs w:val="24"/>
              </w:rPr>
              <w:t>825 000,00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803</w:t>
            </w:r>
            <w:r>
              <w:rPr>
                <w:rFonts w:ascii="Times New Roman" w:hAnsi="Times New Roman"/>
                <w:sz w:val="24"/>
                <w:szCs w:val="24"/>
              </w:rPr>
              <w:t xml:space="preserve"> 000,00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EB6DEC" w:rsidP="00EB6DEC">
            <w:pPr>
              <w:spacing w:after="0" w:line="240" w:lineRule="auto"/>
              <w:jc w:val="both"/>
              <w:rPr>
                <w:rFonts w:ascii="Times New Roman" w:hAnsi="Times New Roman"/>
                <w:sz w:val="24"/>
                <w:szCs w:val="24"/>
              </w:rPr>
            </w:pPr>
            <w:r>
              <w:rPr>
                <w:rFonts w:ascii="Times New Roman" w:hAnsi="Times New Roman"/>
                <w:sz w:val="24"/>
                <w:szCs w:val="24"/>
              </w:rPr>
              <w:t>6 638 436,11</w:t>
            </w:r>
            <w:r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825</w:t>
            </w:r>
            <w:r w:rsidRPr="00EB6B06">
              <w:rPr>
                <w:rFonts w:ascii="Times New Roman" w:hAnsi="Times New Roman"/>
                <w:sz w:val="24"/>
                <w:szCs w:val="24"/>
              </w:rPr>
              <w:t xml:space="preserve">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8A47F9">
              <w:rPr>
                <w:rFonts w:ascii="Times New Roman" w:hAnsi="Times New Roman"/>
                <w:sz w:val="24"/>
                <w:szCs w:val="24"/>
              </w:rPr>
              <w:t xml:space="preserve">5 </w:t>
            </w:r>
            <w:r w:rsidR="00152502">
              <w:rPr>
                <w:rFonts w:ascii="Times New Roman" w:hAnsi="Times New Roman"/>
                <w:sz w:val="24"/>
                <w:szCs w:val="24"/>
              </w:rPr>
              <w:t>513</w:t>
            </w:r>
            <w:r w:rsidR="00A61E40">
              <w:rPr>
                <w:rFonts w:ascii="Times New Roman" w:hAnsi="Times New Roman"/>
                <w:sz w:val="24"/>
                <w:szCs w:val="24"/>
              </w:rPr>
              <w:t xml:space="preserve"> 623,60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9"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0"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w:t>
      </w:r>
      <w:r w:rsidRPr="00EB6B06">
        <w:rPr>
          <w:rFonts w:ascii="Times New Roman" w:hAnsi="Times New Roman"/>
          <w:sz w:val="24"/>
          <w:szCs w:val="24"/>
        </w:rPr>
        <w:lastRenderedPageBreak/>
        <w:t xml:space="preserve">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w:t>
      </w:r>
      <w:r w:rsidRPr="00EB6B06">
        <w:rPr>
          <w:rFonts w:ascii="Times New Roman" w:hAnsi="Times New Roman"/>
          <w:sz w:val="24"/>
          <w:szCs w:val="24"/>
        </w:rPr>
        <w:lastRenderedPageBreak/>
        <w:t xml:space="preserve">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Содействие работодателям в   обеспечении занятости   отдельных категорий граждан (инвалиды, многодетные родители, родители, воспитывающие детей-инвалидов, 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w:t>
      </w:r>
      <w:r w:rsidRPr="00D96772">
        <w:rPr>
          <w:rFonts w:ascii="Times New Roman" w:hAnsi="Times New Roman"/>
          <w:sz w:val="24"/>
          <w:szCs w:val="24"/>
        </w:rPr>
        <w:lastRenderedPageBreak/>
        <w:t xml:space="preserve">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EB6DEC" w:rsidRPr="00EB6B06" w:rsidRDefault="004157F6"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EB6DEC"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152502">
        <w:rPr>
          <w:rFonts w:ascii="Times New Roman" w:hAnsi="Times New Roman"/>
          <w:sz w:val="24"/>
          <w:szCs w:val="24"/>
        </w:rPr>
        <w:t>13 000</w:t>
      </w:r>
      <w:r w:rsidR="00EB6DEC">
        <w:rPr>
          <w:rFonts w:ascii="Times New Roman" w:hAnsi="Times New Roman"/>
          <w:sz w:val="24"/>
          <w:szCs w:val="24"/>
        </w:rPr>
        <w:t xml:space="preserve"> 083,18</w:t>
      </w:r>
      <w:r w:rsidR="00EB6DEC" w:rsidRPr="00EB6B06">
        <w:rPr>
          <w:rFonts w:ascii="Times New Roman" w:hAnsi="Times New Roman"/>
          <w:sz w:val="24"/>
          <w:szCs w:val="24"/>
        </w:rPr>
        <w:t xml:space="preserve"> рубл</w:t>
      </w:r>
      <w:r w:rsidR="00EB6DEC">
        <w:rPr>
          <w:rFonts w:ascii="Times New Roman" w:hAnsi="Times New Roman"/>
          <w:sz w:val="24"/>
          <w:szCs w:val="24"/>
        </w:rPr>
        <w:t>я</w:t>
      </w:r>
      <w:r w:rsidR="00EB6DEC"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825 000,00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803</w:t>
      </w:r>
      <w:r>
        <w:rPr>
          <w:rFonts w:ascii="Times New Roman" w:hAnsi="Times New Roman"/>
          <w:sz w:val="24"/>
          <w:szCs w:val="24"/>
        </w:rPr>
        <w:t xml:space="preserve"> 000,00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Общий объем финансирования подпрограммы за счет средств местного бюджета составляет </w:t>
      </w:r>
    </w:p>
    <w:p w:rsidR="00EB6DEC" w:rsidRPr="00EB6B06" w:rsidRDefault="00EB6DEC" w:rsidP="00EB6DEC">
      <w:pPr>
        <w:spacing w:after="0" w:line="240" w:lineRule="auto"/>
        <w:jc w:val="both"/>
        <w:rPr>
          <w:rFonts w:ascii="Times New Roman" w:hAnsi="Times New Roman"/>
          <w:sz w:val="24"/>
          <w:szCs w:val="24"/>
        </w:rPr>
      </w:pPr>
      <w:r>
        <w:rPr>
          <w:rFonts w:ascii="Times New Roman" w:hAnsi="Times New Roman"/>
          <w:sz w:val="24"/>
          <w:szCs w:val="24"/>
        </w:rPr>
        <w:t>6 638 436,11</w:t>
      </w:r>
      <w:r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825</w:t>
      </w:r>
      <w:r w:rsidRPr="00EB6B06">
        <w:rPr>
          <w:rFonts w:ascii="Times New Roman" w:hAnsi="Times New Roman"/>
          <w:sz w:val="24"/>
          <w:szCs w:val="24"/>
        </w:rPr>
        <w:t xml:space="preserve">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2024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A61E40" w:rsidRPr="00EB6B06" w:rsidRDefault="00A61E40"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 xml:space="preserve">5 </w:t>
      </w:r>
      <w:r w:rsidR="00152502">
        <w:rPr>
          <w:rFonts w:ascii="Times New Roman" w:hAnsi="Times New Roman"/>
          <w:sz w:val="24"/>
          <w:szCs w:val="24"/>
        </w:rPr>
        <w:t>513</w:t>
      </w:r>
      <w:r>
        <w:rPr>
          <w:rFonts w:ascii="Times New Roman" w:hAnsi="Times New Roman"/>
          <w:sz w:val="24"/>
          <w:szCs w:val="24"/>
        </w:rPr>
        <w:t xml:space="preserve">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Pr>
          <w:rFonts w:ascii="Times New Roman" w:hAnsi="Times New Roman"/>
          <w:sz w:val="24"/>
          <w:szCs w:val="24"/>
        </w:rPr>
        <w:t>,00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Доля трудоустроенных граждан от числа обратившихся в центр занятости в целях поиска работы к концу 2030 года в пределах  73,0 % (2022 год – 65,0 %, 2023 год – 66,0 %, 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Контроль за реализацией подпрограммы осуществляет Администрация Муромцевского муниципального района Омской области и Казенное учреждение Омской </w:t>
      </w:r>
      <w:r w:rsidRPr="00EB6B06">
        <w:rPr>
          <w:rFonts w:ascii="Times New Roman" w:hAnsi="Times New Roman" w:cs="Times New Roman"/>
          <w:sz w:val="24"/>
          <w:szCs w:val="24"/>
        </w:rPr>
        <w:lastRenderedPageBreak/>
        <w:t>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Администрация Муромцевского муниципального района Омской 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w:t>
            </w:r>
            <w:r w:rsidRPr="006469CA">
              <w:rPr>
                <w:rFonts w:ascii="Times New Roman" w:hAnsi="Times New Roman"/>
                <w:sz w:val="24"/>
                <w:szCs w:val="24"/>
              </w:rPr>
              <w:lastRenderedPageBreak/>
              <w:t>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lastRenderedPageBreak/>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 xml:space="preserve">4. Мотивирование граждан к ведению здорового образа жизни посредством проведения спортивных мероприятий и обеспечения муниципальных </w:t>
            </w:r>
            <w:r w:rsidRPr="006469CA">
              <w:rPr>
                <w:sz w:val="24"/>
                <w:szCs w:val="24"/>
              </w:rPr>
              <w:lastRenderedPageBreak/>
              <w:t>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A61E40">
              <w:rPr>
                <w:sz w:val="24"/>
                <w:szCs w:val="24"/>
              </w:rPr>
              <w:t>8</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–0,00 рублей</w:t>
            </w:r>
          </w:p>
          <w:p w:rsidR="006469CA" w:rsidRPr="006469CA" w:rsidRDefault="006469CA" w:rsidP="006469CA">
            <w:pPr>
              <w:pStyle w:val="aa"/>
              <w:spacing w:line="240" w:lineRule="auto"/>
              <w:ind w:firstLine="34"/>
              <w:rPr>
                <w:sz w:val="24"/>
                <w:szCs w:val="24"/>
              </w:rPr>
            </w:pPr>
            <w:r w:rsidRPr="006469CA">
              <w:rPr>
                <w:sz w:val="24"/>
                <w:szCs w:val="24"/>
              </w:rPr>
              <w:t>2023 год -  10000,00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изацию подпрограммы составляет 8</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2023 год -  10000,00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Увеличение доли посещений  медицинских организаций с профилактической целью до 50 процентов к концу 2030 года (от общей численности населения </w:t>
            </w:r>
            <w:r w:rsidRPr="006469CA">
              <w:rPr>
                <w:sz w:val="24"/>
                <w:szCs w:val="24"/>
              </w:rPr>
              <w:lastRenderedPageBreak/>
              <w:t>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расположен в северо-восточной части Омской области. С востока граничит с Новосибирской областью, на севере – с </w:t>
      </w:r>
      <w:proofErr w:type="spellStart"/>
      <w:r w:rsidRPr="006469CA">
        <w:rPr>
          <w:rFonts w:ascii="Times New Roman" w:hAnsi="Times New Roman"/>
          <w:color w:val="000000"/>
          <w:sz w:val="24"/>
          <w:szCs w:val="24"/>
        </w:rPr>
        <w:t>Седельниковским</w:t>
      </w:r>
      <w:proofErr w:type="spellEnd"/>
      <w:r w:rsidRPr="006469CA">
        <w:rPr>
          <w:rFonts w:ascii="Times New Roman" w:hAnsi="Times New Roman"/>
          <w:color w:val="000000"/>
          <w:sz w:val="24"/>
          <w:szCs w:val="24"/>
        </w:rPr>
        <w:t xml:space="preserve"> и Тарским, на юге - с </w:t>
      </w:r>
      <w:proofErr w:type="spellStart"/>
      <w:r w:rsidRPr="006469CA">
        <w:rPr>
          <w:rFonts w:ascii="Times New Roman" w:hAnsi="Times New Roman"/>
          <w:color w:val="000000"/>
          <w:sz w:val="24"/>
          <w:szCs w:val="24"/>
        </w:rPr>
        <w:t>Нижнеомским</w:t>
      </w:r>
      <w:proofErr w:type="spellEnd"/>
      <w:r w:rsidRPr="006469CA">
        <w:rPr>
          <w:rFonts w:ascii="Times New Roman" w:hAnsi="Times New Roman"/>
          <w:color w:val="000000"/>
          <w:sz w:val="24"/>
          <w:szCs w:val="24"/>
        </w:rPr>
        <w:t xml:space="preserve"> районами Омской области. Западная граница с </w:t>
      </w:r>
      <w:proofErr w:type="spellStart"/>
      <w:r w:rsidRPr="006469CA">
        <w:rPr>
          <w:rFonts w:ascii="Times New Roman" w:hAnsi="Times New Roman"/>
          <w:color w:val="000000"/>
          <w:sz w:val="24"/>
          <w:szCs w:val="24"/>
        </w:rPr>
        <w:t>Большереченским</w:t>
      </w:r>
      <w:proofErr w:type="spellEnd"/>
      <w:r w:rsidRPr="006469CA">
        <w:rPr>
          <w:rFonts w:ascii="Times New Roman" w:hAnsi="Times New Roman"/>
          <w:color w:val="000000"/>
          <w:sz w:val="24"/>
          <w:szCs w:val="24"/>
        </w:rPr>
        <w:t xml:space="preserve">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 xml:space="preserve">По площади </w:t>
      </w: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w:t>
      </w:r>
      <w:proofErr w:type="spellStart"/>
      <w:r w:rsidRPr="006469CA">
        <w:rPr>
          <w:rFonts w:ascii="Times New Roman" w:hAnsi="Times New Roman"/>
          <w:color w:val="000000"/>
          <w:sz w:val="24"/>
          <w:szCs w:val="24"/>
        </w:rPr>
        <w:t>ю.ш</w:t>
      </w:r>
      <w:proofErr w:type="spellEnd"/>
      <w:r w:rsidRPr="006469CA">
        <w:rPr>
          <w:rFonts w:ascii="Times New Roman" w:hAnsi="Times New Roman"/>
          <w:color w:val="000000"/>
          <w:sz w:val="24"/>
          <w:szCs w:val="24"/>
        </w:rPr>
        <w:t xml:space="preserve">., 74°40' </w:t>
      </w:r>
      <w:proofErr w:type="spellStart"/>
      <w:r w:rsidRPr="006469CA">
        <w:rPr>
          <w:rFonts w:ascii="Times New Roman" w:hAnsi="Times New Roman"/>
          <w:color w:val="000000"/>
          <w:sz w:val="24"/>
          <w:szCs w:val="24"/>
        </w:rPr>
        <w:t>з.д</w:t>
      </w:r>
      <w:proofErr w:type="spellEnd"/>
      <w:r w:rsidRPr="006469CA">
        <w:rPr>
          <w:rFonts w:ascii="Times New Roman" w:hAnsi="Times New Roman"/>
          <w:color w:val="000000"/>
          <w:sz w:val="24"/>
          <w:szCs w:val="24"/>
        </w:rPr>
        <w:t>.,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 xml:space="preserve">По возрастным группам населения снижение </w:t>
      </w:r>
      <w:r w:rsidR="006D08E1">
        <w:rPr>
          <w:sz w:val="24"/>
          <w:szCs w:val="24"/>
        </w:rPr>
        <w:lastRenderedPageBreak/>
        <w:t>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xml:space="preserve">. Среди других поселений наиболее населены </w:t>
      </w:r>
      <w:proofErr w:type="spellStart"/>
      <w:r w:rsidRPr="006469CA">
        <w:rPr>
          <w:sz w:val="24"/>
          <w:szCs w:val="24"/>
        </w:rPr>
        <w:t>Берга</w:t>
      </w:r>
      <w:r w:rsidR="00D77B02">
        <w:rPr>
          <w:sz w:val="24"/>
          <w:szCs w:val="24"/>
        </w:rPr>
        <w:t>макское</w:t>
      </w:r>
      <w:proofErr w:type="spellEnd"/>
      <w:r w:rsidR="00D77B02">
        <w:rPr>
          <w:sz w:val="24"/>
          <w:szCs w:val="24"/>
        </w:rPr>
        <w:t xml:space="preserve"> сельское поселение - 7,7</w:t>
      </w:r>
      <w:r w:rsidRPr="006469CA">
        <w:rPr>
          <w:sz w:val="24"/>
          <w:szCs w:val="24"/>
        </w:rPr>
        <w:t>% (</w:t>
      </w:r>
      <w:r w:rsidR="00D77B02">
        <w:rPr>
          <w:sz w:val="24"/>
          <w:szCs w:val="24"/>
        </w:rPr>
        <w:t>1571</w:t>
      </w:r>
      <w:r w:rsidRPr="006469CA">
        <w:rPr>
          <w:sz w:val="24"/>
          <w:szCs w:val="24"/>
        </w:rPr>
        <w:t xml:space="preserve"> человек), </w:t>
      </w:r>
      <w:proofErr w:type="spellStart"/>
      <w:r w:rsidRPr="006469CA">
        <w:rPr>
          <w:sz w:val="24"/>
          <w:szCs w:val="24"/>
        </w:rPr>
        <w:t>Артынское</w:t>
      </w:r>
      <w:proofErr w:type="spellEnd"/>
      <w:r w:rsidRPr="006469CA">
        <w:rPr>
          <w:sz w:val="24"/>
          <w:szCs w:val="24"/>
        </w:rPr>
        <w:t xml:space="preserve"> сельское поселение - 5,5% (</w:t>
      </w:r>
      <w:r w:rsidR="00D77B02">
        <w:rPr>
          <w:sz w:val="24"/>
          <w:szCs w:val="24"/>
        </w:rPr>
        <w:t>1128</w:t>
      </w:r>
      <w:r w:rsidRPr="006469CA">
        <w:rPr>
          <w:sz w:val="24"/>
          <w:szCs w:val="24"/>
        </w:rPr>
        <w:t xml:space="preserve"> человек), </w:t>
      </w:r>
      <w:proofErr w:type="spellStart"/>
      <w:r w:rsidRPr="006469CA">
        <w:rPr>
          <w:sz w:val="24"/>
          <w:szCs w:val="24"/>
        </w:rPr>
        <w:t>Камышино-Курское</w:t>
      </w:r>
      <w:proofErr w:type="spellEnd"/>
      <w:r w:rsidRPr="006469CA">
        <w:rPr>
          <w:sz w:val="24"/>
          <w:szCs w:val="24"/>
        </w:rPr>
        <w:t xml:space="preserve">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lastRenderedPageBreak/>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 xml:space="preserve">-19 сделал основной вклад в </w:t>
      </w:r>
      <w:proofErr w:type="spellStart"/>
      <w:r w:rsidRPr="006469CA">
        <w:rPr>
          <w:sz w:val="24"/>
          <w:szCs w:val="24"/>
        </w:rPr>
        <w:t>сверхсмертность</w:t>
      </w:r>
      <w:proofErr w:type="spellEnd"/>
      <w:r w:rsidRPr="006469CA">
        <w:rPr>
          <w:sz w:val="24"/>
          <w:szCs w:val="24"/>
        </w:rPr>
        <w:t>.</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Заболеваемость </w:t>
            </w:r>
            <w:r w:rsidRPr="006469CA">
              <w:rPr>
                <w:sz w:val="24"/>
                <w:szCs w:val="24"/>
              </w:rPr>
              <w:lastRenderedPageBreak/>
              <w:t>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lastRenderedPageBreak/>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w:t>
      </w:r>
      <w:proofErr w:type="spellStart"/>
      <w:r w:rsidRPr="006469CA">
        <w:rPr>
          <w:sz w:val="24"/>
          <w:szCs w:val="24"/>
        </w:rPr>
        <w:t>Муромцевском</w:t>
      </w:r>
      <w:proofErr w:type="spellEnd"/>
      <w:r w:rsidRPr="006469CA">
        <w:rPr>
          <w:sz w:val="24"/>
          <w:szCs w:val="24"/>
        </w:rPr>
        <w:t xml:space="preserve">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xml:space="preserve">№ </w:t>
            </w:r>
            <w:proofErr w:type="spellStart"/>
            <w:r w:rsidRPr="006469CA">
              <w:rPr>
                <w:sz w:val="24"/>
                <w:szCs w:val="24"/>
              </w:rPr>
              <w:t>п</w:t>
            </w:r>
            <w:proofErr w:type="spellEnd"/>
            <w:r w:rsidRPr="006469CA">
              <w:rPr>
                <w:sz w:val="24"/>
                <w:szCs w:val="24"/>
              </w:rPr>
              <w:t>/</w:t>
            </w:r>
            <w:proofErr w:type="spellStart"/>
            <w:r w:rsidRPr="006469CA">
              <w:rPr>
                <w:sz w:val="24"/>
                <w:szCs w:val="24"/>
              </w:rPr>
              <w:t>п</w:t>
            </w:r>
            <w:proofErr w:type="spellEnd"/>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w:t>
            </w:r>
            <w:r w:rsidRPr="006469CA">
              <w:rPr>
                <w:rFonts w:ascii="Times New Roman" w:hAnsi="Times New Roman"/>
                <w:sz w:val="24"/>
                <w:szCs w:val="24"/>
              </w:rPr>
              <w:lastRenderedPageBreak/>
              <w:t xml:space="preserve">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lastRenderedPageBreak/>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 xml:space="preserve">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xml:space="preserve">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Нерациональное питание (неприемлемая 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proofErr w:type="spellStart"/>
            <w:r w:rsidRPr="006469CA">
              <w:rPr>
                <w:rFonts w:ascii="Times New Roman" w:hAnsi="Times New Roman"/>
                <w:sz w:val="24"/>
                <w:szCs w:val="24"/>
              </w:rPr>
              <w:t>Гиперхолестерине</w:t>
            </w:r>
            <w:r w:rsidRPr="006469CA">
              <w:rPr>
                <w:rFonts w:ascii="Times New Roman" w:hAnsi="Times New Roman"/>
                <w:sz w:val="24"/>
                <w:szCs w:val="24"/>
              </w:rPr>
              <w:lastRenderedPageBreak/>
              <w:t>мия</w:t>
            </w:r>
            <w:proofErr w:type="spellEnd"/>
            <w:r w:rsidRPr="006469CA">
              <w:rPr>
                <w:rFonts w:ascii="Times New Roman" w:hAnsi="Times New Roman"/>
                <w:sz w:val="24"/>
                <w:szCs w:val="24"/>
              </w:rPr>
              <w:t xml:space="preserve">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lastRenderedPageBreak/>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2019 г. - 68 228,77), а в 2020 снизился на 61,19% (2020 г. - 26482,37 на 100 тыс. населения), однако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257,31%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- 4 395,42). Аналогично предыдущему показателю, фактор риска развития ХНИЗ «гипергликемия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Показатель распространенности фактора риска «очень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w:t>
      </w:r>
      <w:r w:rsidRPr="006469CA">
        <w:rPr>
          <w:rFonts w:ascii="Times New Roman" w:hAnsi="Times New Roman"/>
          <w:sz w:val="24"/>
          <w:szCs w:val="24"/>
        </w:rPr>
        <w:lastRenderedPageBreak/>
        <w:t xml:space="preserve">показатель в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28,34%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34,52%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lastRenderedPageBreak/>
        <w:t xml:space="preserve">Из __36__ </w:t>
      </w:r>
      <w:proofErr w:type="spellStart"/>
      <w:r w:rsidRPr="006469CA">
        <w:rPr>
          <w:rFonts w:ascii="Times New Roman" w:hAnsi="Times New Roman"/>
          <w:bCs/>
          <w:kern w:val="32"/>
          <w:sz w:val="24"/>
          <w:szCs w:val="24"/>
        </w:rPr>
        <w:t>ФАПов</w:t>
      </w:r>
      <w:proofErr w:type="spellEnd"/>
      <w:r w:rsidRPr="006469CA">
        <w:rPr>
          <w:rFonts w:ascii="Times New Roman" w:hAnsi="Times New Roman"/>
          <w:bCs/>
          <w:kern w:val="32"/>
          <w:sz w:val="24"/>
          <w:szCs w:val="24"/>
        </w:rPr>
        <w:t xml:space="preserve"> не укомплектованы медицинскими работниками __10__: </w:t>
      </w:r>
      <w:proofErr w:type="spellStart"/>
      <w:r w:rsidRPr="006469CA">
        <w:rPr>
          <w:rFonts w:ascii="Times New Roman" w:hAnsi="Times New Roman"/>
          <w:bCs/>
          <w:kern w:val="32"/>
          <w:sz w:val="24"/>
          <w:szCs w:val="24"/>
        </w:rPr>
        <w:t>Большеникольский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Дурновский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Игоревский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Караклинский</w:t>
      </w:r>
      <w:proofErr w:type="spellEnd"/>
      <w:r w:rsidRPr="006469CA">
        <w:rPr>
          <w:rFonts w:ascii="Times New Roman" w:hAnsi="Times New Roman"/>
          <w:bCs/>
          <w:kern w:val="32"/>
          <w:sz w:val="24"/>
          <w:szCs w:val="24"/>
        </w:rPr>
        <w:t xml:space="preserve">, Курганский, </w:t>
      </w:r>
      <w:proofErr w:type="spellStart"/>
      <w:r w:rsidRPr="006469CA">
        <w:rPr>
          <w:rFonts w:ascii="Times New Roman" w:hAnsi="Times New Roman"/>
          <w:bCs/>
          <w:kern w:val="32"/>
          <w:sz w:val="24"/>
          <w:szCs w:val="24"/>
        </w:rPr>
        <w:t>Малоникольский</w:t>
      </w:r>
      <w:proofErr w:type="spellEnd"/>
      <w:r w:rsidRPr="006469CA">
        <w:rPr>
          <w:rFonts w:ascii="Times New Roman" w:hAnsi="Times New Roman"/>
          <w:bCs/>
          <w:kern w:val="32"/>
          <w:sz w:val="24"/>
          <w:szCs w:val="24"/>
        </w:rPr>
        <w:t xml:space="preserve">, Михайловский, Окуневский, </w:t>
      </w:r>
      <w:proofErr w:type="spellStart"/>
      <w:r w:rsidRPr="006469CA">
        <w:rPr>
          <w:rFonts w:ascii="Times New Roman" w:hAnsi="Times New Roman"/>
          <w:bCs/>
          <w:kern w:val="32"/>
          <w:sz w:val="24"/>
          <w:szCs w:val="24"/>
        </w:rPr>
        <w:t>Спирановский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Черталинский</w:t>
      </w:r>
      <w:proofErr w:type="spellEnd"/>
      <w:r w:rsidRPr="006469CA">
        <w:rPr>
          <w:rFonts w:ascii="Times New Roman" w:eastAsia="Calibri" w:hAnsi="Times New Roman"/>
          <w:bCs/>
          <w:kern w:val="32"/>
          <w:sz w:val="24"/>
          <w:szCs w:val="24"/>
          <w:lang w:eastAsia="en-US"/>
        </w:rPr>
        <w:t xml:space="preserve">. Из 10 неукомплектованных </w:t>
      </w:r>
      <w:proofErr w:type="spellStart"/>
      <w:r w:rsidRPr="006469CA">
        <w:rPr>
          <w:rFonts w:ascii="Times New Roman" w:eastAsia="Calibri" w:hAnsi="Times New Roman"/>
          <w:bCs/>
          <w:kern w:val="32"/>
          <w:sz w:val="24"/>
          <w:szCs w:val="24"/>
          <w:lang w:eastAsia="en-US"/>
        </w:rPr>
        <w:t>ФАПов</w:t>
      </w:r>
      <w:proofErr w:type="spellEnd"/>
      <w:r w:rsidRPr="006469CA">
        <w:rPr>
          <w:rFonts w:ascii="Times New Roman" w:eastAsia="Calibri" w:hAnsi="Times New Roman"/>
          <w:bCs/>
          <w:kern w:val="32"/>
          <w:sz w:val="24"/>
          <w:szCs w:val="24"/>
          <w:lang w:eastAsia="en-US"/>
        </w:rPr>
        <w:t xml:space="preserve">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обучаются по состоянию на 01.10.2021 года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из них по программе </w:t>
      </w:r>
      <w:proofErr w:type="spellStart"/>
      <w:r w:rsidRPr="006469CA">
        <w:rPr>
          <w:rFonts w:ascii="Times New Roman" w:hAnsi="Times New Roman"/>
          <w:bCs/>
          <w:kern w:val="32"/>
          <w:sz w:val="24"/>
          <w:szCs w:val="24"/>
        </w:rPr>
        <w:t>специалитета</w:t>
      </w:r>
      <w:proofErr w:type="spellEnd"/>
      <w:r w:rsidRPr="006469CA">
        <w:rPr>
          <w:rFonts w:ascii="Times New Roman" w:hAnsi="Times New Roman"/>
          <w:bCs/>
          <w:kern w:val="32"/>
          <w:sz w:val="24"/>
          <w:szCs w:val="24"/>
        </w:rPr>
        <w:t xml:space="preserve">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В медицинских колледжах г.Омска обучаются __8__ студентов – жителей Муромцевского района, на выпускном курсе – __3__ человека. По результатам проведенной </w:t>
      </w:r>
      <w:proofErr w:type="spellStart"/>
      <w:r w:rsidRPr="006469CA">
        <w:rPr>
          <w:rFonts w:ascii="Times New Roman" w:hAnsi="Times New Roman"/>
          <w:bCs/>
          <w:kern w:val="32"/>
          <w:sz w:val="24"/>
          <w:szCs w:val="24"/>
        </w:rPr>
        <w:t>профориентационной</w:t>
      </w:r>
      <w:proofErr w:type="spellEnd"/>
      <w:r w:rsidRPr="006469CA">
        <w:rPr>
          <w:rFonts w:ascii="Times New Roman" w:hAnsi="Times New Roman"/>
          <w:bCs/>
          <w:kern w:val="32"/>
          <w:sz w:val="24"/>
          <w:szCs w:val="24"/>
        </w:rPr>
        <w:t xml:space="preserve"> работы _0__ студента дали согласие для трудоустройства в 2021 году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ЦРБ»:__0__ - акушерка, _0__ - фельдшер на ФАП.  Работа по подбору персонала для трудоустройства на неукомплектованные </w:t>
      </w:r>
      <w:proofErr w:type="spellStart"/>
      <w:r w:rsidRPr="006469CA">
        <w:rPr>
          <w:rFonts w:ascii="Times New Roman" w:hAnsi="Times New Roman"/>
          <w:bCs/>
          <w:kern w:val="32"/>
          <w:sz w:val="24"/>
          <w:szCs w:val="24"/>
        </w:rPr>
        <w:t>ФАПы</w:t>
      </w:r>
      <w:proofErr w:type="spellEnd"/>
      <w:r w:rsidRPr="006469CA">
        <w:rPr>
          <w:rFonts w:ascii="Times New Roman" w:hAnsi="Times New Roman"/>
          <w:bCs/>
          <w:kern w:val="32"/>
          <w:sz w:val="24"/>
          <w:szCs w:val="24"/>
        </w:rPr>
        <w:t xml:space="preserve">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w:t>
      </w:r>
      <w:proofErr w:type="spellStart"/>
      <w:r w:rsidRPr="006469CA">
        <w:rPr>
          <w:rFonts w:ascii="Times New Roman" w:hAnsi="Times New Roman"/>
          <w:bCs/>
          <w:kern w:val="32"/>
          <w:sz w:val="24"/>
          <w:szCs w:val="24"/>
        </w:rPr>
        <w:t>Захаровским</w:t>
      </w:r>
      <w:proofErr w:type="spellEnd"/>
      <w:r w:rsidRPr="006469CA">
        <w:rPr>
          <w:rFonts w:ascii="Times New Roman" w:hAnsi="Times New Roman"/>
          <w:bCs/>
          <w:kern w:val="32"/>
          <w:sz w:val="24"/>
          <w:szCs w:val="24"/>
        </w:rPr>
        <w:t xml:space="preserve"> фельдшерско-акушерским </w:t>
      </w:r>
      <w:proofErr w:type="spellStart"/>
      <w:r w:rsidRPr="006469CA">
        <w:rPr>
          <w:rFonts w:ascii="Times New Roman" w:hAnsi="Times New Roman"/>
          <w:bCs/>
          <w:kern w:val="32"/>
          <w:sz w:val="24"/>
          <w:szCs w:val="24"/>
        </w:rPr>
        <w:t>пунктом-фельдшер</w:t>
      </w:r>
      <w:proofErr w:type="spellEnd"/>
      <w:r w:rsidRPr="006469CA">
        <w:rPr>
          <w:rFonts w:ascii="Times New Roman" w:hAnsi="Times New Roman"/>
          <w:bCs/>
          <w:kern w:val="32"/>
          <w:sz w:val="24"/>
          <w:szCs w:val="24"/>
        </w:rPr>
        <w:t xml:space="preserve">).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всем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lastRenderedPageBreak/>
        <w:t>С 2018 года за счет средств областного бюджета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w:t>
      </w:r>
      <w:proofErr w:type="spellStart"/>
      <w:r w:rsidRPr="006469CA">
        <w:rPr>
          <w:rFonts w:ascii="Times New Roman" w:hAnsi="Times New Roman"/>
          <w:bCs/>
          <w:kern w:val="32"/>
          <w:sz w:val="24"/>
          <w:szCs w:val="24"/>
        </w:rPr>
        <w:t>специалитету</w:t>
      </w:r>
      <w:proofErr w:type="spellEnd"/>
      <w:r w:rsidRPr="006469CA">
        <w:rPr>
          <w:rFonts w:ascii="Times New Roman" w:hAnsi="Times New Roman"/>
          <w:bCs/>
          <w:kern w:val="32"/>
          <w:sz w:val="24"/>
          <w:szCs w:val="24"/>
        </w:rPr>
        <w:t xml:space="preserve">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 xml:space="preserve">с новой </w:t>
      </w:r>
      <w:proofErr w:type="spellStart"/>
      <w:r w:rsidRPr="006469CA">
        <w:rPr>
          <w:rFonts w:ascii="Times New Roman" w:hAnsi="Times New Roman"/>
          <w:b/>
          <w:bCs/>
          <w:kern w:val="32"/>
          <w:sz w:val="24"/>
          <w:szCs w:val="24"/>
        </w:rPr>
        <w:t>коронавирусной</w:t>
      </w:r>
      <w:proofErr w:type="spellEnd"/>
      <w:r w:rsidRPr="006469CA">
        <w:rPr>
          <w:rFonts w:ascii="Times New Roman" w:hAnsi="Times New Roman"/>
          <w:b/>
          <w:bCs/>
          <w:kern w:val="32"/>
          <w:sz w:val="24"/>
          <w:szCs w:val="24"/>
        </w:rPr>
        <w:t xml:space="preserve">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w:t>
      </w:r>
      <w:proofErr w:type="spellStart"/>
      <w:r w:rsidRPr="006469CA">
        <w:rPr>
          <w:rFonts w:ascii="Times New Roman" w:hAnsi="Times New Roman"/>
          <w:bCs/>
          <w:kern w:val="32"/>
          <w:sz w:val="24"/>
          <w:szCs w:val="24"/>
        </w:rPr>
        <w:t>рентгенолаборнаты</w:t>
      </w:r>
      <w:proofErr w:type="spellEnd"/>
      <w:r w:rsidRPr="006469CA">
        <w:rPr>
          <w:rFonts w:ascii="Times New Roman" w:hAnsi="Times New Roman"/>
          <w:bCs/>
          <w:kern w:val="32"/>
          <w:sz w:val="24"/>
          <w:szCs w:val="24"/>
        </w:rPr>
        <w:t xml:space="preserve">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Стационарную профильную помощь в отделении для взрослого населения с новой </w:t>
      </w:r>
      <w:proofErr w:type="spellStart"/>
      <w:r w:rsidRPr="006469CA">
        <w:rPr>
          <w:rFonts w:ascii="Times New Roman" w:hAnsi="Times New Roman"/>
          <w:bCs/>
          <w:kern w:val="32"/>
          <w:sz w:val="24"/>
          <w:szCs w:val="24"/>
        </w:rPr>
        <w:t>коронавирусной</w:t>
      </w:r>
      <w:proofErr w:type="spellEnd"/>
      <w:r w:rsidRPr="006469CA">
        <w:rPr>
          <w:rFonts w:ascii="Times New Roman" w:hAnsi="Times New Roman"/>
          <w:bCs/>
          <w:kern w:val="32"/>
          <w:sz w:val="24"/>
          <w:szCs w:val="24"/>
        </w:rPr>
        <w:t xml:space="preserve"> инфекцией  COVID -19, нуждающихся в проведении </w:t>
      </w:r>
      <w:proofErr w:type="spellStart"/>
      <w:r w:rsidRPr="006469CA">
        <w:rPr>
          <w:rFonts w:ascii="Times New Roman" w:hAnsi="Times New Roman"/>
          <w:bCs/>
          <w:kern w:val="32"/>
          <w:sz w:val="24"/>
          <w:szCs w:val="24"/>
        </w:rPr>
        <w:t>неинвазивной</w:t>
      </w:r>
      <w:proofErr w:type="spellEnd"/>
      <w:r w:rsidRPr="006469CA">
        <w:rPr>
          <w:rFonts w:ascii="Times New Roman" w:hAnsi="Times New Roman"/>
          <w:bCs/>
          <w:kern w:val="32"/>
          <w:sz w:val="24"/>
          <w:szCs w:val="24"/>
        </w:rPr>
        <w:t xml:space="preserve"> и </w:t>
      </w:r>
      <w:proofErr w:type="spellStart"/>
      <w:r w:rsidRPr="006469CA">
        <w:rPr>
          <w:rFonts w:ascii="Times New Roman" w:hAnsi="Times New Roman"/>
          <w:bCs/>
          <w:kern w:val="32"/>
          <w:sz w:val="24"/>
          <w:szCs w:val="24"/>
        </w:rPr>
        <w:t>инвазивной</w:t>
      </w:r>
      <w:proofErr w:type="spellEnd"/>
      <w:r w:rsidRPr="006469CA">
        <w:rPr>
          <w:rFonts w:ascii="Times New Roman" w:hAnsi="Times New Roman"/>
          <w:bCs/>
          <w:kern w:val="32"/>
          <w:sz w:val="24"/>
          <w:szCs w:val="24"/>
        </w:rPr>
        <w:t xml:space="preserve"> искусственной вентиляции легких     (далее – Отделение) оказывают: врач-терапевт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w:t>
      </w:r>
      <w:proofErr w:type="spellStart"/>
      <w:r w:rsidRPr="006469CA">
        <w:rPr>
          <w:rFonts w:ascii="Times New Roman" w:hAnsi="Times New Roman"/>
          <w:bCs/>
          <w:kern w:val="32"/>
          <w:sz w:val="24"/>
          <w:szCs w:val="24"/>
        </w:rPr>
        <w:t>сестра-анестезист</w:t>
      </w:r>
      <w:proofErr w:type="spellEnd"/>
      <w:r w:rsidRPr="006469CA">
        <w:rPr>
          <w:rFonts w:ascii="Times New Roman" w:hAnsi="Times New Roman"/>
          <w:bCs/>
          <w:kern w:val="32"/>
          <w:sz w:val="24"/>
          <w:szCs w:val="24"/>
        </w:rPr>
        <w:t>–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lastRenderedPageBreak/>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 xml:space="preserve">Число муниципальных спортивных </w:t>
            </w:r>
            <w:r w:rsidRPr="006469CA">
              <w:rPr>
                <w:rFonts w:ascii="Times New Roman" w:hAnsi="Times New Roman"/>
                <w:sz w:val="24"/>
                <w:szCs w:val="24"/>
              </w:rPr>
              <w:lastRenderedPageBreak/>
              <w:t>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lastRenderedPageBreak/>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6469CA" w:rsidRDefault="006469CA" w:rsidP="00B32066">
      <w:pPr>
        <w:spacing w:after="0" w:line="240" w:lineRule="auto"/>
        <w:ind w:firstLine="709"/>
        <w:jc w:val="right"/>
        <w:rPr>
          <w:rFonts w:ascii="Times New Roman" w:hAnsi="Times New Roman"/>
          <w:sz w:val="24"/>
          <w:szCs w:val="24"/>
        </w:rPr>
      </w:pP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6469CA">
        <w:rPr>
          <w:rFonts w:ascii="Times New Roman" w:hAnsi="Times New Roman"/>
          <w:bCs/>
          <w:sz w:val="24"/>
          <w:szCs w:val="24"/>
        </w:rPr>
        <w:t xml:space="preserve">46,2 </w:t>
      </w:r>
      <w:r w:rsidRPr="006469CA">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6469CA">
        <w:rPr>
          <w:rFonts w:ascii="Times New Roman" w:hAnsi="Times New Roman"/>
          <w:bCs/>
          <w:sz w:val="24"/>
          <w:szCs w:val="24"/>
        </w:rPr>
        <w:t>8651</w:t>
      </w:r>
      <w:r w:rsidRPr="006469CA">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6469CA" w:rsidRDefault="006469CA" w:rsidP="00B32066">
      <w:pPr>
        <w:spacing w:after="0" w:line="240" w:lineRule="auto"/>
        <w:ind w:firstLine="709"/>
        <w:jc w:val="right"/>
        <w:rPr>
          <w:rFonts w:ascii="Times New Roman" w:hAnsi="Times New Roman"/>
          <w:sz w:val="24"/>
          <w:szCs w:val="24"/>
        </w:rPr>
      </w:pPr>
    </w:p>
    <w:p w:rsidR="006469CA" w:rsidRPr="006469CA" w:rsidRDefault="006469CA" w:rsidP="00B32066">
      <w:pPr>
        <w:tabs>
          <w:tab w:val="right" w:pos="9354"/>
        </w:tabs>
        <w:spacing w:after="0" w:line="240" w:lineRule="auto"/>
        <w:ind w:firstLine="709"/>
        <w:rPr>
          <w:rFonts w:ascii="Times New Roman" w:hAnsi="Times New Roman"/>
          <w:sz w:val="24"/>
          <w:szCs w:val="24"/>
        </w:rPr>
      </w:pPr>
      <w:r w:rsidRPr="006469CA">
        <w:rPr>
          <w:rFonts w:ascii="Times New Roman" w:hAnsi="Times New Roman"/>
          <w:sz w:val="24"/>
          <w:szCs w:val="24"/>
        </w:rPr>
        <w:t>5. Карта объектов торговли</w:t>
      </w:r>
      <w:r w:rsidRPr="006469CA">
        <w:rPr>
          <w:rFonts w:ascii="Times New Roman" w:hAnsi="Times New Roman"/>
          <w:sz w:val="24"/>
          <w:szCs w:val="24"/>
        </w:rPr>
        <w:tab/>
      </w:r>
    </w:p>
    <w:p w:rsidR="006469CA" w:rsidRPr="006469CA" w:rsidRDefault="006469CA" w:rsidP="00B32066">
      <w:pPr>
        <w:tabs>
          <w:tab w:val="right" w:pos="9354"/>
        </w:tabs>
        <w:spacing w:after="0" w:line="240" w:lineRule="auto"/>
        <w:ind w:firstLine="709"/>
        <w:jc w:val="right"/>
        <w:rPr>
          <w:rFonts w:ascii="Times New Roman" w:hAnsi="Times New Roman"/>
          <w:sz w:val="24"/>
          <w:szCs w:val="24"/>
        </w:rPr>
      </w:pPr>
      <w:r w:rsidRPr="006469CA">
        <w:rPr>
          <w:rFonts w:ascii="Times New Roman" w:hAnsi="Times New Roman"/>
          <w:sz w:val="24"/>
          <w:szCs w:val="24"/>
        </w:rPr>
        <w:t xml:space="preserve">                                                                                                                  Таблица 8</w:t>
      </w:r>
    </w:p>
    <w:p w:rsidR="006469CA" w:rsidRPr="006469CA" w:rsidRDefault="006469CA" w:rsidP="00B32066">
      <w:pPr>
        <w:spacing w:after="0" w:line="240" w:lineRule="auto"/>
        <w:ind w:firstLine="709"/>
        <w:jc w:val="both"/>
        <w:rPr>
          <w:rFonts w:ascii="Times New Roman" w:hAnsi="Times New Roman"/>
          <w:sz w:val="24"/>
          <w:szCs w:val="24"/>
        </w:rPr>
      </w:pPr>
      <w:r w:rsidRPr="006469CA">
        <w:rPr>
          <w:rFonts w:ascii="Times New Roman" w:hAnsi="Times New Roman"/>
          <w:sz w:val="24"/>
          <w:szCs w:val="24"/>
        </w:rPr>
        <w:t xml:space="preserve"> </w:t>
      </w:r>
      <w:r w:rsidRPr="006469CA">
        <w:rPr>
          <w:rFonts w:ascii="Times New Roman" w:hAnsi="Times New Roman"/>
          <w:sz w:val="24"/>
          <w:szCs w:val="24"/>
        </w:rPr>
        <w:tab/>
      </w: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6469CA"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7"/>
        <w:gridCol w:w="992"/>
        <w:gridCol w:w="992"/>
        <w:gridCol w:w="862"/>
      </w:tblGrid>
      <w:tr w:rsidR="006469CA" w:rsidRPr="006469CA" w:rsidTr="006469CA">
        <w:trPr>
          <w:trHeight w:val="330"/>
        </w:trPr>
        <w:tc>
          <w:tcPr>
            <w:tcW w:w="6067" w:type="dxa"/>
            <w:shd w:val="clear" w:color="auto" w:fill="auto"/>
            <w:noWrap/>
            <w:vAlign w:val="center"/>
            <w:hideMark/>
          </w:tcPr>
          <w:p w:rsidR="006469CA" w:rsidRPr="006469CA" w:rsidRDefault="006469CA" w:rsidP="00B32066">
            <w:pPr>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Наименование объекта</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2018</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2019</w:t>
            </w:r>
          </w:p>
        </w:tc>
        <w:tc>
          <w:tcPr>
            <w:tcW w:w="862" w:type="dxa"/>
            <w:shd w:val="clear" w:color="auto" w:fill="auto"/>
            <w:noWrap/>
            <w:vAlign w:val="center"/>
            <w:hideMark/>
          </w:tcPr>
          <w:p w:rsidR="006469CA" w:rsidRPr="006469CA" w:rsidRDefault="006469CA" w:rsidP="00B32066">
            <w:pPr>
              <w:tabs>
                <w:tab w:val="left" w:pos="77"/>
              </w:tabs>
              <w:spacing w:after="0" w:line="240" w:lineRule="auto"/>
              <w:jc w:val="center"/>
              <w:rPr>
                <w:rFonts w:ascii="Times New Roman" w:hAnsi="Times New Roman"/>
                <w:b/>
                <w:bCs/>
                <w:color w:val="000000"/>
                <w:sz w:val="24"/>
                <w:szCs w:val="24"/>
              </w:rPr>
            </w:pPr>
            <w:r w:rsidRPr="006469CA">
              <w:rPr>
                <w:rFonts w:ascii="Times New Roman" w:hAnsi="Times New Roman"/>
                <w:b/>
                <w:bCs/>
                <w:color w:val="000000"/>
                <w:sz w:val="24"/>
                <w:szCs w:val="24"/>
              </w:rPr>
              <w:t>2020</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магазины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177</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171</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165</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павильоны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23</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24</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23</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аптеки и аптечные магазины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4</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4</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4</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аптечные киоски и пункты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w:t>
            </w:r>
          </w:p>
        </w:tc>
      </w:tr>
      <w:tr w:rsidR="006469CA" w:rsidRPr="006469CA" w:rsidTr="006469CA">
        <w:trPr>
          <w:trHeight w:val="699"/>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w:t>
            </w:r>
          </w:p>
        </w:tc>
      </w:tr>
      <w:tr w:rsidR="006469CA" w:rsidRPr="006469CA" w:rsidTr="006469CA">
        <w:trPr>
          <w:trHeight w:val="330"/>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супермаркеты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r>
      <w:tr w:rsidR="006469CA" w:rsidRPr="006469CA" w:rsidTr="006469CA">
        <w:trPr>
          <w:trHeight w:val="410"/>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специализированные непродовольственные магазины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22</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22</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22</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рестораны, кафе, бары</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992" w:type="dxa"/>
            <w:shd w:val="clear" w:color="auto" w:fill="auto"/>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c>
          <w:tcPr>
            <w:tcW w:w="862" w:type="dxa"/>
            <w:shd w:val="clear" w:color="auto" w:fill="auto"/>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w:t>
            </w:r>
          </w:p>
        </w:tc>
      </w:tr>
      <w:tr w:rsidR="006469CA" w:rsidRPr="006469CA" w:rsidTr="006469CA">
        <w:trPr>
          <w:trHeight w:val="315"/>
        </w:trPr>
        <w:tc>
          <w:tcPr>
            <w:tcW w:w="6067" w:type="dxa"/>
            <w:shd w:val="clear" w:color="auto" w:fill="auto"/>
            <w:vAlign w:val="center"/>
            <w:hideMark/>
          </w:tcPr>
          <w:p w:rsidR="006469CA" w:rsidRPr="006469CA" w:rsidRDefault="006469CA" w:rsidP="00B32066">
            <w:pPr>
              <w:spacing w:after="0" w:line="240" w:lineRule="auto"/>
              <w:rPr>
                <w:rFonts w:ascii="Times New Roman" w:hAnsi="Times New Roman"/>
                <w:bCs/>
                <w:color w:val="000000"/>
                <w:sz w:val="24"/>
                <w:szCs w:val="24"/>
              </w:rPr>
            </w:pPr>
            <w:r w:rsidRPr="006469CA">
              <w:rPr>
                <w:rFonts w:ascii="Times New Roman" w:hAnsi="Times New Roman"/>
                <w:bCs/>
                <w:color w:val="000000"/>
                <w:sz w:val="24"/>
                <w:szCs w:val="24"/>
              </w:rPr>
              <w:t>ИТОГО</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269</w:t>
            </w:r>
          </w:p>
        </w:tc>
        <w:tc>
          <w:tcPr>
            <w:tcW w:w="992" w:type="dxa"/>
            <w:shd w:val="clear" w:color="auto" w:fill="auto"/>
            <w:noWrap/>
            <w:vAlign w:val="center"/>
            <w:hideMark/>
          </w:tcPr>
          <w:p w:rsidR="006469CA" w:rsidRPr="006469CA" w:rsidRDefault="006469CA" w:rsidP="00B32066">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264</w:t>
            </w:r>
          </w:p>
        </w:tc>
        <w:tc>
          <w:tcPr>
            <w:tcW w:w="862" w:type="dxa"/>
            <w:shd w:val="clear" w:color="auto" w:fill="auto"/>
            <w:noWrap/>
            <w:vAlign w:val="center"/>
            <w:hideMark/>
          </w:tcPr>
          <w:p w:rsidR="006469CA" w:rsidRPr="006469CA" w:rsidRDefault="006469CA" w:rsidP="00B32066">
            <w:pPr>
              <w:tabs>
                <w:tab w:val="left" w:pos="77"/>
              </w:tabs>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257</w:t>
            </w:r>
          </w:p>
        </w:tc>
      </w:tr>
    </w:tbl>
    <w:p w:rsidR="006469CA" w:rsidRPr="006469CA" w:rsidRDefault="006469CA" w:rsidP="00B32066">
      <w:pPr>
        <w:spacing w:after="0" w:line="240" w:lineRule="auto"/>
        <w:ind w:firstLine="709"/>
        <w:jc w:val="both"/>
        <w:rPr>
          <w:rFonts w:ascii="Times New Roman" w:hAnsi="Times New Roman"/>
          <w:sz w:val="24"/>
          <w:szCs w:val="24"/>
        </w:rPr>
      </w:pPr>
      <w:r w:rsidRPr="006469CA">
        <w:rPr>
          <w:rFonts w:ascii="Times New Roman" w:hAnsi="Times New Roman"/>
          <w:sz w:val="24"/>
          <w:szCs w:val="24"/>
        </w:rPr>
        <w:tab/>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6469CA" w:rsidRDefault="006469CA" w:rsidP="006469CA">
      <w:pPr>
        <w:spacing w:after="0"/>
        <w:ind w:firstLine="709"/>
        <w:jc w:val="center"/>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3</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6469CA">
        <w:rPr>
          <w:rFonts w:ascii="Times New Roman" w:hAnsi="Times New Roman"/>
          <w:sz w:val="24"/>
          <w:szCs w:val="24"/>
        </w:rPr>
        <w:t>Цель и  задачи  подпрограммы</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rPr>
          <w:color w:val="000000"/>
          <w:sz w:val="24"/>
          <w:szCs w:val="24"/>
        </w:rPr>
      </w:pPr>
      <w:r w:rsidRPr="006469CA">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6469CA"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6469CA">
        <w:rPr>
          <w:rFonts w:ascii="Times New Roman" w:hAnsi="Times New Roman"/>
          <w:color w:val="000000"/>
          <w:sz w:val="24"/>
          <w:szCs w:val="24"/>
        </w:rPr>
        <w:lastRenderedPageBreak/>
        <w:br/>
      </w:r>
      <w:r w:rsidRPr="006469CA">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6469CA">
        <w:rPr>
          <w:rFonts w:ascii="Times New Roman" w:hAnsi="Times New Roman"/>
          <w:b/>
          <w:bCs/>
          <w:color w:val="000000"/>
          <w:sz w:val="24"/>
          <w:szCs w:val="24"/>
        </w:rPr>
        <w:br/>
      </w:r>
    </w:p>
    <w:p w:rsidR="006469CA" w:rsidRPr="006469CA" w:rsidRDefault="006469CA" w:rsidP="00B32066">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B32066">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B32066">
      <w:pPr>
        <w:pStyle w:val="TableParagraph"/>
        <w:tabs>
          <w:tab w:val="left" w:pos="0"/>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4. Создание</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условий</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для</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ведения</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населением</w:t>
      </w:r>
      <w:r w:rsidRPr="006469CA">
        <w:rPr>
          <w:rFonts w:ascii="Times New Roman" w:hAnsi="Times New Roman" w:cs="Times New Roman"/>
          <w:spacing w:val="1"/>
          <w:sz w:val="24"/>
          <w:szCs w:val="24"/>
        </w:rPr>
        <w:t xml:space="preserve"> </w:t>
      </w:r>
      <w:r w:rsidRPr="006469CA">
        <w:rPr>
          <w:rFonts w:ascii="Times New Roman" w:hAnsi="Times New Roman" w:cs="Times New Roman"/>
          <w:sz w:val="24"/>
          <w:szCs w:val="24"/>
        </w:rPr>
        <w:t>муниципального</w:t>
      </w:r>
      <w:r w:rsidRPr="006469CA">
        <w:rPr>
          <w:rFonts w:ascii="Times New Roman" w:hAnsi="Times New Roman" w:cs="Times New Roman"/>
          <w:spacing w:val="-3"/>
          <w:sz w:val="24"/>
          <w:szCs w:val="24"/>
        </w:rPr>
        <w:t xml:space="preserve"> </w:t>
      </w:r>
      <w:r w:rsidRPr="006469CA">
        <w:rPr>
          <w:rFonts w:ascii="Times New Roman" w:hAnsi="Times New Roman" w:cs="Times New Roman"/>
          <w:sz w:val="24"/>
          <w:szCs w:val="24"/>
        </w:rPr>
        <w:t>района ЗОЖ.</w:t>
      </w:r>
    </w:p>
    <w:p w:rsidR="006469CA" w:rsidRPr="006469CA" w:rsidRDefault="006469CA" w:rsidP="00B32066">
      <w:pPr>
        <w:pStyle w:val="ConsPlusNonformat"/>
        <w:jc w:val="center"/>
        <w:rPr>
          <w:rFonts w:ascii="Times New Roman" w:hAnsi="Times New Roman" w:cs="Times New Roman"/>
          <w:sz w:val="24"/>
          <w:szCs w:val="24"/>
        </w:rPr>
      </w:pP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4</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Срок реализации подпрограммы</w:t>
      </w:r>
    </w:p>
    <w:p w:rsidR="006469CA" w:rsidRPr="006469CA" w:rsidRDefault="006469CA" w:rsidP="00B32066">
      <w:pPr>
        <w:pStyle w:val="aa"/>
        <w:spacing w:line="240" w:lineRule="auto"/>
        <w:ind w:firstLine="851"/>
        <w:rPr>
          <w:color w:val="000000"/>
          <w:sz w:val="24"/>
          <w:szCs w:val="24"/>
        </w:rPr>
      </w:pPr>
      <w:r w:rsidRPr="006469CA">
        <w:rPr>
          <w:color w:val="000000"/>
          <w:sz w:val="24"/>
          <w:szCs w:val="24"/>
        </w:rPr>
        <w:br/>
      </w:r>
      <w:r w:rsidRPr="006469CA">
        <w:rPr>
          <w:rStyle w:val="fontstyle21"/>
          <w:rFonts w:ascii="Times New Roman" w:hAnsi="Times New Roman"/>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6469CA" w:rsidRDefault="006469CA" w:rsidP="00B32066">
      <w:pPr>
        <w:pStyle w:val="aa"/>
        <w:spacing w:line="240" w:lineRule="auto"/>
        <w:ind w:firstLine="851"/>
        <w:rPr>
          <w:rStyle w:val="fontstyle21"/>
          <w:rFonts w:ascii="Times New Roman" w:hAnsi="Times New Roman"/>
          <w:sz w:val="24"/>
          <w:szCs w:val="24"/>
        </w:rPr>
      </w:pPr>
      <w:r w:rsidRPr="006469CA">
        <w:rPr>
          <w:rStyle w:val="fontstyle21"/>
          <w:rFonts w:ascii="Times New Roman" w:hAnsi="Times New Roman"/>
          <w:sz w:val="24"/>
          <w:szCs w:val="24"/>
        </w:rPr>
        <w:t>Программа реализуется в период 2022 по 2030 годы.</w:t>
      </w:r>
      <w:r w:rsidRPr="006469CA">
        <w:rPr>
          <w:color w:val="000000"/>
          <w:sz w:val="24"/>
          <w:szCs w:val="24"/>
        </w:rPr>
        <w:br/>
      </w:r>
    </w:p>
    <w:p w:rsidR="006469CA" w:rsidRPr="006469CA" w:rsidRDefault="006469CA" w:rsidP="00B32066">
      <w:pPr>
        <w:pStyle w:val="aa"/>
        <w:spacing w:line="240" w:lineRule="auto"/>
        <w:rPr>
          <w:rStyle w:val="fontstyle21"/>
          <w:rFonts w:ascii="Times New Roman" w:hAnsi="Times New Roman"/>
          <w:sz w:val="24"/>
          <w:szCs w:val="24"/>
        </w:rPr>
      </w:pP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5</w:t>
      </w:r>
    </w:p>
    <w:p w:rsidR="006469CA" w:rsidRPr="006469CA" w:rsidRDefault="006469CA" w:rsidP="00B32066">
      <w:pPr>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Описание входящих в состав подпрограмм основных мероприятий.</w:t>
      </w:r>
    </w:p>
    <w:p w:rsidR="006469CA" w:rsidRPr="006469CA"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6469CA" w:rsidRDefault="006469CA" w:rsidP="00B32066">
      <w:pPr>
        <w:pStyle w:val="TableParagraph"/>
        <w:jc w:val="both"/>
        <w:rPr>
          <w:sz w:val="24"/>
          <w:szCs w:val="24"/>
        </w:rPr>
      </w:pPr>
      <w:r w:rsidRPr="006469CA">
        <w:rPr>
          <w:sz w:val="24"/>
          <w:szCs w:val="24"/>
        </w:rPr>
        <w:tab/>
        <w:t>2. Задаче 2 подпрограммы соответствует основное мероприятие</w:t>
      </w:r>
      <w:r w:rsidRPr="006469CA">
        <w:rPr>
          <w:b/>
          <w:sz w:val="24"/>
          <w:szCs w:val="24"/>
        </w:rPr>
        <w:t xml:space="preserve"> «</w:t>
      </w:r>
      <w:r w:rsidRPr="006469CA">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6469CA" w:rsidRDefault="006469CA" w:rsidP="00B32066">
      <w:pPr>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3. Задаче 3 подпрограммы соответствует основное мероприятие</w:t>
      </w:r>
      <w:r w:rsidRPr="006469CA">
        <w:rPr>
          <w:rFonts w:ascii="Times New Roman" w:hAnsi="Times New Roman"/>
          <w:b/>
          <w:sz w:val="24"/>
          <w:szCs w:val="24"/>
        </w:rPr>
        <w:t xml:space="preserve"> «</w:t>
      </w:r>
      <w:r w:rsidRPr="006469CA">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6469CA"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4. Задаче 4 подпрограммы соответствует основное мероприятие</w:t>
      </w:r>
      <w:r w:rsidRPr="006469CA">
        <w:rPr>
          <w:rFonts w:ascii="Times New Roman" w:hAnsi="Times New Roman"/>
          <w:b/>
          <w:sz w:val="24"/>
          <w:szCs w:val="24"/>
        </w:rPr>
        <w:t xml:space="preserve"> </w:t>
      </w:r>
      <w:r w:rsidRPr="006469CA">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6</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Описание мероприятий и целевых индикаторов их выполнения</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 организация</w:t>
      </w:r>
      <w:r w:rsidRPr="006469CA">
        <w:rPr>
          <w:rFonts w:ascii="Times New Roman" w:hAnsi="Times New Roman"/>
          <w:spacing w:val="-9"/>
          <w:sz w:val="24"/>
          <w:szCs w:val="24"/>
        </w:rPr>
        <w:t xml:space="preserve"> </w:t>
      </w:r>
      <w:r w:rsidRPr="006469CA">
        <w:rPr>
          <w:rFonts w:ascii="Times New Roman" w:hAnsi="Times New Roman"/>
          <w:sz w:val="24"/>
          <w:szCs w:val="24"/>
        </w:rPr>
        <w:t>заслушиваний</w:t>
      </w:r>
      <w:r w:rsidRPr="006469CA">
        <w:rPr>
          <w:rFonts w:ascii="Times New Roman" w:hAnsi="Times New Roman"/>
          <w:spacing w:val="-67"/>
          <w:sz w:val="24"/>
          <w:szCs w:val="24"/>
        </w:rPr>
        <w:t xml:space="preserve"> </w:t>
      </w:r>
      <w:r w:rsidRPr="006469CA">
        <w:rPr>
          <w:rFonts w:ascii="Times New Roman" w:hAnsi="Times New Roman"/>
          <w:sz w:val="24"/>
          <w:szCs w:val="24"/>
        </w:rPr>
        <w:t>вопросов по укреплению общественного здоровья, выполнения</w:t>
      </w:r>
      <w:r w:rsidRPr="006469CA">
        <w:rPr>
          <w:rFonts w:ascii="Times New Roman" w:hAnsi="Times New Roman"/>
          <w:spacing w:val="1"/>
          <w:sz w:val="24"/>
          <w:szCs w:val="24"/>
        </w:rPr>
        <w:t xml:space="preserve"> </w:t>
      </w:r>
      <w:r w:rsidRPr="006469CA">
        <w:rPr>
          <w:rFonts w:ascii="Times New Roman" w:hAnsi="Times New Roman"/>
          <w:sz w:val="24"/>
          <w:szCs w:val="24"/>
        </w:rPr>
        <w:t>мероприятий подпрограммы на межведомственной</w:t>
      </w:r>
      <w:r w:rsidRPr="006469CA">
        <w:rPr>
          <w:rFonts w:ascii="Times New Roman" w:hAnsi="Times New Roman"/>
          <w:spacing w:val="1"/>
          <w:sz w:val="24"/>
          <w:szCs w:val="24"/>
        </w:rPr>
        <w:t xml:space="preserve"> </w:t>
      </w:r>
      <w:r w:rsidRPr="006469CA">
        <w:rPr>
          <w:rFonts w:ascii="Times New Roman" w:hAnsi="Times New Roman"/>
          <w:sz w:val="24"/>
          <w:szCs w:val="24"/>
        </w:rPr>
        <w:t xml:space="preserve">комиссии. </w:t>
      </w:r>
    </w:p>
    <w:p w:rsidR="006469CA" w:rsidRPr="006469CA" w:rsidRDefault="006469CA" w:rsidP="00B32066">
      <w:pPr>
        <w:shd w:val="clear" w:color="auto" w:fill="FFFFFF"/>
        <w:spacing w:after="0" w:line="240" w:lineRule="auto"/>
        <w:jc w:val="both"/>
        <w:rPr>
          <w:rFonts w:ascii="Times New Roman" w:hAnsi="Times New Roman"/>
          <w:color w:val="000000"/>
          <w:sz w:val="24"/>
          <w:szCs w:val="24"/>
        </w:rPr>
      </w:pPr>
      <w:r w:rsidRPr="006469CA">
        <w:rPr>
          <w:rFonts w:ascii="Times New Roman" w:hAnsi="Times New Roman"/>
          <w:color w:val="000000"/>
          <w:sz w:val="24"/>
          <w:szCs w:val="24"/>
        </w:rPr>
        <w:lastRenderedPageBreak/>
        <w:tab/>
        <w:t>Для ежегодной оценки эффективности реализации данного мероприятия используется следующий целевой индикатор:</w:t>
      </w:r>
      <w:r w:rsidRPr="006469CA">
        <w:rPr>
          <w:rFonts w:ascii="Times New Roman" w:hAnsi="Times New Roman"/>
          <w:sz w:val="24"/>
          <w:szCs w:val="24"/>
        </w:rPr>
        <w:t xml:space="preserve">  количество</w:t>
      </w:r>
      <w:r w:rsidRPr="006469CA">
        <w:rPr>
          <w:rFonts w:ascii="Times New Roman" w:hAnsi="Times New Roman"/>
          <w:spacing w:val="1"/>
          <w:sz w:val="24"/>
          <w:szCs w:val="24"/>
        </w:rPr>
        <w:t xml:space="preserve"> </w:t>
      </w:r>
      <w:r w:rsidRPr="006469CA">
        <w:rPr>
          <w:rFonts w:ascii="Times New Roman" w:hAnsi="Times New Roman"/>
          <w:sz w:val="24"/>
          <w:szCs w:val="24"/>
        </w:rPr>
        <w:t>заседаний</w:t>
      </w:r>
      <w:r w:rsidRPr="006469CA">
        <w:rPr>
          <w:rFonts w:ascii="Times New Roman" w:hAnsi="Times New Roman"/>
          <w:spacing w:val="1"/>
          <w:sz w:val="24"/>
          <w:szCs w:val="24"/>
        </w:rPr>
        <w:t xml:space="preserve"> </w:t>
      </w:r>
      <w:r w:rsidRPr="006469CA">
        <w:rPr>
          <w:rFonts w:ascii="Times New Roman" w:hAnsi="Times New Roman"/>
          <w:sz w:val="24"/>
          <w:szCs w:val="24"/>
        </w:rPr>
        <w:t>комиссии с</w:t>
      </w:r>
      <w:r w:rsidRPr="006469CA">
        <w:rPr>
          <w:rFonts w:ascii="Times New Roman" w:hAnsi="Times New Roman"/>
          <w:spacing w:val="1"/>
          <w:sz w:val="24"/>
          <w:szCs w:val="24"/>
        </w:rPr>
        <w:t xml:space="preserve"> </w:t>
      </w:r>
      <w:r w:rsidRPr="006469CA">
        <w:rPr>
          <w:rFonts w:ascii="Times New Roman" w:hAnsi="Times New Roman"/>
          <w:sz w:val="24"/>
          <w:szCs w:val="24"/>
        </w:rPr>
        <w:t>рассмотрением</w:t>
      </w:r>
      <w:r w:rsidRPr="006469CA">
        <w:rPr>
          <w:rFonts w:ascii="Times New Roman" w:hAnsi="Times New Roman"/>
          <w:spacing w:val="-67"/>
          <w:sz w:val="24"/>
          <w:szCs w:val="24"/>
        </w:rPr>
        <w:t xml:space="preserve"> </w:t>
      </w:r>
      <w:r w:rsidRPr="006469CA">
        <w:rPr>
          <w:rFonts w:ascii="Times New Roman" w:hAnsi="Times New Roman"/>
          <w:sz w:val="24"/>
          <w:szCs w:val="24"/>
        </w:rPr>
        <w:t>вопросов по</w:t>
      </w:r>
      <w:r w:rsidRPr="006469CA">
        <w:rPr>
          <w:rFonts w:ascii="Times New Roman" w:hAnsi="Times New Roman"/>
          <w:spacing w:val="1"/>
          <w:sz w:val="24"/>
          <w:szCs w:val="24"/>
        </w:rPr>
        <w:t xml:space="preserve"> </w:t>
      </w:r>
      <w:r w:rsidRPr="006469CA">
        <w:rPr>
          <w:rFonts w:ascii="Times New Roman" w:hAnsi="Times New Roman"/>
          <w:sz w:val="24"/>
          <w:szCs w:val="24"/>
        </w:rPr>
        <w:t>укреплению</w:t>
      </w:r>
      <w:r w:rsidRPr="006469CA">
        <w:rPr>
          <w:rFonts w:ascii="Times New Roman" w:hAnsi="Times New Roman"/>
          <w:spacing w:val="1"/>
          <w:sz w:val="24"/>
          <w:szCs w:val="24"/>
        </w:rPr>
        <w:t xml:space="preserve"> </w:t>
      </w:r>
      <w:r w:rsidRPr="006469CA">
        <w:rPr>
          <w:rFonts w:ascii="Times New Roman" w:hAnsi="Times New Roman"/>
          <w:spacing w:val="-1"/>
          <w:sz w:val="24"/>
          <w:szCs w:val="24"/>
        </w:rPr>
        <w:t>общественного</w:t>
      </w:r>
      <w:r w:rsidRPr="006469CA">
        <w:rPr>
          <w:rFonts w:ascii="Times New Roman" w:hAnsi="Times New Roman"/>
          <w:spacing w:val="-67"/>
          <w:sz w:val="24"/>
          <w:szCs w:val="24"/>
        </w:rPr>
        <w:t xml:space="preserve"> </w:t>
      </w:r>
      <w:r w:rsidRPr="006469CA">
        <w:rPr>
          <w:rFonts w:ascii="Times New Roman" w:hAnsi="Times New Roman"/>
          <w:sz w:val="24"/>
          <w:szCs w:val="24"/>
        </w:rPr>
        <w:t>здоровья.</w:t>
      </w:r>
    </w:p>
    <w:p w:rsidR="006469CA" w:rsidRPr="00205CBE"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color w:val="FF0000"/>
          <w:sz w:val="24"/>
          <w:szCs w:val="24"/>
        </w:rPr>
      </w:pPr>
      <w:r w:rsidRPr="006469CA">
        <w:rPr>
          <w:rFonts w:ascii="Times New Roman" w:hAnsi="Times New Roman"/>
          <w:sz w:val="24"/>
          <w:szCs w:val="24"/>
        </w:rPr>
        <w:tab/>
      </w:r>
      <w:r w:rsidRPr="00205CBE">
        <w:rPr>
          <w:rFonts w:ascii="Times New Roman" w:hAnsi="Times New Roman"/>
          <w:color w:val="FF0000"/>
          <w:sz w:val="24"/>
          <w:szCs w:val="24"/>
        </w:rPr>
        <w:t xml:space="preserve">В рамках реализации основного мероприятия </w:t>
      </w:r>
      <w:r w:rsidRPr="00205CBE">
        <w:rPr>
          <w:rFonts w:ascii="Times New Roman" w:hAnsi="Times New Roman"/>
          <w:b/>
          <w:color w:val="FF0000"/>
          <w:sz w:val="24"/>
          <w:szCs w:val="24"/>
        </w:rPr>
        <w:t>«</w:t>
      </w:r>
      <w:r w:rsidRPr="00205CBE">
        <w:rPr>
          <w:rFonts w:ascii="Times New Roman" w:hAnsi="Times New Roman"/>
          <w:color w:val="FF0000"/>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205CBE" w:rsidRDefault="006469CA"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205CBE" w:rsidRDefault="00FF2F04"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205CBE" w:rsidRDefault="006469CA"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 размещение социальной рекламы, направленной на пропаганду ЗОЖ, профилактику вредных зависимостей;</w:t>
      </w:r>
    </w:p>
    <w:p w:rsidR="00FF2F04" w:rsidRPr="00205CBE" w:rsidRDefault="00FF2F04"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205CBE" w:rsidRDefault="006469CA"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 оказание помощи населению по отказу от курения в кабинете медицинской профилактики;</w:t>
      </w:r>
    </w:p>
    <w:p w:rsidR="00FF2F04" w:rsidRPr="00205CBE" w:rsidRDefault="00FF2F04" w:rsidP="00B32066">
      <w:pPr>
        <w:spacing w:after="0" w:line="240" w:lineRule="auto"/>
        <w:jc w:val="both"/>
        <w:rPr>
          <w:rFonts w:ascii="Times New Roman" w:hAnsi="Times New Roman"/>
          <w:color w:val="FF0000"/>
          <w:sz w:val="24"/>
          <w:szCs w:val="24"/>
        </w:rPr>
      </w:pPr>
      <w:r w:rsidRPr="00205CBE">
        <w:rPr>
          <w:rFonts w:ascii="Times New Roman" w:hAnsi="Times New Roman"/>
          <w:color w:val="FF0000"/>
          <w:sz w:val="24"/>
          <w:szCs w:val="24"/>
        </w:rPr>
        <w:tab/>
        <w:t xml:space="preserve">Для ежегодной оценки эффективности реализации данного мероприятия используется следующий целевой индикатор:  количество </w:t>
      </w:r>
      <w:proofErr w:type="spellStart"/>
      <w:r w:rsidRPr="00205CBE">
        <w:rPr>
          <w:rFonts w:ascii="Times New Roman" w:hAnsi="Times New Roman"/>
          <w:color w:val="FF0000"/>
          <w:sz w:val="24"/>
          <w:szCs w:val="24"/>
        </w:rPr>
        <w:t>человек,посетивших</w:t>
      </w:r>
      <w:proofErr w:type="spellEnd"/>
      <w:r w:rsidRPr="00205CBE">
        <w:rPr>
          <w:rFonts w:ascii="Times New Roman" w:hAnsi="Times New Roman"/>
          <w:color w:val="FF0000"/>
          <w:sz w:val="24"/>
          <w:szCs w:val="24"/>
        </w:rPr>
        <w:t xml:space="preserve"> кабинет медицинской профилактики в целях отказа от курения;</w:t>
      </w:r>
    </w:p>
    <w:p w:rsidR="006469CA" w:rsidRPr="00205CBE" w:rsidRDefault="006469CA" w:rsidP="00B32066">
      <w:pPr>
        <w:pStyle w:val="TableParagraph"/>
        <w:jc w:val="both"/>
        <w:rPr>
          <w:color w:val="FF0000"/>
          <w:sz w:val="24"/>
          <w:szCs w:val="24"/>
        </w:rPr>
      </w:pPr>
      <w:r w:rsidRPr="00205CBE">
        <w:rPr>
          <w:color w:val="FF0000"/>
          <w:sz w:val="24"/>
          <w:szCs w:val="24"/>
        </w:rPr>
        <w:t xml:space="preserve">- проведение массовых мероприятий (акций, </w:t>
      </w:r>
      <w:proofErr w:type="spellStart"/>
      <w:r w:rsidRPr="00205CBE">
        <w:rPr>
          <w:color w:val="FF0000"/>
          <w:sz w:val="24"/>
          <w:szCs w:val="24"/>
        </w:rPr>
        <w:t>флэшмобов</w:t>
      </w:r>
      <w:proofErr w:type="spellEnd"/>
      <w:r w:rsidRPr="00205CBE">
        <w:rPr>
          <w:color w:val="FF0000"/>
          <w:sz w:val="24"/>
          <w:szCs w:val="24"/>
        </w:rPr>
        <w:t xml:space="preserve">, дней здоровья, </w:t>
      </w:r>
      <w:proofErr w:type="spellStart"/>
      <w:r w:rsidRPr="00205CBE">
        <w:rPr>
          <w:color w:val="FF0000"/>
          <w:sz w:val="24"/>
          <w:szCs w:val="24"/>
        </w:rPr>
        <w:t>видеолекториев</w:t>
      </w:r>
      <w:proofErr w:type="spellEnd"/>
      <w:r w:rsidRPr="00205CBE">
        <w:rPr>
          <w:color w:val="FF0000"/>
          <w:sz w:val="24"/>
          <w:szCs w:val="24"/>
        </w:rPr>
        <w:t>, лекториев и пр.)  среди населения по профилактике курения и употребления алкоголя, с привлечением волонтеров;</w:t>
      </w:r>
    </w:p>
    <w:p w:rsidR="00FF2F04" w:rsidRPr="00205CBE" w:rsidRDefault="00FF2F04" w:rsidP="00B32066">
      <w:pPr>
        <w:pStyle w:val="TableParagraph"/>
        <w:jc w:val="both"/>
        <w:rPr>
          <w:color w:val="FF0000"/>
          <w:sz w:val="24"/>
          <w:szCs w:val="24"/>
        </w:rPr>
      </w:pPr>
      <w:r w:rsidRPr="00205CBE">
        <w:rPr>
          <w:color w:val="FF0000"/>
          <w:sz w:val="24"/>
          <w:szCs w:val="24"/>
        </w:rPr>
        <w:tab/>
        <w:t xml:space="preserve">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w:t>
      </w:r>
      <w:proofErr w:type="spellStart"/>
      <w:r w:rsidRPr="00205CBE">
        <w:rPr>
          <w:color w:val="FF0000"/>
          <w:sz w:val="24"/>
          <w:szCs w:val="24"/>
        </w:rPr>
        <w:t>флешмобои</w:t>
      </w:r>
      <w:proofErr w:type="spellEnd"/>
      <w:r w:rsidRPr="00205CBE">
        <w:rPr>
          <w:color w:val="FF0000"/>
          <w:sz w:val="24"/>
          <w:szCs w:val="24"/>
        </w:rPr>
        <w:t xml:space="preserve"> и иных мероприятий по ЗОЖ, охваченных информационными материалами по ЗОЖ;</w:t>
      </w:r>
    </w:p>
    <w:p w:rsidR="006469CA" w:rsidRPr="00205CBE" w:rsidRDefault="006469CA" w:rsidP="00B32066">
      <w:pPr>
        <w:pStyle w:val="TableParagraph"/>
        <w:jc w:val="both"/>
        <w:rPr>
          <w:color w:val="FF0000"/>
          <w:sz w:val="24"/>
          <w:szCs w:val="24"/>
        </w:rPr>
      </w:pPr>
      <w:r w:rsidRPr="00205CBE">
        <w:rPr>
          <w:color w:val="FF0000"/>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205CBE" w:rsidRDefault="00FF2F04" w:rsidP="00B32066">
      <w:pPr>
        <w:pStyle w:val="TableParagraph"/>
        <w:jc w:val="both"/>
        <w:rPr>
          <w:color w:val="FF0000"/>
          <w:sz w:val="24"/>
          <w:szCs w:val="24"/>
        </w:rPr>
      </w:pPr>
      <w:r w:rsidRPr="00205CBE">
        <w:rPr>
          <w:color w:val="FF0000"/>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205CBE" w:rsidRDefault="006469CA" w:rsidP="00B32066">
      <w:pPr>
        <w:pStyle w:val="TableParagraph"/>
        <w:jc w:val="both"/>
        <w:rPr>
          <w:color w:val="FF0000"/>
          <w:sz w:val="24"/>
          <w:szCs w:val="24"/>
        </w:rPr>
      </w:pPr>
      <w:r w:rsidRPr="00205CBE">
        <w:rPr>
          <w:color w:val="FF0000"/>
          <w:sz w:val="24"/>
          <w:szCs w:val="24"/>
        </w:rPr>
        <w:t>- организация и проведение профилактических мероприятий (лекций, психологических тренингов, акций, лекторий,  и т.д.) среди различных групп  населения  района.   по противодействию потребления табака и алкоголя;</w:t>
      </w:r>
    </w:p>
    <w:p w:rsidR="00FF2F04" w:rsidRPr="00205CBE" w:rsidRDefault="00FF2F04" w:rsidP="00B32066">
      <w:pPr>
        <w:pStyle w:val="TableParagraph"/>
        <w:jc w:val="both"/>
        <w:rPr>
          <w:color w:val="FF0000"/>
          <w:sz w:val="24"/>
          <w:szCs w:val="24"/>
        </w:rPr>
      </w:pPr>
      <w:r w:rsidRPr="00205CBE">
        <w:rPr>
          <w:color w:val="FF0000"/>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205CBE" w:rsidRDefault="006469CA" w:rsidP="00B32066">
      <w:pPr>
        <w:pStyle w:val="TableParagraph"/>
        <w:jc w:val="both"/>
        <w:rPr>
          <w:color w:val="FF0000"/>
          <w:sz w:val="24"/>
          <w:szCs w:val="24"/>
        </w:rPr>
      </w:pPr>
      <w:r w:rsidRPr="00205CBE">
        <w:rPr>
          <w:color w:val="FF0000"/>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205CBE" w:rsidRDefault="00FF2F04" w:rsidP="00B32066">
      <w:pPr>
        <w:pStyle w:val="TableParagraph"/>
        <w:jc w:val="both"/>
        <w:rPr>
          <w:color w:val="FF0000"/>
          <w:sz w:val="24"/>
          <w:szCs w:val="24"/>
        </w:rPr>
      </w:pPr>
      <w:r w:rsidRPr="00205CBE">
        <w:rPr>
          <w:color w:val="FF0000"/>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205CBE" w:rsidRDefault="00205CBE" w:rsidP="00205CBE">
      <w:pPr>
        <w:pStyle w:val="TableParagraph"/>
        <w:jc w:val="both"/>
        <w:rPr>
          <w:color w:val="FF0000"/>
          <w:sz w:val="24"/>
          <w:szCs w:val="24"/>
        </w:rPr>
      </w:pPr>
      <w:r w:rsidRPr="00205CBE">
        <w:rPr>
          <w:color w:val="FF0000"/>
          <w:sz w:val="24"/>
          <w:szCs w:val="24"/>
        </w:rPr>
        <w:t xml:space="preserve">-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w:t>
      </w:r>
      <w:r w:rsidRPr="00205CBE">
        <w:rPr>
          <w:color w:val="FF0000"/>
          <w:sz w:val="24"/>
          <w:szCs w:val="24"/>
        </w:rPr>
        <w:lastRenderedPageBreak/>
        <w:t>района";</w:t>
      </w:r>
    </w:p>
    <w:p w:rsidR="00FF2F04" w:rsidRPr="00205CBE" w:rsidRDefault="00FF2F04" w:rsidP="00B32066">
      <w:pPr>
        <w:pStyle w:val="TableParagraph"/>
        <w:jc w:val="both"/>
        <w:rPr>
          <w:color w:val="FF0000"/>
          <w:sz w:val="24"/>
          <w:szCs w:val="24"/>
        </w:rPr>
      </w:pPr>
      <w:r w:rsidRPr="00205CBE">
        <w:rPr>
          <w:color w:val="FF0000"/>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205CBE" w:rsidRDefault="00FF2F04" w:rsidP="00205CBE">
      <w:pPr>
        <w:pStyle w:val="TableParagraph"/>
        <w:jc w:val="both"/>
        <w:rPr>
          <w:color w:val="FF0000"/>
          <w:sz w:val="24"/>
          <w:szCs w:val="24"/>
        </w:rPr>
      </w:pPr>
      <w:r w:rsidRPr="00205CBE">
        <w:rPr>
          <w:color w:val="FF0000"/>
          <w:sz w:val="24"/>
          <w:szCs w:val="24"/>
        </w:rPr>
        <w:tab/>
      </w:r>
      <w:r w:rsidR="00205CBE" w:rsidRPr="00205CBE">
        <w:rPr>
          <w:color w:val="FF0000"/>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205CBE" w:rsidRDefault="00205CBE" w:rsidP="00B32066">
      <w:pPr>
        <w:pStyle w:val="TableParagraph"/>
        <w:jc w:val="both"/>
        <w:rPr>
          <w:color w:val="FF0000"/>
          <w:sz w:val="24"/>
          <w:szCs w:val="24"/>
        </w:rPr>
      </w:pPr>
      <w:r w:rsidRPr="00205CBE">
        <w:rPr>
          <w:color w:val="FF0000"/>
          <w:sz w:val="24"/>
          <w:szCs w:val="24"/>
        </w:rPr>
        <w:tab/>
      </w:r>
      <w:r w:rsidR="00FF2F04" w:rsidRPr="00205CBE">
        <w:rPr>
          <w:color w:val="FF0000"/>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205CBE" w:rsidRDefault="006469CA" w:rsidP="00B32066">
      <w:pPr>
        <w:autoSpaceDE w:val="0"/>
        <w:autoSpaceDN w:val="0"/>
        <w:adjustRightInd w:val="0"/>
        <w:spacing w:after="0" w:line="240" w:lineRule="auto"/>
        <w:ind w:firstLine="720"/>
        <w:jc w:val="both"/>
        <w:rPr>
          <w:rFonts w:ascii="Times New Roman" w:hAnsi="Times New Roman"/>
          <w:color w:val="FF0000"/>
          <w:sz w:val="24"/>
          <w:szCs w:val="24"/>
        </w:rPr>
      </w:pPr>
      <w:r w:rsidRPr="00205CBE">
        <w:rPr>
          <w:rFonts w:ascii="Times New Roman" w:hAnsi="Times New Roman"/>
          <w:color w:val="FF0000"/>
          <w:sz w:val="24"/>
          <w:szCs w:val="24"/>
        </w:rPr>
        <w:t>При расчете значения целевых индикаторов используются данные мониторинга, проводимого Администрация, БУЗОО "</w:t>
      </w:r>
      <w:proofErr w:type="spellStart"/>
      <w:r w:rsidRPr="00205CBE">
        <w:rPr>
          <w:rFonts w:ascii="Times New Roman" w:hAnsi="Times New Roman"/>
          <w:color w:val="FF0000"/>
          <w:sz w:val="24"/>
          <w:szCs w:val="24"/>
        </w:rPr>
        <w:t>Муромцевская</w:t>
      </w:r>
      <w:proofErr w:type="spellEnd"/>
      <w:r w:rsidRPr="00205CBE">
        <w:rPr>
          <w:rFonts w:ascii="Times New Roman" w:hAnsi="Times New Roman"/>
          <w:color w:val="FF0000"/>
          <w:sz w:val="24"/>
          <w:szCs w:val="24"/>
        </w:rPr>
        <w:t xml:space="preserve"> ЦРБ", МП КУ "Центр по делам молодежи, физической культуры и спорта", БУ «КЦСОН Муромцевского района", "Комитет культуры»</w:t>
      </w:r>
    </w:p>
    <w:p w:rsidR="00FF2F04" w:rsidRPr="00205CBE" w:rsidRDefault="00FF2F04" w:rsidP="00FF2F04">
      <w:pPr>
        <w:pStyle w:val="TableParagraph"/>
        <w:jc w:val="both"/>
        <w:rPr>
          <w:color w:val="FF0000"/>
          <w:sz w:val="24"/>
          <w:szCs w:val="24"/>
          <w:highlight w:val="yellow"/>
        </w:rPr>
      </w:pPr>
      <w:r w:rsidRPr="00205CBE">
        <w:rPr>
          <w:color w:val="FF0000"/>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Pr>
          <w:color w:val="FF0000"/>
          <w:sz w:val="24"/>
          <w:szCs w:val="24"/>
        </w:rPr>
        <w:t xml:space="preserve"> на базе социально-ориентированных некоммерческих организаций</w:t>
      </w:r>
      <w:r w:rsidRPr="00205CBE">
        <w:rPr>
          <w:color w:val="FF0000"/>
          <w:sz w:val="24"/>
          <w:szCs w:val="24"/>
        </w:rPr>
        <w:t>.</w:t>
      </w:r>
    </w:p>
    <w:p w:rsidR="00FF2F04" w:rsidRDefault="00FF2F04" w:rsidP="00FF2F04">
      <w:pPr>
        <w:shd w:val="clear" w:color="auto" w:fill="FFFFFF"/>
        <w:spacing w:after="0" w:line="240" w:lineRule="auto"/>
        <w:ind w:firstLine="709"/>
        <w:jc w:val="both"/>
        <w:rPr>
          <w:rFonts w:ascii="Times New Roman" w:hAnsi="Times New Roman"/>
          <w:color w:val="FF0000"/>
          <w:sz w:val="24"/>
          <w:szCs w:val="24"/>
        </w:rPr>
      </w:pPr>
      <w:r w:rsidRPr="00205CBE">
        <w:rPr>
          <w:rFonts w:ascii="Times New Roman" w:hAnsi="Times New Roman"/>
          <w:color w:val="FF0000"/>
          <w:sz w:val="24"/>
          <w:szCs w:val="24"/>
        </w:rPr>
        <w:t>Для ежегодной оценки эффективности реализации данного мероприятия используется следующий целевой индикатор:</w:t>
      </w:r>
      <w:r w:rsidRPr="00205CBE">
        <w:rPr>
          <w:color w:val="FF0000"/>
        </w:rPr>
        <w:t xml:space="preserve"> </w:t>
      </w:r>
      <w:r w:rsidRPr="00205CBE">
        <w:rPr>
          <w:rFonts w:ascii="Times New Roman" w:hAnsi="Times New Roman"/>
          <w:color w:val="FF0000"/>
          <w:sz w:val="24"/>
          <w:szCs w:val="24"/>
        </w:rPr>
        <w:t>Ежегодный охват 25 граждан пожилого возраста и людей с ограниченными возможностями</w:t>
      </w:r>
      <w:r w:rsidR="00205CBE" w:rsidRPr="00205CBE">
        <w:rPr>
          <w:rFonts w:ascii="Times New Roman" w:hAnsi="Times New Roman"/>
          <w:color w:val="FF0000"/>
          <w:sz w:val="24"/>
          <w:szCs w:val="24"/>
        </w:rPr>
        <w:t>.</w:t>
      </w:r>
    </w:p>
    <w:p w:rsidR="00205CBE" w:rsidRPr="00205CBE" w:rsidRDefault="00205CBE" w:rsidP="00FF2F04">
      <w:pPr>
        <w:shd w:val="clear" w:color="auto" w:fill="FFFFFF"/>
        <w:spacing w:after="0" w:line="240" w:lineRule="auto"/>
        <w:ind w:firstLine="709"/>
        <w:jc w:val="both"/>
        <w:rPr>
          <w:rFonts w:ascii="Times New Roman" w:hAnsi="Times New Roman"/>
          <w:color w:val="FF0000"/>
          <w:sz w:val="24"/>
          <w:szCs w:val="24"/>
        </w:rPr>
      </w:pPr>
      <w:r w:rsidRPr="00205CBE">
        <w:rPr>
          <w:rFonts w:ascii="Times New Roman" w:hAnsi="Times New Roman"/>
          <w:color w:val="FF0000"/>
          <w:sz w:val="24"/>
          <w:szCs w:val="24"/>
        </w:rPr>
        <w:t>При расчете значения целевых индикаторов используются данные мониторинга, проводимого</w:t>
      </w:r>
      <w:r>
        <w:rPr>
          <w:rFonts w:ascii="Times New Roman" w:hAnsi="Times New Roman"/>
          <w:color w:val="FF0000"/>
          <w:sz w:val="24"/>
          <w:szCs w:val="24"/>
        </w:rPr>
        <w:t xml:space="preserve"> Советом ветеранов.</w:t>
      </w:r>
    </w:p>
    <w:p w:rsidR="006469CA" w:rsidRPr="006469CA" w:rsidRDefault="00205CBE" w:rsidP="00205CBE">
      <w:pPr>
        <w:shd w:val="clear" w:color="auto" w:fill="FFFFFF"/>
        <w:spacing w:after="0" w:line="240" w:lineRule="auto"/>
        <w:jc w:val="both"/>
        <w:rPr>
          <w:rFonts w:ascii="Times New Roman" w:hAnsi="Times New Roman"/>
          <w:sz w:val="24"/>
          <w:szCs w:val="24"/>
        </w:rPr>
      </w:pPr>
      <w:r>
        <w:rPr>
          <w:rFonts w:ascii="Times New Roman" w:hAnsi="Times New Roman"/>
          <w:color w:val="000000"/>
          <w:sz w:val="24"/>
          <w:szCs w:val="24"/>
        </w:rPr>
        <w:tab/>
      </w:r>
      <w:r w:rsidR="006469CA" w:rsidRPr="006469CA">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6469CA"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6469CA">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повышение уровня информированности населения с использованием СМИ и </w:t>
      </w:r>
      <w:proofErr w:type="spellStart"/>
      <w:r w:rsidRPr="006469CA">
        <w:rPr>
          <w:rFonts w:ascii="Times New Roman" w:hAnsi="Times New Roman"/>
          <w:sz w:val="24"/>
          <w:szCs w:val="24"/>
        </w:rPr>
        <w:t>интернет-ресурсов</w:t>
      </w:r>
      <w:proofErr w:type="spellEnd"/>
      <w:r w:rsidRPr="006469CA">
        <w:rPr>
          <w:rFonts w:ascii="Times New Roman" w:hAnsi="Times New Roman"/>
          <w:sz w:val="24"/>
          <w:szCs w:val="24"/>
        </w:rPr>
        <w:t xml:space="preserve">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 xml:space="preserve">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w:t>
      </w:r>
      <w:r w:rsidRPr="006469CA">
        <w:rPr>
          <w:rFonts w:ascii="Times New Roman" w:hAnsi="Times New Roman"/>
          <w:sz w:val="24"/>
          <w:szCs w:val="24"/>
        </w:rPr>
        <w:lastRenderedPageBreak/>
        <w:t>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6469CA" w:rsidRPr="006469CA" w:rsidRDefault="006469CA" w:rsidP="00B32066">
      <w:pPr>
        <w:pStyle w:val="aa"/>
        <w:spacing w:line="240" w:lineRule="auto"/>
        <w:ind w:firstLine="851"/>
        <w:rPr>
          <w:sz w:val="24"/>
          <w:szCs w:val="24"/>
        </w:rPr>
      </w:pPr>
      <w:r w:rsidRPr="006469CA">
        <w:rPr>
          <w:sz w:val="24"/>
          <w:szCs w:val="24"/>
        </w:rPr>
        <w:t xml:space="preserve">Общий объем средств на  финансирование подпрограммы составляет </w:t>
      </w:r>
      <w:r w:rsidR="00A61E40">
        <w:rPr>
          <w:sz w:val="24"/>
          <w:szCs w:val="24"/>
        </w:rPr>
        <w:t>8</w:t>
      </w:r>
      <w:r w:rsidRPr="006469CA">
        <w:rPr>
          <w:sz w:val="24"/>
          <w:szCs w:val="24"/>
        </w:rPr>
        <w:t>0 000,00 рублей, в том числе:</w:t>
      </w:r>
    </w:p>
    <w:p w:rsidR="006469CA" w:rsidRPr="006469CA" w:rsidRDefault="006469CA" w:rsidP="00B32066">
      <w:pPr>
        <w:pStyle w:val="aa"/>
        <w:spacing w:line="240" w:lineRule="auto"/>
        <w:rPr>
          <w:sz w:val="24"/>
          <w:szCs w:val="24"/>
        </w:rPr>
      </w:pPr>
      <w:r w:rsidRPr="006469CA">
        <w:rPr>
          <w:sz w:val="24"/>
          <w:szCs w:val="24"/>
        </w:rPr>
        <w:t>2022 год – 0,00 рублей</w:t>
      </w:r>
    </w:p>
    <w:p w:rsidR="006469CA" w:rsidRPr="006469CA" w:rsidRDefault="006469CA" w:rsidP="00B32066">
      <w:pPr>
        <w:pStyle w:val="aa"/>
        <w:spacing w:line="240" w:lineRule="auto"/>
        <w:rPr>
          <w:sz w:val="24"/>
          <w:szCs w:val="24"/>
        </w:rPr>
      </w:pPr>
      <w:r w:rsidRPr="006469CA">
        <w:rPr>
          <w:sz w:val="24"/>
          <w:szCs w:val="24"/>
        </w:rPr>
        <w:t>2023 год -  10000,00 рублей</w:t>
      </w:r>
    </w:p>
    <w:p w:rsidR="006469CA" w:rsidRPr="006469CA" w:rsidRDefault="006469CA" w:rsidP="00B32066">
      <w:pPr>
        <w:pStyle w:val="aa"/>
        <w:spacing w:line="240" w:lineRule="auto"/>
        <w:rPr>
          <w:sz w:val="24"/>
          <w:szCs w:val="24"/>
        </w:rPr>
      </w:pPr>
      <w:r w:rsidRPr="006469CA">
        <w:rPr>
          <w:sz w:val="24"/>
          <w:szCs w:val="24"/>
        </w:rPr>
        <w:t>2024 год – 10000,00 рублей</w:t>
      </w:r>
    </w:p>
    <w:p w:rsidR="006469CA" w:rsidRPr="006469CA" w:rsidRDefault="006469CA" w:rsidP="00B32066">
      <w:pPr>
        <w:pStyle w:val="aa"/>
        <w:spacing w:line="240" w:lineRule="auto"/>
        <w:rPr>
          <w:sz w:val="24"/>
          <w:szCs w:val="24"/>
        </w:rPr>
      </w:pPr>
      <w:r w:rsidRPr="006469CA">
        <w:rPr>
          <w:sz w:val="24"/>
          <w:szCs w:val="24"/>
        </w:rPr>
        <w:t>2025 год – 10000,00 рублей</w:t>
      </w:r>
    </w:p>
    <w:p w:rsidR="006469CA" w:rsidRPr="006469CA" w:rsidRDefault="006469CA" w:rsidP="00B32066">
      <w:pPr>
        <w:pStyle w:val="aa"/>
        <w:spacing w:line="240" w:lineRule="auto"/>
        <w:rPr>
          <w:sz w:val="24"/>
          <w:szCs w:val="24"/>
        </w:rPr>
      </w:pPr>
      <w:r w:rsidRPr="006469CA">
        <w:rPr>
          <w:sz w:val="24"/>
          <w:szCs w:val="24"/>
        </w:rPr>
        <w:t>2026 год – 10000,00 рублей</w:t>
      </w:r>
    </w:p>
    <w:p w:rsidR="006469CA" w:rsidRPr="006469CA" w:rsidRDefault="006469CA" w:rsidP="00B32066">
      <w:pPr>
        <w:pStyle w:val="aa"/>
        <w:spacing w:line="240" w:lineRule="auto"/>
        <w:rPr>
          <w:sz w:val="24"/>
          <w:szCs w:val="24"/>
        </w:rPr>
      </w:pPr>
      <w:r w:rsidRPr="006469CA">
        <w:rPr>
          <w:sz w:val="24"/>
          <w:szCs w:val="24"/>
        </w:rPr>
        <w:t>2027 год -  10000,00 рублей</w:t>
      </w:r>
    </w:p>
    <w:p w:rsidR="006469CA" w:rsidRPr="006469CA" w:rsidRDefault="006469CA" w:rsidP="00B32066">
      <w:pPr>
        <w:pStyle w:val="aa"/>
        <w:spacing w:line="240" w:lineRule="auto"/>
        <w:rPr>
          <w:sz w:val="24"/>
          <w:szCs w:val="24"/>
        </w:rPr>
      </w:pPr>
      <w:r w:rsidRPr="006469CA">
        <w:rPr>
          <w:sz w:val="24"/>
          <w:szCs w:val="24"/>
        </w:rPr>
        <w:t>2028 год – 10000,00 рублей</w:t>
      </w:r>
    </w:p>
    <w:p w:rsidR="006469CA" w:rsidRPr="006469CA" w:rsidRDefault="006469CA" w:rsidP="00B32066">
      <w:pPr>
        <w:pStyle w:val="aa"/>
        <w:spacing w:line="240" w:lineRule="auto"/>
        <w:rPr>
          <w:sz w:val="24"/>
          <w:szCs w:val="24"/>
        </w:rPr>
      </w:pPr>
      <w:r w:rsidRPr="006469CA">
        <w:rPr>
          <w:sz w:val="24"/>
          <w:szCs w:val="24"/>
        </w:rPr>
        <w:t>2029 год – 10000,00 рублей</w:t>
      </w:r>
    </w:p>
    <w:p w:rsidR="006469CA" w:rsidRPr="006469CA" w:rsidRDefault="006469CA" w:rsidP="00B32066">
      <w:pPr>
        <w:pStyle w:val="aa"/>
        <w:spacing w:line="240" w:lineRule="auto"/>
        <w:rPr>
          <w:sz w:val="24"/>
          <w:szCs w:val="24"/>
        </w:rPr>
      </w:pPr>
      <w:r w:rsidRPr="006469CA">
        <w:rPr>
          <w:sz w:val="24"/>
          <w:szCs w:val="24"/>
        </w:rPr>
        <w:t>2030 год -  10000,00 рублей</w:t>
      </w:r>
    </w:p>
    <w:p w:rsidR="006469CA" w:rsidRPr="006469CA" w:rsidRDefault="006469CA" w:rsidP="00B32066">
      <w:pPr>
        <w:pStyle w:val="aa"/>
        <w:spacing w:line="240" w:lineRule="auto"/>
        <w:ind w:firstLine="851"/>
        <w:rPr>
          <w:sz w:val="24"/>
          <w:szCs w:val="24"/>
        </w:rPr>
      </w:pPr>
      <w:r w:rsidRPr="006469CA">
        <w:rPr>
          <w:sz w:val="24"/>
          <w:szCs w:val="24"/>
        </w:rPr>
        <w:t xml:space="preserve">Общий объем расходов местного бюджета  на реализацию подпрограммы составляет </w:t>
      </w:r>
      <w:r w:rsidR="00A61E40">
        <w:rPr>
          <w:sz w:val="24"/>
          <w:szCs w:val="24"/>
        </w:rPr>
        <w:t>8</w:t>
      </w:r>
      <w:r w:rsidRPr="006469CA">
        <w:rPr>
          <w:sz w:val="24"/>
          <w:szCs w:val="24"/>
        </w:rPr>
        <w:t>0 000,00 рублей, в том числе:</w:t>
      </w:r>
    </w:p>
    <w:p w:rsidR="006469CA" w:rsidRPr="006469CA" w:rsidRDefault="006469CA" w:rsidP="00B32066">
      <w:pPr>
        <w:pStyle w:val="aa"/>
        <w:spacing w:line="240" w:lineRule="auto"/>
        <w:rPr>
          <w:sz w:val="24"/>
          <w:szCs w:val="24"/>
        </w:rPr>
      </w:pPr>
      <w:r w:rsidRPr="006469CA">
        <w:rPr>
          <w:sz w:val="24"/>
          <w:szCs w:val="24"/>
        </w:rPr>
        <w:t>2022 год – 0,00 рублей</w:t>
      </w:r>
    </w:p>
    <w:p w:rsidR="006469CA" w:rsidRPr="006469CA" w:rsidRDefault="006469CA" w:rsidP="00B32066">
      <w:pPr>
        <w:pStyle w:val="aa"/>
        <w:spacing w:line="240" w:lineRule="auto"/>
        <w:rPr>
          <w:sz w:val="24"/>
          <w:szCs w:val="24"/>
        </w:rPr>
      </w:pPr>
      <w:r w:rsidRPr="006469CA">
        <w:rPr>
          <w:sz w:val="24"/>
          <w:szCs w:val="24"/>
        </w:rPr>
        <w:t>2023 год -  10000,00 рублей</w:t>
      </w:r>
    </w:p>
    <w:p w:rsidR="006469CA" w:rsidRPr="006469CA" w:rsidRDefault="006469CA" w:rsidP="00B32066">
      <w:pPr>
        <w:pStyle w:val="aa"/>
        <w:spacing w:line="240" w:lineRule="auto"/>
        <w:rPr>
          <w:sz w:val="24"/>
          <w:szCs w:val="24"/>
        </w:rPr>
      </w:pPr>
      <w:r w:rsidRPr="006469CA">
        <w:rPr>
          <w:sz w:val="24"/>
          <w:szCs w:val="24"/>
        </w:rPr>
        <w:t>2024 год – 10000,00 рублей</w:t>
      </w:r>
    </w:p>
    <w:p w:rsidR="006469CA" w:rsidRPr="006469CA" w:rsidRDefault="006469CA" w:rsidP="00B32066">
      <w:pPr>
        <w:pStyle w:val="aa"/>
        <w:spacing w:line="240" w:lineRule="auto"/>
        <w:rPr>
          <w:sz w:val="24"/>
          <w:szCs w:val="24"/>
        </w:rPr>
      </w:pPr>
      <w:r w:rsidRPr="006469CA">
        <w:rPr>
          <w:sz w:val="24"/>
          <w:szCs w:val="24"/>
        </w:rPr>
        <w:t>2025 год – 10000,00 рублей</w:t>
      </w:r>
    </w:p>
    <w:p w:rsidR="006469CA" w:rsidRPr="006469CA" w:rsidRDefault="006469CA" w:rsidP="00B32066">
      <w:pPr>
        <w:pStyle w:val="aa"/>
        <w:spacing w:line="240" w:lineRule="auto"/>
        <w:rPr>
          <w:sz w:val="24"/>
          <w:szCs w:val="24"/>
        </w:rPr>
      </w:pPr>
      <w:r w:rsidRPr="006469CA">
        <w:rPr>
          <w:sz w:val="24"/>
          <w:szCs w:val="24"/>
        </w:rPr>
        <w:t>2026 год – 10000,00 рублей</w:t>
      </w:r>
    </w:p>
    <w:p w:rsidR="006469CA" w:rsidRPr="006469CA" w:rsidRDefault="006469CA" w:rsidP="00B32066">
      <w:pPr>
        <w:pStyle w:val="aa"/>
        <w:spacing w:line="240" w:lineRule="auto"/>
        <w:rPr>
          <w:sz w:val="24"/>
          <w:szCs w:val="24"/>
        </w:rPr>
      </w:pPr>
      <w:r w:rsidRPr="006469CA">
        <w:rPr>
          <w:sz w:val="24"/>
          <w:szCs w:val="24"/>
        </w:rPr>
        <w:t>2027 год -  10000,00 рублей</w:t>
      </w:r>
    </w:p>
    <w:p w:rsidR="006469CA" w:rsidRPr="006469CA" w:rsidRDefault="006469CA" w:rsidP="00B32066">
      <w:pPr>
        <w:pStyle w:val="aa"/>
        <w:spacing w:line="240" w:lineRule="auto"/>
        <w:rPr>
          <w:sz w:val="24"/>
          <w:szCs w:val="24"/>
        </w:rPr>
      </w:pPr>
      <w:r w:rsidRPr="006469CA">
        <w:rPr>
          <w:sz w:val="24"/>
          <w:szCs w:val="24"/>
        </w:rPr>
        <w:t>2028 год – 10000,00 рублей</w:t>
      </w:r>
    </w:p>
    <w:p w:rsidR="006469CA" w:rsidRPr="006469CA" w:rsidRDefault="006469CA" w:rsidP="00B32066">
      <w:pPr>
        <w:pStyle w:val="aa"/>
        <w:spacing w:line="240" w:lineRule="auto"/>
        <w:rPr>
          <w:sz w:val="24"/>
          <w:szCs w:val="24"/>
        </w:rPr>
      </w:pPr>
      <w:r w:rsidRPr="006469CA">
        <w:rPr>
          <w:sz w:val="24"/>
          <w:szCs w:val="24"/>
        </w:rPr>
        <w:t>2029 год – 10000,00 рублей</w:t>
      </w:r>
    </w:p>
    <w:p w:rsidR="006469CA" w:rsidRPr="006469CA" w:rsidRDefault="006469CA" w:rsidP="00B32066">
      <w:pPr>
        <w:pStyle w:val="aa"/>
        <w:spacing w:line="240" w:lineRule="auto"/>
        <w:rPr>
          <w:sz w:val="24"/>
          <w:szCs w:val="24"/>
        </w:rPr>
      </w:pPr>
      <w:r w:rsidRPr="006469CA">
        <w:rPr>
          <w:sz w:val="24"/>
          <w:szCs w:val="24"/>
        </w:rPr>
        <w:t>2030 год -  10000,00 рублей</w:t>
      </w:r>
    </w:p>
    <w:p w:rsidR="006469CA" w:rsidRPr="006469CA" w:rsidRDefault="006469CA" w:rsidP="00B3206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lastRenderedPageBreak/>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39BC">
              <w:rPr>
                <w:sz w:val="24"/>
                <w:szCs w:val="24"/>
              </w:rPr>
              <w:t>КЭиУМС</w:t>
            </w:r>
            <w:proofErr w:type="spellEnd"/>
            <w:r w:rsidRPr="003C39BC">
              <w:rPr>
                <w:sz w:val="24"/>
                <w:szCs w:val="24"/>
              </w:rPr>
              <w:t xml:space="preserve">)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3.Информационная и консультационная поддержка социально ориентированным </w:t>
            </w:r>
            <w:r w:rsidRPr="003C39BC">
              <w:rPr>
                <w:rFonts w:ascii="Times New Roman" w:hAnsi="Times New Roman"/>
                <w:sz w:val="24"/>
                <w:szCs w:val="24"/>
              </w:rPr>
              <w:lastRenderedPageBreak/>
              <w:t>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Количество социально ориентированных некоммерческих организаций, получивших </w:t>
            </w:r>
            <w:r w:rsidRPr="003C39BC">
              <w:rPr>
                <w:rFonts w:ascii="Times New Roman" w:hAnsi="Times New Roman"/>
                <w:sz w:val="24"/>
                <w:szCs w:val="24"/>
              </w:rPr>
              <w:lastRenderedPageBreak/>
              <w:t>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настоящее время в </w:t>
      </w:r>
      <w:proofErr w:type="spellStart"/>
      <w:r w:rsidRPr="003C39BC">
        <w:rPr>
          <w:rFonts w:ascii="Times New Roman" w:hAnsi="Times New Roman"/>
          <w:bCs/>
          <w:sz w:val="24"/>
          <w:szCs w:val="24"/>
        </w:rPr>
        <w:t>Муромцевском</w:t>
      </w:r>
      <w:proofErr w:type="spellEnd"/>
      <w:r w:rsidRPr="003C39BC">
        <w:rPr>
          <w:rFonts w:ascii="Times New Roman" w:hAnsi="Times New Roman"/>
          <w:bCs/>
          <w:sz w:val="24"/>
          <w:szCs w:val="24"/>
        </w:rPr>
        <w:t xml:space="preserve">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3. Задаче 3 подпрограммы соответствует основное мероприятие «Информационная 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lastRenderedPageBreak/>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количество СОНКО, получивших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Значение целевого индикатора определяется как общее количество СОНКО, получивших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Администрация Муромцевского муниципального района Омской области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w:t>
      </w:r>
      <w:r w:rsidRPr="003C39BC">
        <w:rPr>
          <w:rFonts w:ascii="Times New Roman" w:hAnsi="Times New Roman"/>
          <w:sz w:val="24"/>
          <w:szCs w:val="24"/>
        </w:rPr>
        <w:lastRenderedPageBreak/>
        <w:t>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4FB4"/>
    <w:rsid w:val="00001D7F"/>
    <w:rsid w:val="000122C6"/>
    <w:rsid w:val="0001234A"/>
    <w:rsid w:val="00013F59"/>
    <w:rsid w:val="00021558"/>
    <w:rsid w:val="0002177B"/>
    <w:rsid w:val="000245BA"/>
    <w:rsid w:val="00037F2F"/>
    <w:rsid w:val="000448D7"/>
    <w:rsid w:val="00044CA8"/>
    <w:rsid w:val="00052C4D"/>
    <w:rsid w:val="00056C7E"/>
    <w:rsid w:val="0006088F"/>
    <w:rsid w:val="0006300E"/>
    <w:rsid w:val="000633F4"/>
    <w:rsid w:val="0007075A"/>
    <w:rsid w:val="00080E27"/>
    <w:rsid w:val="000C5A0D"/>
    <w:rsid w:val="000D4311"/>
    <w:rsid w:val="000E1808"/>
    <w:rsid w:val="000E32F1"/>
    <w:rsid w:val="000F1FD1"/>
    <w:rsid w:val="000F5779"/>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179F"/>
    <w:rsid w:val="00174D4E"/>
    <w:rsid w:val="001A2073"/>
    <w:rsid w:val="001B4413"/>
    <w:rsid w:val="001C4DB1"/>
    <w:rsid w:val="001D101E"/>
    <w:rsid w:val="001D2CBD"/>
    <w:rsid w:val="001D5876"/>
    <w:rsid w:val="001E1E86"/>
    <w:rsid w:val="001E20A4"/>
    <w:rsid w:val="001E36CE"/>
    <w:rsid w:val="0020419D"/>
    <w:rsid w:val="00205404"/>
    <w:rsid w:val="00205CBE"/>
    <w:rsid w:val="00206859"/>
    <w:rsid w:val="00221A25"/>
    <w:rsid w:val="002364EC"/>
    <w:rsid w:val="00244E6B"/>
    <w:rsid w:val="0024586F"/>
    <w:rsid w:val="002858C0"/>
    <w:rsid w:val="00286D96"/>
    <w:rsid w:val="002975AE"/>
    <w:rsid w:val="002B10E5"/>
    <w:rsid w:val="002B4245"/>
    <w:rsid w:val="002C0026"/>
    <w:rsid w:val="002C28B0"/>
    <w:rsid w:val="002D025D"/>
    <w:rsid w:val="002D6B03"/>
    <w:rsid w:val="002E162B"/>
    <w:rsid w:val="002E4983"/>
    <w:rsid w:val="00300168"/>
    <w:rsid w:val="00301B1F"/>
    <w:rsid w:val="0030493B"/>
    <w:rsid w:val="00304CEE"/>
    <w:rsid w:val="003344EC"/>
    <w:rsid w:val="00340B97"/>
    <w:rsid w:val="003425BD"/>
    <w:rsid w:val="00351FF8"/>
    <w:rsid w:val="0036207D"/>
    <w:rsid w:val="003629AB"/>
    <w:rsid w:val="00363127"/>
    <w:rsid w:val="003656E7"/>
    <w:rsid w:val="00380FCD"/>
    <w:rsid w:val="00395A87"/>
    <w:rsid w:val="003978AD"/>
    <w:rsid w:val="003C1EE3"/>
    <w:rsid w:val="003C39BC"/>
    <w:rsid w:val="003D3498"/>
    <w:rsid w:val="00400438"/>
    <w:rsid w:val="004157F6"/>
    <w:rsid w:val="00417546"/>
    <w:rsid w:val="004429F9"/>
    <w:rsid w:val="00474505"/>
    <w:rsid w:val="00475807"/>
    <w:rsid w:val="0048015A"/>
    <w:rsid w:val="004805D1"/>
    <w:rsid w:val="00493B1B"/>
    <w:rsid w:val="004A1385"/>
    <w:rsid w:val="004A5A4C"/>
    <w:rsid w:val="004B4B81"/>
    <w:rsid w:val="004C449B"/>
    <w:rsid w:val="004F11C8"/>
    <w:rsid w:val="004F614A"/>
    <w:rsid w:val="005019CE"/>
    <w:rsid w:val="005045CB"/>
    <w:rsid w:val="00505089"/>
    <w:rsid w:val="00507632"/>
    <w:rsid w:val="00507BD0"/>
    <w:rsid w:val="00530CF1"/>
    <w:rsid w:val="005327EE"/>
    <w:rsid w:val="00534223"/>
    <w:rsid w:val="00542434"/>
    <w:rsid w:val="005437C1"/>
    <w:rsid w:val="00544515"/>
    <w:rsid w:val="0054454E"/>
    <w:rsid w:val="005B2AE1"/>
    <w:rsid w:val="005B6E9D"/>
    <w:rsid w:val="005F1A64"/>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732A"/>
    <w:rsid w:val="00721440"/>
    <w:rsid w:val="00723746"/>
    <w:rsid w:val="00725E60"/>
    <w:rsid w:val="007279D4"/>
    <w:rsid w:val="00745345"/>
    <w:rsid w:val="0075780F"/>
    <w:rsid w:val="00764DA4"/>
    <w:rsid w:val="007679C7"/>
    <w:rsid w:val="00771118"/>
    <w:rsid w:val="00772B9D"/>
    <w:rsid w:val="00781514"/>
    <w:rsid w:val="00782968"/>
    <w:rsid w:val="007853A0"/>
    <w:rsid w:val="00793D34"/>
    <w:rsid w:val="00797DB0"/>
    <w:rsid w:val="007A5F18"/>
    <w:rsid w:val="007B3521"/>
    <w:rsid w:val="007B38F6"/>
    <w:rsid w:val="007C6CA0"/>
    <w:rsid w:val="007D3370"/>
    <w:rsid w:val="007D4D19"/>
    <w:rsid w:val="007D535B"/>
    <w:rsid w:val="007E30F5"/>
    <w:rsid w:val="007E5C7D"/>
    <w:rsid w:val="007F1C19"/>
    <w:rsid w:val="007F6BB8"/>
    <w:rsid w:val="008025D4"/>
    <w:rsid w:val="008058E7"/>
    <w:rsid w:val="00814A1A"/>
    <w:rsid w:val="00817F85"/>
    <w:rsid w:val="00824EC9"/>
    <w:rsid w:val="0084173D"/>
    <w:rsid w:val="00841BC1"/>
    <w:rsid w:val="00861E05"/>
    <w:rsid w:val="00862D7B"/>
    <w:rsid w:val="00871BD5"/>
    <w:rsid w:val="00874D08"/>
    <w:rsid w:val="008850E6"/>
    <w:rsid w:val="008A47F9"/>
    <w:rsid w:val="008C3CCF"/>
    <w:rsid w:val="008C703F"/>
    <w:rsid w:val="008D36B1"/>
    <w:rsid w:val="008E674D"/>
    <w:rsid w:val="008F7FBF"/>
    <w:rsid w:val="009062C2"/>
    <w:rsid w:val="00913047"/>
    <w:rsid w:val="0091579D"/>
    <w:rsid w:val="00915B5A"/>
    <w:rsid w:val="00917745"/>
    <w:rsid w:val="0093450D"/>
    <w:rsid w:val="00957DA0"/>
    <w:rsid w:val="009613BA"/>
    <w:rsid w:val="00972498"/>
    <w:rsid w:val="00990657"/>
    <w:rsid w:val="00997616"/>
    <w:rsid w:val="009A0991"/>
    <w:rsid w:val="009A742B"/>
    <w:rsid w:val="009D4031"/>
    <w:rsid w:val="009D75F2"/>
    <w:rsid w:val="009D7B39"/>
    <w:rsid w:val="009E1156"/>
    <w:rsid w:val="009E391D"/>
    <w:rsid w:val="009E6D1B"/>
    <w:rsid w:val="00A05976"/>
    <w:rsid w:val="00A06D8F"/>
    <w:rsid w:val="00A14088"/>
    <w:rsid w:val="00A20055"/>
    <w:rsid w:val="00A23BCF"/>
    <w:rsid w:val="00A53C43"/>
    <w:rsid w:val="00A61E40"/>
    <w:rsid w:val="00A63E83"/>
    <w:rsid w:val="00A708BB"/>
    <w:rsid w:val="00A74FEB"/>
    <w:rsid w:val="00A801AC"/>
    <w:rsid w:val="00A8158E"/>
    <w:rsid w:val="00A863C5"/>
    <w:rsid w:val="00A94E1E"/>
    <w:rsid w:val="00AA3AE0"/>
    <w:rsid w:val="00AA4652"/>
    <w:rsid w:val="00AA6612"/>
    <w:rsid w:val="00AB0356"/>
    <w:rsid w:val="00AB08C5"/>
    <w:rsid w:val="00AB282E"/>
    <w:rsid w:val="00AB4DEA"/>
    <w:rsid w:val="00AB527F"/>
    <w:rsid w:val="00AC2072"/>
    <w:rsid w:val="00AD1015"/>
    <w:rsid w:val="00AE07EC"/>
    <w:rsid w:val="00AE5753"/>
    <w:rsid w:val="00AE57B1"/>
    <w:rsid w:val="00AF2CA8"/>
    <w:rsid w:val="00AF7A6B"/>
    <w:rsid w:val="00B32066"/>
    <w:rsid w:val="00B446B4"/>
    <w:rsid w:val="00B448DB"/>
    <w:rsid w:val="00B56376"/>
    <w:rsid w:val="00B637C0"/>
    <w:rsid w:val="00B702CC"/>
    <w:rsid w:val="00B818B0"/>
    <w:rsid w:val="00B81DF9"/>
    <w:rsid w:val="00B83BC3"/>
    <w:rsid w:val="00B84896"/>
    <w:rsid w:val="00B86187"/>
    <w:rsid w:val="00B87BA3"/>
    <w:rsid w:val="00B95970"/>
    <w:rsid w:val="00BA18B7"/>
    <w:rsid w:val="00BA6670"/>
    <w:rsid w:val="00BB3F6D"/>
    <w:rsid w:val="00BB6720"/>
    <w:rsid w:val="00BC0C1D"/>
    <w:rsid w:val="00BC7FE5"/>
    <w:rsid w:val="00BD1A8E"/>
    <w:rsid w:val="00BE34FD"/>
    <w:rsid w:val="00BF175D"/>
    <w:rsid w:val="00BF33AE"/>
    <w:rsid w:val="00C11003"/>
    <w:rsid w:val="00C118E2"/>
    <w:rsid w:val="00C22B5C"/>
    <w:rsid w:val="00C30340"/>
    <w:rsid w:val="00C3739B"/>
    <w:rsid w:val="00C64113"/>
    <w:rsid w:val="00C7434C"/>
    <w:rsid w:val="00C8528B"/>
    <w:rsid w:val="00C8588C"/>
    <w:rsid w:val="00C96DA2"/>
    <w:rsid w:val="00CC495E"/>
    <w:rsid w:val="00CD1144"/>
    <w:rsid w:val="00CF4CC3"/>
    <w:rsid w:val="00CF4DA8"/>
    <w:rsid w:val="00D00493"/>
    <w:rsid w:val="00D0107B"/>
    <w:rsid w:val="00D03591"/>
    <w:rsid w:val="00D2640A"/>
    <w:rsid w:val="00D3620B"/>
    <w:rsid w:val="00D37AF6"/>
    <w:rsid w:val="00D42DD9"/>
    <w:rsid w:val="00D4480C"/>
    <w:rsid w:val="00D473B8"/>
    <w:rsid w:val="00D54F6F"/>
    <w:rsid w:val="00D55289"/>
    <w:rsid w:val="00D63574"/>
    <w:rsid w:val="00D63F09"/>
    <w:rsid w:val="00D712ED"/>
    <w:rsid w:val="00D73CD4"/>
    <w:rsid w:val="00D77B02"/>
    <w:rsid w:val="00D96772"/>
    <w:rsid w:val="00D97596"/>
    <w:rsid w:val="00DA0157"/>
    <w:rsid w:val="00DB44A1"/>
    <w:rsid w:val="00DC4E43"/>
    <w:rsid w:val="00DD12D8"/>
    <w:rsid w:val="00DD535D"/>
    <w:rsid w:val="00DD5D47"/>
    <w:rsid w:val="00DF08DF"/>
    <w:rsid w:val="00E01C16"/>
    <w:rsid w:val="00E06862"/>
    <w:rsid w:val="00E228AA"/>
    <w:rsid w:val="00E23395"/>
    <w:rsid w:val="00E2698F"/>
    <w:rsid w:val="00E53A49"/>
    <w:rsid w:val="00E5516F"/>
    <w:rsid w:val="00E6553D"/>
    <w:rsid w:val="00E71038"/>
    <w:rsid w:val="00E77379"/>
    <w:rsid w:val="00E860D9"/>
    <w:rsid w:val="00E94E3D"/>
    <w:rsid w:val="00E95A24"/>
    <w:rsid w:val="00EB6DEC"/>
    <w:rsid w:val="00EB7A18"/>
    <w:rsid w:val="00EC0927"/>
    <w:rsid w:val="00EC69DB"/>
    <w:rsid w:val="00ED24A4"/>
    <w:rsid w:val="00ED3FB9"/>
    <w:rsid w:val="00ED6C0A"/>
    <w:rsid w:val="00EE1CE9"/>
    <w:rsid w:val="00EF24CA"/>
    <w:rsid w:val="00EF7193"/>
    <w:rsid w:val="00F028CF"/>
    <w:rsid w:val="00F02B3B"/>
    <w:rsid w:val="00F15C14"/>
    <w:rsid w:val="00F43360"/>
    <w:rsid w:val="00F57AC4"/>
    <w:rsid w:val="00F676C6"/>
    <w:rsid w:val="00F80516"/>
    <w:rsid w:val="00F81A68"/>
    <w:rsid w:val="00F928FB"/>
    <w:rsid w:val="00F97EEA"/>
    <w:rsid w:val="00FA38A9"/>
    <w:rsid w:val="00FA6B93"/>
    <w:rsid w:val="00FA785E"/>
    <w:rsid w:val="00FB3D84"/>
    <w:rsid w:val="00FB5817"/>
    <w:rsid w:val="00FC1538"/>
    <w:rsid w:val="00FC1D21"/>
    <w:rsid w:val="00FC3BED"/>
    <w:rsid w:val="00FE2E2D"/>
    <w:rsid w:val="00FF2F04"/>
    <w:rsid w:val="00FF77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s>
</file>

<file path=word/webSettings.xml><?xml version="1.0" encoding="utf-8"?>
<w:webSettings xmlns:r="http://schemas.openxmlformats.org/officeDocument/2006/relationships" xmlns:w="http://schemas.openxmlformats.org/wordprocessingml/2006/main">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settings" Target="settings.xml"/><Relationship Id="rId9"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89D41-BA07-4315-A7B4-FE02CBB87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93</Pages>
  <Words>37695</Words>
  <Characters>214865</Characters>
  <Application>Microsoft Office Word</Application>
  <DocSecurity>0</DocSecurity>
  <Lines>1790</Lines>
  <Paragraphs>504</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252056</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Martinova</cp:lastModifiedBy>
  <cp:revision>3</cp:revision>
  <cp:lastPrinted>2016-11-10T09:24:00Z</cp:lastPrinted>
  <dcterms:created xsi:type="dcterms:W3CDTF">2024-01-18T05:59:00Z</dcterms:created>
  <dcterms:modified xsi:type="dcterms:W3CDTF">2024-01-18T06:02:00Z</dcterms:modified>
</cp:coreProperties>
</file>