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7D779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7D7794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7D7794">
              <w:rPr>
                <w:rFonts w:ascii="Times New Roman" w:hAnsi="Times New Roman" w:cs="Times New Roman"/>
                <w:b w:val="0"/>
                <w:sz w:val="28"/>
                <w:szCs w:val="28"/>
              </w:rPr>
              <w:t>27.03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7D77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108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D7794" w:rsidRDefault="007D7794" w:rsidP="002A2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D7794" w:rsidTr="007D7794">
        <w:trPr>
          <w:trHeight w:val="2354"/>
        </w:trPr>
        <w:tc>
          <w:tcPr>
            <w:tcW w:w="5211" w:type="dxa"/>
          </w:tcPr>
          <w:p w:rsidR="007D7794" w:rsidRDefault="007D7794" w:rsidP="007D77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Плана 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  <w:r w:rsidRPr="00D32B29">
              <w:rPr>
                <w:rFonts w:ascii="Times New Roman" w:hAnsi="Times New Roman"/>
                <w:sz w:val="28"/>
                <w:szCs w:val="28"/>
              </w:rPr>
              <w:t>(«дорожная карта»)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2B29">
              <w:rPr>
                <w:rFonts w:ascii="Times New Roman" w:hAnsi="Times New Roman"/>
                <w:sz w:val="28"/>
                <w:szCs w:val="28"/>
              </w:rPr>
              <w:t>по взысканию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2B29">
              <w:rPr>
                <w:rFonts w:ascii="Times New Roman" w:hAnsi="Times New Roman"/>
                <w:sz w:val="28"/>
                <w:szCs w:val="28"/>
              </w:rPr>
              <w:t xml:space="preserve">по платежам в бюджет 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>Муромцевского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>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D7794" w:rsidRDefault="007D7794" w:rsidP="007D77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B29">
              <w:rPr>
                <w:rFonts w:ascii="Times New Roman" w:hAnsi="Times New Roman"/>
                <w:sz w:val="28"/>
                <w:szCs w:val="28"/>
              </w:rPr>
              <w:t xml:space="preserve">пеням и штрафам по ним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83FF3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7D7794" w:rsidRDefault="007D7794" w:rsidP="002A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7794" w:rsidRDefault="00D464A0" w:rsidP="007D7794">
      <w:pPr>
        <w:pStyle w:val="3"/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64A0">
        <w:rPr>
          <w:rFonts w:ascii="Times New Roman" w:hAnsi="Times New Roman"/>
          <w:b w:val="0"/>
          <w:sz w:val="28"/>
          <w:szCs w:val="28"/>
        </w:rPr>
        <w:t xml:space="preserve">В соответствии со ст. </w:t>
      </w:r>
      <w:r>
        <w:rPr>
          <w:rFonts w:ascii="Times New Roman" w:hAnsi="Times New Roman"/>
          <w:b w:val="0"/>
          <w:sz w:val="28"/>
          <w:szCs w:val="28"/>
        </w:rPr>
        <w:t>6</w:t>
      </w:r>
      <w:r w:rsidR="007D7794">
        <w:rPr>
          <w:rFonts w:ascii="Times New Roman" w:hAnsi="Times New Roman"/>
          <w:b w:val="0"/>
          <w:sz w:val="28"/>
          <w:szCs w:val="28"/>
        </w:rPr>
        <w:t xml:space="preserve"> </w:t>
      </w:r>
      <w:r w:rsidRPr="00D464A0">
        <w:rPr>
          <w:rFonts w:ascii="Times New Roman" w:hAnsi="Times New Roman"/>
          <w:b w:val="0"/>
          <w:bCs w:val="0"/>
          <w:sz w:val="28"/>
          <w:szCs w:val="28"/>
        </w:rPr>
        <w:t>Положения о бюджетном процессе в Муромцевском муниципальном районе Омской области</w:t>
      </w:r>
      <w:r w:rsidRPr="00D464A0">
        <w:rPr>
          <w:rFonts w:ascii="Times New Roman" w:hAnsi="Times New Roman"/>
          <w:b w:val="0"/>
          <w:sz w:val="28"/>
          <w:szCs w:val="28"/>
        </w:rPr>
        <w:t xml:space="preserve">, утвержденного решением Совета Муромцевского муниципального района </w:t>
      </w:r>
      <w:r w:rsidR="007D7794">
        <w:rPr>
          <w:rFonts w:ascii="Times New Roman" w:hAnsi="Times New Roman"/>
          <w:b w:val="0"/>
          <w:sz w:val="28"/>
          <w:szCs w:val="28"/>
        </w:rPr>
        <w:t xml:space="preserve">Омской области от 31.12.2019 </w:t>
      </w:r>
      <w:r w:rsidRPr="00D464A0">
        <w:rPr>
          <w:rFonts w:ascii="Times New Roman" w:hAnsi="Times New Roman"/>
          <w:b w:val="0"/>
          <w:sz w:val="28"/>
          <w:szCs w:val="28"/>
        </w:rPr>
        <w:t xml:space="preserve"> № 82, </w:t>
      </w:r>
      <w:r w:rsidR="00B74C6A" w:rsidRPr="00D464A0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Муромцевского  муниципального района Омской области, </w:t>
      </w:r>
      <w:r w:rsidR="00467926" w:rsidRPr="00D464A0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32B29" w:rsidRPr="007D7794" w:rsidRDefault="00D464A0" w:rsidP="007D7794">
      <w:pPr>
        <w:pStyle w:val="3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D7794">
        <w:rPr>
          <w:rFonts w:ascii="Times New Roman" w:hAnsi="Times New Roman"/>
          <w:b w:val="0"/>
          <w:sz w:val="28"/>
          <w:szCs w:val="28"/>
        </w:rPr>
        <w:t>1.</w:t>
      </w:r>
      <w:r w:rsidR="007D7794" w:rsidRPr="007D7794">
        <w:rPr>
          <w:rFonts w:ascii="Times New Roman" w:hAnsi="Times New Roman"/>
          <w:b w:val="0"/>
          <w:sz w:val="28"/>
          <w:szCs w:val="28"/>
        </w:rPr>
        <w:t xml:space="preserve"> </w:t>
      </w:r>
      <w:r w:rsidRPr="007D7794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="00D32B29" w:rsidRPr="007D7794">
        <w:rPr>
          <w:rFonts w:ascii="Times New Roman" w:hAnsi="Times New Roman"/>
          <w:b w:val="0"/>
          <w:sz w:val="28"/>
          <w:szCs w:val="28"/>
        </w:rPr>
        <w:t xml:space="preserve">План мероприятий («дорожная карта») по взысканию дебиторской задолженности по платежам в бюджет Муромцевского муниципального района  Омской области, пеням и штрафам по ним на 2024 – 2026 годы согласно приложению № 1 к настоящему </w:t>
      </w:r>
      <w:r w:rsidR="007D7794">
        <w:rPr>
          <w:rFonts w:ascii="Times New Roman" w:hAnsi="Times New Roman"/>
          <w:b w:val="0"/>
          <w:sz w:val="28"/>
          <w:szCs w:val="28"/>
        </w:rPr>
        <w:t>п</w:t>
      </w:r>
      <w:r w:rsidR="0090620A" w:rsidRPr="007D7794">
        <w:rPr>
          <w:rFonts w:ascii="Times New Roman" w:hAnsi="Times New Roman"/>
          <w:b w:val="0"/>
          <w:sz w:val="28"/>
          <w:szCs w:val="28"/>
        </w:rPr>
        <w:t>остановлению</w:t>
      </w:r>
      <w:r w:rsidR="00D32B29" w:rsidRPr="007D7794">
        <w:rPr>
          <w:rFonts w:ascii="Times New Roman" w:hAnsi="Times New Roman"/>
          <w:b w:val="0"/>
          <w:sz w:val="28"/>
          <w:szCs w:val="28"/>
        </w:rPr>
        <w:t>.</w:t>
      </w:r>
    </w:p>
    <w:p w:rsidR="0090620A" w:rsidRPr="0090620A" w:rsidRDefault="00D464A0" w:rsidP="007D7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форму Отчета </w:t>
      </w:r>
      <w:r w:rsidR="0090620A" w:rsidRPr="0090620A">
        <w:rPr>
          <w:rFonts w:ascii="Times New Roman" w:hAnsi="Times New Roman"/>
          <w:sz w:val="28"/>
          <w:szCs w:val="28"/>
        </w:rPr>
        <w:t xml:space="preserve">о деятельности по управлению дебиторской задолженностью по доходам консолидированного бюджета Муромцевского муниципального района Омской области </w:t>
      </w:r>
      <w:r w:rsidR="0090620A" w:rsidRPr="00D32B2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90620A">
        <w:rPr>
          <w:rFonts w:ascii="Times New Roman" w:hAnsi="Times New Roman"/>
          <w:sz w:val="28"/>
          <w:szCs w:val="28"/>
        </w:rPr>
        <w:t>2</w:t>
      </w:r>
      <w:r w:rsidR="0090620A" w:rsidRPr="00D32B29">
        <w:rPr>
          <w:rFonts w:ascii="Times New Roman" w:hAnsi="Times New Roman"/>
          <w:sz w:val="28"/>
          <w:szCs w:val="28"/>
        </w:rPr>
        <w:t xml:space="preserve"> к настоящему </w:t>
      </w:r>
      <w:r w:rsidR="007D7794">
        <w:rPr>
          <w:rFonts w:ascii="Times New Roman" w:hAnsi="Times New Roman"/>
          <w:sz w:val="28"/>
          <w:szCs w:val="28"/>
        </w:rPr>
        <w:t>п</w:t>
      </w:r>
      <w:r w:rsidR="0090620A">
        <w:rPr>
          <w:rFonts w:ascii="Times New Roman" w:hAnsi="Times New Roman"/>
          <w:sz w:val="28"/>
          <w:szCs w:val="28"/>
        </w:rPr>
        <w:t>остановлению.</w:t>
      </w:r>
    </w:p>
    <w:p w:rsidR="007C4846" w:rsidRPr="007C4846" w:rsidRDefault="0090620A" w:rsidP="007D779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3. </w:t>
      </w:r>
      <w:proofErr w:type="gramStart"/>
      <w:r w:rsidR="007C4846" w:rsidRPr="007C4846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7C4846" w:rsidRPr="007C4846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7C4846">
        <w:rPr>
          <w:rFonts w:ascii="Times New Roman" w:eastAsia="Calibri" w:hAnsi="Times New Roman"/>
          <w:sz w:val="28"/>
          <w:szCs w:val="28"/>
          <w:lang w:eastAsia="en-US"/>
        </w:rPr>
        <w:t>председателя К</w:t>
      </w:r>
      <w:r w:rsidR="007C4846" w:rsidRPr="007C4846">
        <w:rPr>
          <w:rFonts w:ascii="Times New Roman" w:eastAsia="Calibri" w:hAnsi="Times New Roman"/>
          <w:sz w:val="28"/>
          <w:szCs w:val="28"/>
          <w:lang w:eastAsia="en-US"/>
        </w:rPr>
        <w:t xml:space="preserve">омитета </w:t>
      </w:r>
      <w:r w:rsidR="007C4846">
        <w:rPr>
          <w:rFonts w:ascii="Times New Roman" w:eastAsia="Calibri" w:hAnsi="Times New Roman"/>
          <w:sz w:val="28"/>
          <w:szCs w:val="28"/>
          <w:lang w:eastAsia="en-US"/>
        </w:rPr>
        <w:t>финан</w:t>
      </w:r>
      <w:r w:rsidR="007D7794">
        <w:rPr>
          <w:rFonts w:ascii="Times New Roman" w:eastAsia="Calibri" w:hAnsi="Times New Roman"/>
          <w:sz w:val="28"/>
          <w:szCs w:val="28"/>
          <w:lang w:eastAsia="en-US"/>
        </w:rPr>
        <w:t xml:space="preserve">сов и контроля Администрации Муромцевского муниципального района </w:t>
      </w:r>
      <w:r w:rsidR="007C4846">
        <w:rPr>
          <w:rFonts w:ascii="Times New Roman" w:eastAsia="Calibri" w:hAnsi="Times New Roman"/>
          <w:sz w:val="28"/>
          <w:szCs w:val="28"/>
          <w:lang w:eastAsia="en-US"/>
        </w:rPr>
        <w:t>Мальцеву</w:t>
      </w:r>
      <w:r w:rsidR="007D7794">
        <w:rPr>
          <w:rFonts w:ascii="Times New Roman" w:eastAsia="Calibri" w:hAnsi="Times New Roman"/>
          <w:sz w:val="28"/>
          <w:szCs w:val="28"/>
          <w:lang w:eastAsia="en-US"/>
        </w:rPr>
        <w:t xml:space="preserve"> Е.В. 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90620A" w:rsidP="007D7794">
            <w:pPr>
              <w:spacing w:after="0" w:line="240" w:lineRule="auto"/>
              <w:ind w:left="318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343047" w:rsidRPr="00E500C5">
              <w:rPr>
                <w:rFonts w:ascii="Times New Roman" w:hAnsi="Times New Roman"/>
                <w:bCs/>
                <w:sz w:val="28"/>
                <w:szCs w:val="28"/>
              </w:rPr>
              <w:t>. </w:t>
            </w:r>
            <w:r w:rsidR="00343047" w:rsidRPr="00E500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Настоящее   постановление   разместить   </w:t>
            </w:r>
            <w:r w:rsidR="00343047" w:rsidRPr="00E500C5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 xml:space="preserve">на официальном сайте </w:t>
            </w:r>
            <w:r w:rsidR="00343047" w:rsidRPr="00E500C5">
              <w:rPr>
                <w:rFonts w:ascii="Times New Roman" w:hAnsi="Times New Roman"/>
                <w:sz w:val="28"/>
                <w:szCs w:val="28"/>
              </w:rPr>
              <w:t>Муромцевского муниципального</w:t>
            </w:r>
            <w:r w:rsidR="00343047" w:rsidRPr="00343047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r w:rsidR="00343047" w:rsidRPr="00343047"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  <w:t>в сети «Интернет».</w:t>
            </w: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7794" w:rsidRDefault="007D7794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7D7794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</w:r>
      <w:r w:rsidRPr="00343047">
        <w:rPr>
          <w:rFonts w:ascii="Times New Roman" w:hAnsi="Times New Roman"/>
          <w:sz w:val="28"/>
          <w:szCs w:val="28"/>
        </w:rPr>
        <w:tab/>
      </w:r>
      <w:r w:rsidR="007D7794">
        <w:rPr>
          <w:rFonts w:ascii="Times New Roman" w:hAnsi="Times New Roman"/>
          <w:sz w:val="28"/>
          <w:szCs w:val="28"/>
        </w:rPr>
        <w:t xml:space="preserve">                                   А.В. </w:t>
      </w:r>
      <w:proofErr w:type="spellStart"/>
      <w:r w:rsidR="007D7794">
        <w:rPr>
          <w:rFonts w:ascii="Times New Roman" w:hAnsi="Times New Roman"/>
          <w:sz w:val="28"/>
          <w:szCs w:val="28"/>
        </w:rPr>
        <w:t>Астапович</w:t>
      </w:r>
      <w:proofErr w:type="spellEnd"/>
      <w:r w:rsidR="007D7794">
        <w:rPr>
          <w:rFonts w:ascii="Times New Roman" w:hAnsi="Times New Roman"/>
          <w:sz w:val="28"/>
          <w:szCs w:val="28"/>
        </w:rPr>
        <w:t xml:space="preserve">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2647" w:rsidRDefault="007C4846" w:rsidP="00E500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Мальцева Е.В.</w:t>
      </w:r>
    </w:p>
    <w:p w:rsidR="007D7794" w:rsidRDefault="007C4846" w:rsidP="00E500C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22-354</w:t>
      </w:r>
    </w:p>
    <w:p w:rsidR="007D7794" w:rsidRDefault="007D7794">
      <w:pPr>
        <w:spacing w:after="0" w:line="240" w:lineRule="auto"/>
        <w:rPr>
          <w:rFonts w:ascii="Times New Roman" w:hAnsi="Times New Roman"/>
        </w:rPr>
        <w:sectPr w:rsidR="007D7794" w:rsidSect="007D7794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7D7794" w:rsidRDefault="007D7794" w:rsidP="007D7794">
      <w:pPr>
        <w:spacing w:after="0"/>
        <w:ind w:left="10206"/>
        <w:jc w:val="right"/>
        <w:rPr>
          <w:rFonts w:ascii="Times New Roman" w:hAnsi="Times New Roman"/>
          <w:sz w:val="24"/>
          <w:szCs w:val="24"/>
        </w:rPr>
      </w:pPr>
      <w:r w:rsidRPr="007D7794"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7D7794" w:rsidRDefault="007D7794" w:rsidP="007D7794">
      <w:pPr>
        <w:spacing w:after="0"/>
        <w:ind w:left="10206"/>
        <w:jc w:val="right"/>
        <w:rPr>
          <w:rFonts w:ascii="Times New Roman" w:hAnsi="Times New Roman"/>
          <w:sz w:val="24"/>
          <w:szCs w:val="24"/>
        </w:rPr>
      </w:pPr>
      <w:r w:rsidRPr="007D7794">
        <w:rPr>
          <w:rFonts w:ascii="Times New Roman" w:hAnsi="Times New Roman"/>
          <w:sz w:val="24"/>
          <w:szCs w:val="24"/>
        </w:rPr>
        <w:t xml:space="preserve">к постановлению Администрации Муромцевского муниципального района </w:t>
      </w:r>
    </w:p>
    <w:p w:rsidR="007D7794" w:rsidRDefault="007D7794" w:rsidP="007D7794">
      <w:pPr>
        <w:spacing w:after="0"/>
        <w:ind w:left="10206"/>
        <w:jc w:val="right"/>
        <w:rPr>
          <w:rFonts w:ascii="Times New Roman" w:hAnsi="Times New Roman"/>
          <w:sz w:val="24"/>
          <w:szCs w:val="24"/>
        </w:rPr>
      </w:pPr>
      <w:r w:rsidRPr="007D7794">
        <w:rPr>
          <w:rFonts w:ascii="Times New Roman" w:hAnsi="Times New Roman"/>
          <w:sz w:val="24"/>
          <w:szCs w:val="24"/>
        </w:rPr>
        <w:t xml:space="preserve">Омской области </w:t>
      </w:r>
    </w:p>
    <w:p w:rsidR="007D7794" w:rsidRPr="007D7794" w:rsidRDefault="007D7794" w:rsidP="007D7794">
      <w:pPr>
        <w:spacing w:after="0"/>
        <w:ind w:left="10206"/>
        <w:jc w:val="right"/>
        <w:rPr>
          <w:rFonts w:ascii="Times New Roman" w:hAnsi="Times New Roman"/>
          <w:sz w:val="24"/>
          <w:szCs w:val="24"/>
        </w:rPr>
      </w:pPr>
      <w:r w:rsidRPr="007D7794">
        <w:rPr>
          <w:rFonts w:ascii="Times New Roman" w:hAnsi="Times New Roman"/>
          <w:sz w:val="24"/>
          <w:szCs w:val="24"/>
        </w:rPr>
        <w:t>от 27.03.2024 № 108-п</w:t>
      </w:r>
    </w:p>
    <w:p w:rsidR="007D7794" w:rsidRDefault="007D7794" w:rsidP="007D7794">
      <w:pPr>
        <w:ind w:left="10206"/>
        <w:jc w:val="both"/>
        <w:rPr>
          <w:rFonts w:ascii="Times New Roman" w:hAnsi="Times New Roman"/>
          <w:sz w:val="28"/>
          <w:szCs w:val="28"/>
        </w:rPr>
      </w:pPr>
    </w:p>
    <w:p w:rsidR="007D7794" w:rsidRDefault="007D7794" w:rsidP="007D7794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7D7794" w:rsidRPr="00271CEC" w:rsidRDefault="007D7794" w:rsidP="007D77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>План мероприятий («дорожная карта») по взысканию дебиторской задолженности по платежам в бюджет</w:t>
      </w:r>
      <w:r>
        <w:rPr>
          <w:rFonts w:ascii="Times New Roman" w:hAnsi="Times New Roman"/>
          <w:b/>
          <w:sz w:val="28"/>
          <w:szCs w:val="28"/>
        </w:rPr>
        <w:t xml:space="preserve"> Муромцевского муниципального района                                </w:t>
      </w:r>
    </w:p>
    <w:p w:rsidR="007D7794" w:rsidRPr="007C03E3" w:rsidRDefault="007D7794" w:rsidP="007D7794">
      <w:pPr>
        <w:pStyle w:val="a7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8929AB">
        <w:rPr>
          <w:rFonts w:ascii="Times New Roman" w:hAnsi="Times New Roman"/>
          <w:b/>
          <w:sz w:val="28"/>
          <w:szCs w:val="28"/>
        </w:rPr>
        <w:t>Омской области, пеням и штрафам по ним на 2024</w:t>
      </w:r>
      <w:r>
        <w:rPr>
          <w:rFonts w:ascii="Times New Roman" w:hAnsi="Times New Roman"/>
          <w:b/>
          <w:sz w:val="28"/>
          <w:szCs w:val="28"/>
        </w:rPr>
        <w:t xml:space="preserve"> –</w:t>
      </w:r>
      <w:r w:rsidRPr="007C03E3">
        <w:rPr>
          <w:rFonts w:ascii="Times New Roman" w:hAnsi="Times New Roman"/>
          <w:b/>
          <w:sz w:val="28"/>
          <w:szCs w:val="28"/>
        </w:rPr>
        <w:t>2026 годы</w:t>
      </w:r>
    </w:p>
    <w:p w:rsidR="007D7794" w:rsidRDefault="007D7794" w:rsidP="007D779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409"/>
        <w:gridCol w:w="3828"/>
      </w:tblGrid>
      <w:tr w:rsidR="007D7794" w:rsidRPr="007F65F1" w:rsidTr="007D7794">
        <w:trPr>
          <w:tblHeader/>
        </w:trPr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F65F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F65F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0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D7794" w:rsidRPr="00C83766" w:rsidTr="007D7794">
        <w:trPr>
          <w:trHeight w:val="289"/>
        </w:trPr>
        <w:tc>
          <w:tcPr>
            <w:tcW w:w="679" w:type="dxa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7D7794" w:rsidRPr="007F65F1" w:rsidTr="007D7794"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>
              <w:rPr>
                <w:rFonts w:ascii="Times New Roman" w:hAnsi="Times New Roman"/>
                <w:sz w:val="28"/>
                <w:szCs w:val="28"/>
              </w:rPr>
              <w:t>льных услуг» (далее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ГИС ГМП)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Главные администраторы (администраторы) доходов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DB57DA">
              <w:rPr>
                <w:rFonts w:ascii="Times New Roman" w:hAnsi="Times New Roman"/>
                <w:sz w:val="28"/>
                <w:szCs w:val="28"/>
              </w:rPr>
              <w:t>Муромцевского</w:t>
            </w:r>
            <w:proofErr w:type="spellEnd"/>
            <w:r w:rsidRPr="00DB57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B57D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DB57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57DA">
              <w:rPr>
                <w:rFonts w:ascii="Times New Roman" w:hAnsi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</w:rPr>
              <w:t>Омской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области (далее –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7D7794" w:rsidRPr="007F65F1" w:rsidTr="007D7794"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E147EF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своевременное с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первичных учетных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документовдля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E147EF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7D7794" w:rsidRPr="007F65F1" w:rsidTr="007D7794"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рекомендовано не менее 1-го раза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квартал, обязательно к проведению не менее 1-го раза в полугодие</w:t>
            </w:r>
          </w:p>
        </w:tc>
        <w:tc>
          <w:tcPr>
            <w:tcW w:w="2409" w:type="dxa"/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ыявление и отражение в бюджетном учете по итогам инвентаризации (анализа) сумм текущей, просроченной </w:t>
            </w: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  <w:proofErr w:type="gramEnd"/>
          </w:p>
        </w:tc>
      </w:tr>
      <w:tr w:rsidR="007D7794" w:rsidRPr="00C83766" w:rsidTr="007D7794">
        <w:trPr>
          <w:trHeight w:val="449"/>
        </w:trPr>
        <w:tc>
          <w:tcPr>
            <w:tcW w:w="679" w:type="dxa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D7794" w:rsidRPr="007F65F1" w:rsidTr="007D7794"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числе: направление требования о погашении образовавшейся задолженности,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аправление претензии должнику о погашении образовавшейся задолженности в досудебном </w:t>
            </w:r>
            <w:proofErr w:type="spellStart"/>
            <w:r w:rsidRPr="00AC4EDB">
              <w:rPr>
                <w:rFonts w:ascii="Times New Roman" w:hAnsi="Times New Roman"/>
                <w:sz w:val="28"/>
                <w:szCs w:val="28"/>
              </w:rPr>
              <w:t>порядке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,р</w:t>
            </w:r>
            <w:proofErr w:type="gramEnd"/>
            <w:r w:rsidRPr="00E42C33">
              <w:rPr>
                <w:rFonts w:ascii="Times New Roman" w:hAnsi="Times New Roman"/>
                <w:sz w:val="28"/>
                <w:szCs w:val="28"/>
              </w:rPr>
              <w:t>ассмотрение</w:t>
            </w:r>
            <w:proofErr w:type="spellEnd"/>
            <w:r w:rsidRPr="00E42C33">
              <w:rPr>
                <w:rFonts w:ascii="Times New Roman" w:hAnsi="Times New Roman"/>
                <w:sz w:val="28"/>
                <w:szCs w:val="28"/>
              </w:rPr>
              <w:t xml:space="preserve">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сокращение просроченной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D7794" w:rsidRPr="007F65F1" w:rsidTr="007D7794">
        <w:trPr>
          <w:trHeight w:val="1920"/>
        </w:trPr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D7794" w:rsidRPr="00C83766" w:rsidTr="007D7794">
        <w:trPr>
          <w:trHeight w:val="452"/>
        </w:trPr>
        <w:tc>
          <w:tcPr>
            <w:tcW w:w="679" w:type="dxa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D7794" w:rsidRPr="00C83766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D7794" w:rsidRPr="007F65F1" w:rsidTr="007D7794"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длявзысканию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материалов и документов, а также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lastRenderedPageBreak/>
              <w:t>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lastRenderedPageBreak/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задолженности</w:t>
            </w:r>
          </w:p>
        </w:tc>
      </w:tr>
      <w:tr w:rsidR="007D7794" w:rsidRPr="00AC4EDB" w:rsidTr="007D7794"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AC4EDB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взыскание </w:t>
            </w:r>
            <w:proofErr w:type="gramStart"/>
            <w:r w:rsidRPr="005E19D3">
              <w:rPr>
                <w:rFonts w:ascii="Times New Roman" w:hAnsi="Times New Roman"/>
                <w:sz w:val="28"/>
                <w:szCs w:val="28"/>
              </w:rPr>
              <w:t>просроченной</w:t>
            </w:r>
            <w:proofErr w:type="gramEnd"/>
            <w:r w:rsidRPr="005E19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19D3">
              <w:rPr>
                <w:rFonts w:ascii="Times New Roman" w:hAnsi="Times New Roman"/>
                <w:sz w:val="28"/>
                <w:szCs w:val="28"/>
              </w:rPr>
              <w:t>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  <w:proofErr w:type="spellEnd"/>
          </w:p>
        </w:tc>
      </w:tr>
      <w:tr w:rsidR="007D7794" w:rsidRPr="00AC4EDB" w:rsidTr="007D7794"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AC4EDB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взыскание </w:t>
            </w:r>
            <w:proofErr w:type="gramStart"/>
            <w:r w:rsidRPr="005E19D3">
              <w:rPr>
                <w:rFonts w:ascii="Times New Roman" w:hAnsi="Times New Roman"/>
                <w:sz w:val="28"/>
                <w:szCs w:val="28"/>
              </w:rPr>
              <w:t>просроченной</w:t>
            </w:r>
            <w:proofErr w:type="gramEnd"/>
            <w:r w:rsidRPr="005E19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19D3">
              <w:rPr>
                <w:rFonts w:ascii="Times New Roman" w:hAnsi="Times New Roman"/>
                <w:sz w:val="28"/>
                <w:szCs w:val="28"/>
              </w:rPr>
              <w:t>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  <w:proofErr w:type="spellEnd"/>
          </w:p>
        </w:tc>
      </w:tr>
      <w:tr w:rsidR="007D7794" w:rsidRPr="00AC4EDB" w:rsidTr="007D7794">
        <w:trPr>
          <w:trHeight w:val="792"/>
        </w:trPr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AC4EDB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сподразделениями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AC4EDB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spellStart"/>
            <w:r w:rsidRPr="007F65F1">
              <w:rPr>
                <w:rFonts w:ascii="Times New Roman" w:hAnsi="Times New Roman"/>
                <w:sz w:val="28"/>
                <w:szCs w:val="28"/>
              </w:rPr>
              <w:t>своевреме</w:t>
            </w:r>
            <w:r>
              <w:rPr>
                <w:rFonts w:ascii="Times New Roman" w:hAnsi="Times New Roman"/>
                <w:sz w:val="28"/>
                <w:szCs w:val="28"/>
              </w:rPr>
              <w:t>нного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</w:t>
            </w:r>
            <w:proofErr w:type="spellEnd"/>
            <w:r w:rsidRPr="005E19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E19D3">
              <w:rPr>
                <w:rFonts w:ascii="Times New Roman" w:hAnsi="Times New Roman"/>
                <w:sz w:val="28"/>
                <w:szCs w:val="28"/>
              </w:rPr>
              <w:t>просроченной</w:t>
            </w:r>
            <w:proofErr w:type="gramEnd"/>
            <w:r w:rsidRPr="005E19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E19D3">
              <w:rPr>
                <w:rFonts w:ascii="Times New Roman" w:hAnsi="Times New Roman"/>
                <w:sz w:val="28"/>
                <w:szCs w:val="28"/>
              </w:rPr>
              <w:t>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  <w:proofErr w:type="spellEnd"/>
          </w:p>
        </w:tc>
      </w:tr>
      <w:tr w:rsidR="007D7794" w:rsidRPr="007F65F1" w:rsidTr="007D7794">
        <w:trPr>
          <w:trHeight w:val="754"/>
        </w:trPr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7D7794" w:rsidRPr="007F65F1" w:rsidTr="007D7794">
        <w:trPr>
          <w:trHeight w:val="1633"/>
        </w:trPr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7D7794" w:rsidRPr="00D679AF" w:rsidTr="007D7794">
        <w:trPr>
          <w:trHeight w:val="1121"/>
        </w:trPr>
        <w:tc>
          <w:tcPr>
            <w:tcW w:w="679" w:type="dxa"/>
            <w:vAlign w:val="center"/>
          </w:tcPr>
          <w:p w:rsidR="007D7794" w:rsidRPr="003F2B54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D679AF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7D7794" w:rsidRPr="007F65F1" w:rsidTr="007D7794">
        <w:trPr>
          <w:trHeight w:val="2778"/>
        </w:trPr>
        <w:tc>
          <w:tcPr>
            <w:tcW w:w="679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</w:p>
        </w:tc>
        <w:tc>
          <w:tcPr>
            <w:tcW w:w="3828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своевременного внесения изменений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нормативныеправовые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акты, регулирующие полномочия главных администраторов в части организации работы с дебиторской задолженностью</w:t>
            </w:r>
          </w:p>
          <w:p w:rsidR="007D7794" w:rsidRPr="007F65F1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7794" w:rsidRPr="006067DF" w:rsidTr="007D7794">
        <w:trPr>
          <w:trHeight w:val="728"/>
        </w:trPr>
        <w:tc>
          <w:tcPr>
            <w:tcW w:w="679" w:type="dxa"/>
            <w:vAlign w:val="center"/>
          </w:tcPr>
          <w:p w:rsidR="007D7794" w:rsidRPr="006067DF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6067DF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7D7794" w:rsidRPr="007F65F1" w:rsidTr="007D7794">
        <w:trPr>
          <w:trHeight w:val="1835"/>
        </w:trPr>
        <w:tc>
          <w:tcPr>
            <w:tcW w:w="679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7F65F1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7D7794" w:rsidRPr="007F65F1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51F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7D7794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7D7794" w:rsidRPr="00FA55C7" w:rsidTr="007D7794">
        <w:trPr>
          <w:trHeight w:val="1063"/>
        </w:trPr>
        <w:tc>
          <w:tcPr>
            <w:tcW w:w="679" w:type="dxa"/>
            <w:vAlign w:val="center"/>
          </w:tcPr>
          <w:p w:rsidR="007D7794" w:rsidRPr="00FA55C7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7794" w:rsidRPr="00FA55C7" w:rsidRDefault="007D7794" w:rsidP="00910B17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Главное управление финансового контроля Омской области отчета об управлении дебиторской задолженностью по доходам консолидированного бюджета 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D7794" w:rsidRPr="00271CEC" w:rsidTr="007D7794">
        <w:trPr>
          <w:trHeight w:val="2382"/>
        </w:trPr>
        <w:tc>
          <w:tcPr>
            <w:tcW w:w="679" w:type="dxa"/>
            <w:vAlign w:val="center"/>
          </w:tcPr>
          <w:p w:rsidR="007D7794" w:rsidRPr="00FA55C7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94" w:rsidRPr="00FA55C7" w:rsidRDefault="007D7794" w:rsidP="00910B1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>Представление в Главное управление финансового контроля 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7D7794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7D7794" w:rsidRPr="00CA3FC9" w:rsidRDefault="007D7794" w:rsidP="00910B1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>25-го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7D7794" w:rsidRPr="00CA3FC9" w:rsidRDefault="007D7794" w:rsidP="00910B1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Муромцевского муниципального района Омской области</w:t>
            </w:r>
          </w:p>
        </w:tc>
        <w:tc>
          <w:tcPr>
            <w:tcW w:w="3828" w:type="dxa"/>
            <w:vAlign w:val="center"/>
          </w:tcPr>
          <w:p w:rsidR="007D7794" w:rsidRPr="00271CEC" w:rsidRDefault="007D7794" w:rsidP="00910B1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D7794" w:rsidRPr="00271CEC" w:rsidRDefault="007D7794" w:rsidP="00910B17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D7794" w:rsidRDefault="007D7794" w:rsidP="007D7794">
      <w:pPr>
        <w:rPr>
          <w:rFonts w:ascii="Times New Roman" w:hAnsi="Times New Roman"/>
          <w:sz w:val="28"/>
          <w:szCs w:val="28"/>
        </w:rPr>
      </w:pPr>
    </w:p>
    <w:p w:rsidR="00E8621C" w:rsidRPr="00B74C6A" w:rsidRDefault="00E8621C" w:rsidP="007D7794">
      <w:pPr>
        <w:spacing w:after="0" w:line="240" w:lineRule="auto"/>
        <w:rPr>
          <w:rFonts w:ascii="Times New Roman" w:hAnsi="Times New Roman"/>
        </w:rPr>
      </w:pPr>
    </w:p>
    <w:sectPr w:rsidR="00E8621C" w:rsidRPr="00B74C6A" w:rsidSect="007D7794">
      <w:pgSz w:w="16838" w:h="11906" w:orient="landscape"/>
      <w:pgMar w:top="1701" w:right="1134" w:bottom="567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647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4B7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846"/>
    <w:rsid w:val="007C4F60"/>
    <w:rsid w:val="007C6702"/>
    <w:rsid w:val="007D0FAD"/>
    <w:rsid w:val="007D1802"/>
    <w:rsid w:val="007D2507"/>
    <w:rsid w:val="007D4FB9"/>
    <w:rsid w:val="007D69D9"/>
    <w:rsid w:val="007D7794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6DA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20A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5487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0713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B29"/>
    <w:rsid w:val="00D32FEE"/>
    <w:rsid w:val="00D36BB1"/>
    <w:rsid w:val="00D37025"/>
    <w:rsid w:val="00D4116A"/>
    <w:rsid w:val="00D413A2"/>
    <w:rsid w:val="00D41F3B"/>
    <w:rsid w:val="00D4336A"/>
    <w:rsid w:val="00D464A0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Гипертекстовая ссылка"/>
    <w:uiPriority w:val="99"/>
    <w:rsid w:val="00D464A0"/>
    <w:rPr>
      <w:b/>
      <w:bCs/>
      <w:color w:val="106BBE"/>
    </w:rPr>
  </w:style>
  <w:style w:type="paragraph" w:styleId="a7">
    <w:name w:val="List Paragraph"/>
    <w:basedOn w:val="a"/>
    <w:uiPriority w:val="99"/>
    <w:qFormat/>
    <w:rsid w:val="00D32B29"/>
    <w:pPr>
      <w:spacing w:after="0" w:line="240" w:lineRule="auto"/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7D7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6">
    <w:name w:val="Гипертекстовая ссылка"/>
    <w:uiPriority w:val="99"/>
    <w:rsid w:val="00D464A0"/>
    <w:rPr>
      <w:b/>
      <w:bCs/>
      <w:color w:val="106BBE"/>
    </w:rPr>
  </w:style>
  <w:style w:type="paragraph" w:styleId="a7">
    <w:name w:val="List Paragraph"/>
    <w:basedOn w:val="a"/>
    <w:uiPriority w:val="99"/>
    <w:qFormat/>
    <w:rsid w:val="00D32B29"/>
    <w:pPr>
      <w:spacing w:after="0" w:line="240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Sveta</cp:lastModifiedBy>
  <cp:revision>4</cp:revision>
  <cp:lastPrinted>2024-03-06T02:45:00Z</cp:lastPrinted>
  <dcterms:created xsi:type="dcterms:W3CDTF">2024-03-25T06:48:00Z</dcterms:created>
  <dcterms:modified xsi:type="dcterms:W3CDTF">2024-03-27T10:20:00Z</dcterms:modified>
</cp:coreProperties>
</file>