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74D3" w:rsidRDefault="000474D3" w:rsidP="000474D3"/>
    <w:p w:rsidR="000474D3" w:rsidRDefault="000474D3" w:rsidP="000474D3">
      <w:pPr>
        <w:autoSpaceDE w:val="0"/>
        <w:autoSpaceDN w:val="0"/>
        <w:adjustRightInd w:val="0"/>
        <w:spacing w:after="0" w:line="240" w:lineRule="auto"/>
        <w:jc w:val="right"/>
        <w:rPr>
          <w:rFonts w:ascii="Times New Roman" w:eastAsia="Calibri" w:hAnsi="Times New Roman"/>
          <w:sz w:val="24"/>
          <w:szCs w:val="24"/>
        </w:rPr>
      </w:pPr>
      <w:r>
        <w:rPr>
          <w:rFonts w:ascii="Times New Roman" w:eastAsia="Calibri" w:hAnsi="Times New Roman"/>
          <w:sz w:val="24"/>
          <w:szCs w:val="24"/>
        </w:rPr>
        <w:t xml:space="preserve">Приложение № </w:t>
      </w:r>
      <w:r w:rsidR="003B4209">
        <w:rPr>
          <w:rFonts w:ascii="Times New Roman" w:eastAsia="Calibri" w:hAnsi="Times New Roman"/>
          <w:sz w:val="24"/>
          <w:szCs w:val="24"/>
        </w:rPr>
        <w:t>3</w:t>
      </w:r>
      <w:r>
        <w:rPr>
          <w:rFonts w:ascii="Times New Roman" w:eastAsia="Calibri" w:hAnsi="Times New Roman"/>
          <w:sz w:val="24"/>
          <w:szCs w:val="24"/>
        </w:rPr>
        <w:t xml:space="preserve"> к постановлению </w:t>
      </w:r>
    </w:p>
    <w:p w:rsidR="000474D3" w:rsidRPr="002F48D5" w:rsidRDefault="000474D3" w:rsidP="000474D3">
      <w:pPr>
        <w:autoSpaceDE w:val="0"/>
        <w:autoSpaceDN w:val="0"/>
        <w:adjustRightInd w:val="0"/>
        <w:spacing w:after="0" w:line="240" w:lineRule="auto"/>
        <w:jc w:val="right"/>
        <w:rPr>
          <w:rFonts w:ascii="Times New Roman" w:eastAsia="Calibri" w:hAnsi="Times New Roman"/>
          <w:sz w:val="24"/>
          <w:szCs w:val="24"/>
        </w:rPr>
      </w:pPr>
      <w:r>
        <w:rPr>
          <w:rFonts w:ascii="Times New Roman" w:eastAsia="Calibri" w:hAnsi="Times New Roman"/>
          <w:sz w:val="24"/>
          <w:szCs w:val="24"/>
        </w:rPr>
        <w:t xml:space="preserve">Администрации </w:t>
      </w:r>
      <w:r w:rsidRPr="002F48D5">
        <w:rPr>
          <w:rFonts w:ascii="Times New Roman" w:eastAsia="Calibri" w:hAnsi="Times New Roman"/>
          <w:sz w:val="24"/>
          <w:szCs w:val="24"/>
        </w:rPr>
        <w:t xml:space="preserve">Муромцевского </w:t>
      </w:r>
    </w:p>
    <w:p w:rsidR="000474D3" w:rsidRDefault="000474D3" w:rsidP="000474D3">
      <w:pPr>
        <w:autoSpaceDE w:val="0"/>
        <w:autoSpaceDN w:val="0"/>
        <w:adjustRightInd w:val="0"/>
        <w:spacing w:after="0" w:line="240" w:lineRule="auto"/>
        <w:jc w:val="right"/>
        <w:outlineLvl w:val="0"/>
        <w:rPr>
          <w:rFonts w:ascii="Times New Roman" w:eastAsia="Calibri" w:hAnsi="Times New Roman"/>
          <w:sz w:val="24"/>
          <w:szCs w:val="24"/>
        </w:rPr>
      </w:pPr>
      <w:r w:rsidRPr="002F48D5">
        <w:rPr>
          <w:rFonts w:ascii="Times New Roman" w:eastAsia="Calibri" w:hAnsi="Times New Roman"/>
          <w:sz w:val="24"/>
          <w:szCs w:val="24"/>
        </w:rPr>
        <w:t>муниципального района  Омской области</w:t>
      </w:r>
    </w:p>
    <w:p w:rsidR="000474D3" w:rsidRDefault="000474D3" w:rsidP="000474D3">
      <w:pPr>
        <w:autoSpaceDE w:val="0"/>
        <w:autoSpaceDN w:val="0"/>
        <w:adjustRightInd w:val="0"/>
        <w:spacing w:after="0" w:line="240" w:lineRule="auto"/>
        <w:jc w:val="right"/>
        <w:outlineLvl w:val="0"/>
        <w:rPr>
          <w:rFonts w:ascii="Times New Roman" w:eastAsia="Calibri" w:hAnsi="Times New Roman"/>
          <w:sz w:val="24"/>
          <w:szCs w:val="24"/>
        </w:rPr>
      </w:pPr>
      <w:r w:rsidRPr="00F16A80">
        <w:rPr>
          <w:rFonts w:ascii="Times New Roman" w:eastAsia="Calibri" w:hAnsi="Times New Roman"/>
          <w:sz w:val="24"/>
          <w:szCs w:val="24"/>
        </w:rPr>
        <w:t xml:space="preserve">от </w:t>
      </w:r>
      <w:r>
        <w:rPr>
          <w:rFonts w:ascii="Times New Roman" w:eastAsia="Calibri" w:hAnsi="Times New Roman"/>
          <w:sz w:val="24"/>
          <w:szCs w:val="24"/>
        </w:rPr>
        <w:t>19.01.2024</w:t>
      </w:r>
      <w:r w:rsidRPr="00F16A80">
        <w:rPr>
          <w:rFonts w:ascii="Times New Roman" w:eastAsia="Calibri" w:hAnsi="Times New Roman"/>
          <w:sz w:val="24"/>
          <w:szCs w:val="24"/>
        </w:rPr>
        <w:t xml:space="preserve"> № </w:t>
      </w:r>
      <w:r>
        <w:rPr>
          <w:rFonts w:ascii="Times New Roman" w:eastAsia="Calibri" w:hAnsi="Times New Roman"/>
          <w:sz w:val="24"/>
          <w:szCs w:val="24"/>
        </w:rPr>
        <w:t>15</w:t>
      </w:r>
      <w:r w:rsidRPr="00F16A80">
        <w:rPr>
          <w:rFonts w:ascii="Times New Roman" w:eastAsia="Calibri" w:hAnsi="Times New Roman"/>
          <w:sz w:val="24"/>
          <w:szCs w:val="24"/>
        </w:rPr>
        <w:t>-п</w:t>
      </w:r>
    </w:p>
    <w:p w:rsidR="000474D3" w:rsidRDefault="000474D3" w:rsidP="000474D3">
      <w:pPr>
        <w:autoSpaceDE w:val="0"/>
        <w:autoSpaceDN w:val="0"/>
        <w:adjustRightInd w:val="0"/>
        <w:spacing w:after="0"/>
        <w:jc w:val="right"/>
        <w:outlineLvl w:val="0"/>
        <w:rPr>
          <w:rFonts w:ascii="Times New Roman" w:hAnsi="Times New Roman"/>
          <w:sz w:val="24"/>
          <w:szCs w:val="24"/>
        </w:rPr>
      </w:pPr>
    </w:p>
    <w:p w:rsidR="000474D3" w:rsidRPr="003C124A" w:rsidRDefault="000474D3" w:rsidP="000474D3">
      <w:pPr>
        <w:autoSpaceDE w:val="0"/>
        <w:autoSpaceDN w:val="0"/>
        <w:adjustRightInd w:val="0"/>
        <w:spacing w:after="0"/>
        <w:jc w:val="right"/>
        <w:outlineLvl w:val="0"/>
        <w:rPr>
          <w:rFonts w:ascii="Times New Roman" w:hAnsi="Times New Roman"/>
          <w:sz w:val="24"/>
          <w:szCs w:val="24"/>
        </w:rPr>
      </w:pPr>
      <w:r w:rsidRPr="003C124A">
        <w:rPr>
          <w:rFonts w:ascii="Times New Roman" w:hAnsi="Times New Roman"/>
          <w:sz w:val="24"/>
          <w:szCs w:val="24"/>
        </w:rPr>
        <w:t>Приложение № 4</w:t>
      </w:r>
    </w:p>
    <w:p w:rsidR="000474D3" w:rsidRPr="003C124A" w:rsidRDefault="000474D3" w:rsidP="000474D3">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к муниципальной программе Муромцевского </w:t>
      </w:r>
    </w:p>
    <w:p w:rsidR="000474D3" w:rsidRPr="003C124A" w:rsidRDefault="000474D3" w:rsidP="000474D3">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муниципального района Омской области</w:t>
      </w:r>
    </w:p>
    <w:p w:rsidR="000474D3" w:rsidRPr="003C124A" w:rsidRDefault="000474D3" w:rsidP="000474D3">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 «Развитие экономического потенциала Муромцевского </w:t>
      </w:r>
    </w:p>
    <w:p w:rsidR="000474D3" w:rsidRPr="003C124A" w:rsidRDefault="000474D3" w:rsidP="000474D3">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муниципального района  Омской области» </w:t>
      </w:r>
    </w:p>
    <w:p w:rsidR="000474D3" w:rsidRPr="003C124A" w:rsidRDefault="000474D3" w:rsidP="00E74FE7">
      <w:pPr>
        <w:autoSpaceDE w:val="0"/>
        <w:autoSpaceDN w:val="0"/>
        <w:adjustRightInd w:val="0"/>
        <w:spacing w:after="0"/>
        <w:jc w:val="center"/>
        <w:rPr>
          <w:rFonts w:ascii="Times New Roman" w:hAnsi="Times New Roman"/>
          <w:sz w:val="24"/>
          <w:szCs w:val="24"/>
        </w:rPr>
      </w:pPr>
    </w:p>
    <w:p w:rsidR="000474D3" w:rsidRPr="003C124A" w:rsidRDefault="000474D3" w:rsidP="000474D3">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Подпрограмма «Развитие жилищного строительства на территории Муромцевского муниципального района Омской области»</w:t>
      </w:r>
    </w:p>
    <w:p w:rsidR="000474D3" w:rsidRPr="003C124A" w:rsidRDefault="000474D3" w:rsidP="000474D3">
      <w:pPr>
        <w:pStyle w:val="ConsPlusNonformat"/>
        <w:jc w:val="center"/>
        <w:rPr>
          <w:rFonts w:ascii="Times New Roman" w:hAnsi="Times New Roman" w:cs="Times New Roman"/>
          <w:sz w:val="24"/>
          <w:szCs w:val="24"/>
        </w:rPr>
      </w:pPr>
    </w:p>
    <w:p w:rsidR="000474D3" w:rsidRPr="003C124A" w:rsidRDefault="000474D3" w:rsidP="000474D3">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p w:rsidR="000474D3" w:rsidRPr="003C124A" w:rsidRDefault="000474D3" w:rsidP="000474D3">
      <w:pPr>
        <w:autoSpaceDE w:val="0"/>
        <w:autoSpaceDN w:val="0"/>
        <w:adjustRightInd w:val="0"/>
        <w:spacing w:after="0"/>
        <w:jc w:val="both"/>
        <w:rPr>
          <w:rFonts w:ascii="Times New Roman" w:hAnsi="Times New Roman"/>
          <w:sz w:val="24"/>
          <w:szCs w:val="24"/>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28"/>
        <w:gridCol w:w="4500"/>
      </w:tblGrid>
      <w:tr w:rsidR="000474D3" w:rsidRPr="003C124A" w:rsidTr="00775677">
        <w:tc>
          <w:tcPr>
            <w:tcW w:w="5328" w:type="dxa"/>
            <w:vAlign w:val="center"/>
          </w:tcPr>
          <w:p w:rsidR="000474D3" w:rsidRPr="003C124A" w:rsidRDefault="000474D3" w:rsidP="00775677">
            <w:pPr>
              <w:spacing w:after="0"/>
              <w:jc w:val="both"/>
              <w:rPr>
                <w:rFonts w:ascii="Times New Roman" w:hAnsi="Times New Roman"/>
                <w:sz w:val="24"/>
                <w:szCs w:val="24"/>
              </w:rPr>
            </w:pPr>
            <w:r w:rsidRPr="003C124A">
              <w:rPr>
                <w:rFonts w:ascii="Times New Roman" w:hAnsi="Times New Roman"/>
                <w:sz w:val="24"/>
                <w:szCs w:val="24"/>
              </w:rPr>
              <w:tab/>
              <w:t xml:space="preserve">Наименование муниципальной программы Муромцевского муниципального района Омской области </w:t>
            </w:r>
          </w:p>
        </w:tc>
        <w:tc>
          <w:tcPr>
            <w:tcW w:w="4500" w:type="dxa"/>
            <w:vAlign w:val="center"/>
          </w:tcPr>
          <w:p w:rsidR="000474D3" w:rsidRPr="003C124A" w:rsidRDefault="000474D3" w:rsidP="00775677">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0474D3" w:rsidRPr="003C124A" w:rsidTr="00775677">
        <w:tc>
          <w:tcPr>
            <w:tcW w:w="5328" w:type="dxa"/>
            <w:vAlign w:val="center"/>
          </w:tcPr>
          <w:p w:rsidR="000474D3" w:rsidRPr="003C124A" w:rsidRDefault="000474D3" w:rsidP="00775677">
            <w:pPr>
              <w:spacing w:after="0"/>
              <w:jc w:val="both"/>
              <w:rPr>
                <w:rFonts w:ascii="Times New Roman" w:hAnsi="Times New Roman"/>
                <w:sz w:val="24"/>
                <w:szCs w:val="24"/>
              </w:rPr>
            </w:pPr>
            <w:r w:rsidRPr="003C124A">
              <w:rPr>
                <w:rFonts w:ascii="Times New Roman" w:hAnsi="Times New Roman"/>
                <w:sz w:val="24"/>
                <w:szCs w:val="24"/>
              </w:rPr>
              <w:t xml:space="preserve">Наименование подпрограммы муниципальной программы Муромцевского муниципального района </w:t>
            </w:r>
          </w:p>
        </w:tc>
        <w:tc>
          <w:tcPr>
            <w:tcW w:w="4500" w:type="dxa"/>
            <w:vAlign w:val="center"/>
          </w:tcPr>
          <w:p w:rsidR="000474D3" w:rsidRPr="003C124A" w:rsidRDefault="000474D3" w:rsidP="00775677">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жилищного строительства на территории Муромцевского муниципального района Омской области» (далее – подпрограмма)</w:t>
            </w:r>
          </w:p>
        </w:tc>
      </w:tr>
      <w:tr w:rsidR="000474D3" w:rsidRPr="003C124A" w:rsidTr="00775677">
        <w:tc>
          <w:tcPr>
            <w:tcW w:w="5328" w:type="dxa"/>
          </w:tcPr>
          <w:p w:rsidR="000474D3" w:rsidRPr="003C124A" w:rsidRDefault="000474D3" w:rsidP="00775677">
            <w:pPr>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500" w:type="dxa"/>
          </w:tcPr>
          <w:p w:rsidR="000474D3" w:rsidRPr="003C124A" w:rsidRDefault="000474D3" w:rsidP="00775677">
            <w:pPr>
              <w:pStyle w:val="ConsPlusCell"/>
              <w:jc w:val="both"/>
              <w:rPr>
                <w:sz w:val="24"/>
                <w:szCs w:val="24"/>
              </w:rPr>
            </w:pPr>
            <w:r w:rsidRPr="003C124A">
              <w:rPr>
                <w:sz w:val="24"/>
                <w:szCs w:val="24"/>
              </w:rPr>
              <w:t xml:space="preserve">Отдел по строительству, архитектуре и ЖКХ Администрации муниципального района  Омской области (далее -   Отдел по строительству, архитектуре и ЖКХ)                                       </w:t>
            </w:r>
          </w:p>
        </w:tc>
      </w:tr>
      <w:tr w:rsidR="000474D3" w:rsidRPr="003C124A" w:rsidTr="00775677">
        <w:tc>
          <w:tcPr>
            <w:tcW w:w="5328" w:type="dxa"/>
          </w:tcPr>
          <w:p w:rsidR="000474D3" w:rsidRPr="003C124A" w:rsidRDefault="000474D3" w:rsidP="00775677">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500" w:type="dxa"/>
          </w:tcPr>
          <w:p w:rsidR="000474D3" w:rsidRPr="003C124A" w:rsidRDefault="000474D3" w:rsidP="00775677">
            <w:pPr>
              <w:pStyle w:val="ConsPlusCell"/>
              <w:jc w:val="both"/>
              <w:rPr>
                <w:sz w:val="24"/>
                <w:szCs w:val="24"/>
              </w:rPr>
            </w:pPr>
            <w:r w:rsidRPr="003C124A">
              <w:rPr>
                <w:sz w:val="24"/>
                <w:szCs w:val="24"/>
              </w:rPr>
              <w:t xml:space="preserve">Отдел по строительству, архитектуре и ЖКХ, Комитет экономики и управления муниципальной собственностью </w:t>
            </w:r>
          </w:p>
        </w:tc>
      </w:tr>
      <w:tr w:rsidR="000474D3" w:rsidRPr="003C124A" w:rsidTr="00775677">
        <w:tc>
          <w:tcPr>
            <w:tcW w:w="5328" w:type="dxa"/>
          </w:tcPr>
          <w:p w:rsidR="000474D3" w:rsidRPr="003C124A" w:rsidRDefault="000474D3" w:rsidP="00775677">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4500" w:type="dxa"/>
          </w:tcPr>
          <w:p w:rsidR="000474D3" w:rsidRPr="003C124A" w:rsidRDefault="000474D3" w:rsidP="00775677">
            <w:pPr>
              <w:pStyle w:val="ConsPlusCell"/>
              <w:jc w:val="both"/>
              <w:rPr>
                <w:sz w:val="24"/>
                <w:szCs w:val="24"/>
              </w:rPr>
            </w:pPr>
            <w:r w:rsidRPr="003C124A">
              <w:rPr>
                <w:sz w:val="24"/>
                <w:szCs w:val="24"/>
              </w:rPr>
              <w:t>2022 – 2030 годы</w:t>
            </w:r>
          </w:p>
        </w:tc>
      </w:tr>
      <w:tr w:rsidR="000474D3" w:rsidRPr="003C124A" w:rsidTr="00775677">
        <w:trPr>
          <w:trHeight w:val="401"/>
        </w:trPr>
        <w:tc>
          <w:tcPr>
            <w:tcW w:w="5328" w:type="dxa"/>
          </w:tcPr>
          <w:p w:rsidR="000474D3" w:rsidRPr="003C124A" w:rsidRDefault="000474D3" w:rsidP="00775677">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4500" w:type="dxa"/>
          </w:tcPr>
          <w:p w:rsidR="000474D3" w:rsidRPr="003C124A" w:rsidRDefault="000474D3" w:rsidP="00775677">
            <w:pPr>
              <w:spacing w:after="0"/>
              <w:jc w:val="both"/>
              <w:rPr>
                <w:rFonts w:ascii="Times New Roman" w:hAnsi="Times New Roman"/>
                <w:sz w:val="24"/>
                <w:szCs w:val="24"/>
              </w:rPr>
            </w:pPr>
            <w:r w:rsidRPr="003C124A">
              <w:rPr>
                <w:rFonts w:ascii="Times New Roman" w:hAnsi="Times New Roman"/>
                <w:sz w:val="24"/>
                <w:szCs w:val="24"/>
              </w:rPr>
              <w:t>Создание условий для дальнейшего развития жилищной сферы, обеспечение доступности жилья для граждан и устойчивое функционирование жилищно-коммунального комплекса.</w:t>
            </w:r>
          </w:p>
        </w:tc>
      </w:tr>
      <w:tr w:rsidR="000474D3" w:rsidRPr="003C124A" w:rsidTr="00775677">
        <w:trPr>
          <w:trHeight w:val="328"/>
        </w:trPr>
        <w:tc>
          <w:tcPr>
            <w:tcW w:w="5328" w:type="dxa"/>
          </w:tcPr>
          <w:p w:rsidR="000474D3" w:rsidRPr="003C124A" w:rsidRDefault="000474D3" w:rsidP="00775677">
            <w:pPr>
              <w:spacing w:after="0"/>
              <w:jc w:val="both"/>
              <w:rPr>
                <w:rFonts w:ascii="Times New Roman" w:hAnsi="Times New Roman"/>
                <w:sz w:val="24"/>
                <w:szCs w:val="24"/>
              </w:rPr>
            </w:pPr>
            <w:r w:rsidRPr="003C124A">
              <w:rPr>
                <w:rFonts w:ascii="Times New Roman" w:hAnsi="Times New Roman"/>
                <w:sz w:val="24"/>
                <w:szCs w:val="24"/>
              </w:rPr>
              <w:t xml:space="preserve">Задача подпрограммы </w:t>
            </w:r>
          </w:p>
        </w:tc>
        <w:tc>
          <w:tcPr>
            <w:tcW w:w="4500" w:type="dxa"/>
          </w:tcPr>
          <w:p w:rsidR="000474D3" w:rsidRPr="003C124A" w:rsidRDefault="000474D3" w:rsidP="00775677">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 xml:space="preserve">1. Предоставление государственной поддержки молодым семьям,  нуждающимся в улучшении жилищных условий, а также социальных выплат гражданам на строительство (реконструкцию) индивидуального </w:t>
            </w:r>
            <w:r w:rsidRPr="003C124A">
              <w:rPr>
                <w:rFonts w:ascii="Times New Roman" w:hAnsi="Times New Roman"/>
                <w:sz w:val="24"/>
                <w:szCs w:val="24"/>
              </w:rPr>
              <w:lastRenderedPageBreak/>
              <w:t xml:space="preserve">жилья. </w:t>
            </w:r>
          </w:p>
          <w:p w:rsidR="000474D3" w:rsidRPr="003C124A" w:rsidRDefault="000474D3" w:rsidP="00775677">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 xml:space="preserve">2. Создание условий для развития сектора арендного жилья </w:t>
            </w:r>
            <w:proofErr w:type="spellStart"/>
            <w:r w:rsidRPr="003C124A">
              <w:rPr>
                <w:rFonts w:ascii="Times New Roman" w:hAnsi="Times New Roman"/>
                <w:sz w:val="24"/>
                <w:szCs w:val="24"/>
              </w:rPr>
              <w:t>экономкласса</w:t>
            </w:r>
            <w:proofErr w:type="spellEnd"/>
            <w:r w:rsidRPr="003C124A">
              <w:rPr>
                <w:rFonts w:ascii="Times New Roman" w:hAnsi="Times New Roman"/>
                <w:sz w:val="24"/>
                <w:szCs w:val="24"/>
              </w:rPr>
              <w:t xml:space="preserve">, строительство многоквартирных домов в целях формирования муниципального жилищного фонда в Муромцевском районе, для сокращения жилищного фонда непригодного для проживания. </w:t>
            </w:r>
          </w:p>
          <w:p w:rsidR="000474D3" w:rsidRPr="003C124A" w:rsidRDefault="000474D3" w:rsidP="00775677">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3. Создание условий для развития массового индивидуального жилищного строительства, обеспечение условий для повышения качества и надежности предоставления жилищно-коммунальных услуг населению.</w:t>
            </w:r>
          </w:p>
          <w:p w:rsidR="000474D3" w:rsidRPr="003C124A" w:rsidRDefault="000474D3" w:rsidP="00775677">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4. Расселение граждан из аварийного жилищного фонда.</w:t>
            </w:r>
          </w:p>
        </w:tc>
      </w:tr>
      <w:tr w:rsidR="000474D3" w:rsidRPr="003C124A" w:rsidTr="00775677">
        <w:trPr>
          <w:trHeight w:val="3605"/>
        </w:trPr>
        <w:tc>
          <w:tcPr>
            <w:tcW w:w="5328" w:type="dxa"/>
          </w:tcPr>
          <w:p w:rsidR="000474D3" w:rsidRPr="003C124A" w:rsidRDefault="000474D3" w:rsidP="00775677">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Перечень основных мероприятий и (или) ведомственных целевых программ</w:t>
            </w:r>
          </w:p>
        </w:tc>
        <w:tc>
          <w:tcPr>
            <w:tcW w:w="4500" w:type="dxa"/>
            <w:tcBorders>
              <w:top w:val="single" w:sz="4" w:space="0" w:color="auto"/>
            </w:tcBorders>
          </w:tcPr>
          <w:p w:rsidR="000474D3" w:rsidRPr="003C124A" w:rsidRDefault="000474D3" w:rsidP="00775677">
            <w:pPr>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1. Развитие индивидуального жилищного строительства, обеспечение жильем молодых семей. </w:t>
            </w:r>
          </w:p>
          <w:p w:rsidR="000474D3" w:rsidRPr="003C124A" w:rsidRDefault="000474D3" w:rsidP="00775677">
            <w:pPr>
              <w:spacing w:after="0"/>
              <w:jc w:val="both"/>
              <w:rPr>
                <w:rFonts w:ascii="Times New Roman" w:hAnsi="Times New Roman"/>
                <w:color w:val="000000"/>
                <w:sz w:val="24"/>
                <w:szCs w:val="24"/>
              </w:rPr>
            </w:pPr>
            <w:r w:rsidRPr="003C124A">
              <w:rPr>
                <w:rFonts w:ascii="Times New Roman" w:hAnsi="Times New Roman"/>
                <w:color w:val="000000"/>
                <w:sz w:val="24"/>
                <w:szCs w:val="24"/>
              </w:rPr>
              <w:t>2. Развитие арендного и некоммерческого жилищного фонда</w:t>
            </w:r>
          </w:p>
          <w:p w:rsidR="000474D3" w:rsidRPr="003C124A" w:rsidRDefault="000474D3" w:rsidP="00775677">
            <w:pPr>
              <w:spacing w:after="0"/>
              <w:jc w:val="both"/>
              <w:rPr>
                <w:rFonts w:ascii="Times New Roman" w:hAnsi="Times New Roman"/>
                <w:color w:val="000000"/>
                <w:sz w:val="24"/>
                <w:szCs w:val="24"/>
              </w:rPr>
            </w:pPr>
            <w:r w:rsidRPr="003C124A">
              <w:rPr>
                <w:rFonts w:ascii="Times New Roman" w:hAnsi="Times New Roman"/>
                <w:color w:val="000000"/>
                <w:sz w:val="24"/>
                <w:szCs w:val="24"/>
              </w:rPr>
              <w:t>3. Комплексное освоение и развитие территорий в целях жилищного строительства, развитие жилищно-коммунального комплекса.</w:t>
            </w:r>
          </w:p>
          <w:p w:rsidR="000474D3" w:rsidRPr="003C124A" w:rsidRDefault="000474D3" w:rsidP="00775677">
            <w:pPr>
              <w:spacing w:after="0"/>
              <w:jc w:val="both"/>
              <w:rPr>
                <w:rFonts w:ascii="Times New Roman" w:hAnsi="Times New Roman"/>
                <w:color w:val="000000"/>
                <w:sz w:val="24"/>
                <w:szCs w:val="24"/>
              </w:rPr>
            </w:pPr>
            <w:r w:rsidRPr="003C124A">
              <w:rPr>
                <w:rFonts w:ascii="Times New Roman" w:hAnsi="Times New Roman"/>
                <w:color w:val="000000"/>
                <w:sz w:val="24"/>
                <w:szCs w:val="24"/>
              </w:rPr>
              <w:t>4. Переселение граждан из аварийного жилищного фонда.</w:t>
            </w:r>
          </w:p>
        </w:tc>
      </w:tr>
      <w:tr w:rsidR="000474D3" w:rsidRPr="003C124A" w:rsidTr="00775677">
        <w:trPr>
          <w:trHeight w:val="701"/>
        </w:trPr>
        <w:tc>
          <w:tcPr>
            <w:tcW w:w="5328" w:type="dxa"/>
          </w:tcPr>
          <w:p w:rsidR="000474D3" w:rsidRPr="003C124A" w:rsidRDefault="000474D3" w:rsidP="00775677">
            <w:pPr>
              <w:spacing w:after="0"/>
              <w:jc w:val="both"/>
              <w:rPr>
                <w:rFonts w:ascii="Times New Roman" w:hAnsi="Times New Roman"/>
                <w:sz w:val="24"/>
                <w:szCs w:val="24"/>
              </w:rPr>
            </w:pPr>
            <w:r w:rsidRPr="003C124A">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500" w:type="dxa"/>
          </w:tcPr>
          <w:p w:rsidR="000474D3" w:rsidRPr="003D53BE" w:rsidRDefault="000474D3" w:rsidP="00775677">
            <w:pPr>
              <w:spacing w:after="0"/>
              <w:jc w:val="both"/>
              <w:rPr>
                <w:rFonts w:ascii="Times New Roman" w:hAnsi="Times New Roman"/>
                <w:sz w:val="24"/>
                <w:szCs w:val="24"/>
              </w:rPr>
            </w:pPr>
            <w:r w:rsidRPr="003D53BE">
              <w:rPr>
                <w:rFonts w:ascii="Times New Roman" w:hAnsi="Times New Roman"/>
                <w:sz w:val="24"/>
                <w:szCs w:val="24"/>
              </w:rPr>
              <w:t xml:space="preserve">Общий объем средств на реализацию подпрограммы составляет </w:t>
            </w:r>
            <w:r w:rsidR="007935A7">
              <w:rPr>
                <w:rFonts w:ascii="Times New Roman" w:hAnsi="Times New Roman"/>
                <w:sz w:val="24"/>
                <w:szCs w:val="24"/>
              </w:rPr>
              <w:t>57 714 019,39</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0474D3" w:rsidRPr="003D53BE" w:rsidRDefault="000474D3" w:rsidP="00775677">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44 779 798,53</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0474D3" w:rsidRPr="003D53BE" w:rsidRDefault="000474D3" w:rsidP="00775677">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8 051 121,34</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0474D3" w:rsidRPr="003D53BE" w:rsidRDefault="000474D3" w:rsidP="00775677">
            <w:pPr>
              <w:spacing w:after="0"/>
              <w:jc w:val="both"/>
              <w:rPr>
                <w:rFonts w:ascii="Times New Roman" w:hAnsi="Times New Roman"/>
                <w:sz w:val="24"/>
                <w:szCs w:val="24"/>
              </w:rPr>
            </w:pPr>
            <w:r w:rsidRPr="003D53BE">
              <w:rPr>
                <w:rFonts w:ascii="Times New Roman" w:hAnsi="Times New Roman"/>
                <w:sz w:val="24"/>
                <w:szCs w:val="24"/>
              </w:rPr>
              <w:t xml:space="preserve">2024 год – </w:t>
            </w:r>
            <w:r w:rsidR="007935A7">
              <w:rPr>
                <w:rFonts w:ascii="Times New Roman" w:hAnsi="Times New Roman"/>
                <w:sz w:val="24"/>
                <w:szCs w:val="24"/>
              </w:rPr>
              <w:t>3 754 402,60</w:t>
            </w:r>
            <w:r w:rsidRPr="003D53BE">
              <w:rPr>
                <w:rFonts w:ascii="Times New Roman" w:hAnsi="Times New Roman"/>
                <w:sz w:val="24"/>
                <w:szCs w:val="24"/>
              </w:rPr>
              <w:t xml:space="preserve"> рубл</w:t>
            </w:r>
            <w:r w:rsidR="003B4209">
              <w:rPr>
                <w:rFonts w:ascii="Times New Roman" w:hAnsi="Times New Roman"/>
                <w:sz w:val="24"/>
                <w:szCs w:val="24"/>
              </w:rPr>
              <w:t>ей</w:t>
            </w:r>
            <w:r w:rsidRPr="003D53BE">
              <w:rPr>
                <w:rFonts w:ascii="Times New Roman" w:hAnsi="Times New Roman"/>
                <w:sz w:val="24"/>
                <w:szCs w:val="24"/>
              </w:rPr>
              <w:t>;</w:t>
            </w:r>
          </w:p>
          <w:p w:rsidR="000474D3" w:rsidRPr="003D53BE" w:rsidRDefault="000474D3" w:rsidP="00775677">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102 952,46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0474D3" w:rsidRPr="003D53BE" w:rsidRDefault="000474D3" w:rsidP="00775677">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525 744,46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0474D3" w:rsidRPr="003D53BE" w:rsidRDefault="000474D3" w:rsidP="00775677">
            <w:pPr>
              <w:spacing w:after="0"/>
              <w:jc w:val="both"/>
              <w:rPr>
                <w:rFonts w:ascii="Times New Roman" w:hAnsi="Times New Roman"/>
                <w:sz w:val="24"/>
                <w:szCs w:val="24"/>
              </w:rPr>
            </w:pPr>
            <w:r w:rsidRPr="003D53BE">
              <w:rPr>
                <w:rFonts w:ascii="Times New Roman" w:hAnsi="Times New Roman"/>
                <w:sz w:val="24"/>
                <w:szCs w:val="24"/>
              </w:rPr>
              <w:t>2027 год – 200 000,00 рублей;</w:t>
            </w:r>
          </w:p>
          <w:p w:rsidR="000474D3" w:rsidRPr="003D53BE" w:rsidRDefault="000474D3" w:rsidP="00775677">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0474D3" w:rsidRPr="003D53BE" w:rsidRDefault="000474D3" w:rsidP="00775677">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0474D3" w:rsidRPr="003D53BE" w:rsidRDefault="000474D3" w:rsidP="00775677">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0474D3" w:rsidRPr="003D53BE" w:rsidRDefault="000474D3" w:rsidP="00775677">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местного бюджета на реализацию подпрограммы составляет   </w:t>
            </w:r>
            <w:r w:rsidR="003B4209">
              <w:rPr>
                <w:rFonts w:ascii="Times New Roman" w:hAnsi="Times New Roman"/>
                <w:sz w:val="24"/>
                <w:szCs w:val="24"/>
              </w:rPr>
              <w:t>15 371 647,3</w:t>
            </w:r>
            <w:r w:rsidR="001260F0">
              <w:rPr>
                <w:rFonts w:ascii="Times New Roman" w:hAnsi="Times New Roman"/>
                <w:sz w:val="24"/>
                <w:szCs w:val="24"/>
              </w:rPr>
              <w:t>3</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0474D3" w:rsidRPr="003D53BE" w:rsidRDefault="000474D3" w:rsidP="00775677">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4 675 597,17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0474D3" w:rsidRPr="003D53BE" w:rsidRDefault="000474D3" w:rsidP="00775677">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5 986 542,64</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0474D3" w:rsidRPr="003D53BE" w:rsidRDefault="000474D3" w:rsidP="00775677">
            <w:pPr>
              <w:spacing w:after="0"/>
              <w:jc w:val="both"/>
              <w:rPr>
                <w:rFonts w:ascii="Times New Roman" w:hAnsi="Times New Roman"/>
                <w:sz w:val="24"/>
                <w:szCs w:val="24"/>
              </w:rPr>
            </w:pPr>
            <w:r w:rsidRPr="003D53BE">
              <w:rPr>
                <w:rFonts w:ascii="Times New Roman" w:hAnsi="Times New Roman"/>
                <w:sz w:val="24"/>
                <w:szCs w:val="24"/>
              </w:rPr>
              <w:lastRenderedPageBreak/>
              <w:t xml:space="preserve">2024 год – </w:t>
            </w:r>
            <w:r w:rsidR="003B4209">
              <w:rPr>
                <w:rFonts w:ascii="Times New Roman" w:hAnsi="Times New Roman"/>
                <w:sz w:val="24"/>
                <w:szCs w:val="24"/>
              </w:rPr>
              <w:t>3 754 402,</w:t>
            </w:r>
            <w:r w:rsidR="001260F0">
              <w:rPr>
                <w:rFonts w:ascii="Times New Roman" w:hAnsi="Times New Roman"/>
                <w:sz w:val="24"/>
                <w:szCs w:val="24"/>
              </w:rPr>
              <w:t>60</w:t>
            </w:r>
            <w:r w:rsidRPr="003D53BE">
              <w:rPr>
                <w:rFonts w:ascii="Times New Roman" w:hAnsi="Times New Roman"/>
                <w:sz w:val="24"/>
                <w:szCs w:val="24"/>
              </w:rPr>
              <w:t>рубл</w:t>
            </w:r>
            <w:r>
              <w:rPr>
                <w:rFonts w:ascii="Times New Roman" w:hAnsi="Times New Roman"/>
                <w:sz w:val="24"/>
                <w:szCs w:val="24"/>
              </w:rPr>
              <w:t>я</w:t>
            </w:r>
            <w:r w:rsidRPr="003D53BE">
              <w:rPr>
                <w:rFonts w:ascii="Times New Roman" w:hAnsi="Times New Roman"/>
                <w:sz w:val="24"/>
                <w:szCs w:val="24"/>
              </w:rPr>
              <w:t>;</w:t>
            </w:r>
          </w:p>
          <w:p w:rsidR="000474D3" w:rsidRPr="003D53BE" w:rsidRDefault="000474D3" w:rsidP="00775677">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102 952,46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0474D3" w:rsidRPr="003D53BE" w:rsidRDefault="000474D3" w:rsidP="00775677">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525 744,46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0474D3" w:rsidRPr="003D53BE" w:rsidRDefault="000474D3" w:rsidP="00775677">
            <w:pPr>
              <w:spacing w:after="0"/>
              <w:jc w:val="both"/>
              <w:rPr>
                <w:rFonts w:ascii="Times New Roman" w:hAnsi="Times New Roman"/>
                <w:sz w:val="24"/>
                <w:szCs w:val="24"/>
              </w:rPr>
            </w:pPr>
            <w:r w:rsidRPr="003D53BE">
              <w:rPr>
                <w:rFonts w:ascii="Times New Roman" w:hAnsi="Times New Roman"/>
                <w:sz w:val="24"/>
                <w:szCs w:val="24"/>
              </w:rPr>
              <w:t>2027 год – 200 000,00 рублей;</w:t>
            </w:r>
          </w:p>
          <w:p w:rsidR="000474D3" w:rsidRPr="003D53BE" w:rsidRDefault="000474D3" w:rsidP="00775677">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0474D3" w:rsidRPr="003D53BE" w:rsidRDefault="000474D3" w:rsidP="00775677">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0474D3" w:rsidRPr="003D53BE" w:rsidRDefault="000474D3" w:rsidP="00775677">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0474D3" w:rsidRPr="003D53BE" w:rsidRDefault="000474D3" w:rsidP="00775677">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sidR="007935A7">
              <w:rPr>
                <w:rFonts w:ascii="Times New Roman" w:hAnsi="Times New Roman"/>
                <w:sz w:val="24"/>
                <w:szCs w:val="24"/>
              </w:rPr>
              <w:t>19 139 010,65</w:t>
            </w:r>
            <w:r w:rsidRPr="003D53BE">
              <w:rPr>
                <w:rFonts w:ascii="Times New Roman" w:hAnsi="Times New Roman"/>
                <w:sz w:val="24"/>
                <w:szCs w:val="24"/>
              </w:rPr>
              <w:t xml:space="preserve"> рублей, в том числе:         </w:t>
            </w:r>
          </w:p>
          <w:p w:rsidR="000474D3" w:rsidRPr="003D53BE" w:rsidRDefault="000474D3" w:rsidP="00775677">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16 900 839,95</w:t>
            </w:r>
            <w:r w:rsidRPr="003D53BE">
              <w:rPr>
                <w:rFonts w:ascii="Times New Roman" w:hAnsi="Times New Roman"/>
                <w:sz w:val="24"/>
                <w:szCs w:val="24"/>
              </w:rPr>
              <w:t xml:space="preserve"> рублей</w:t>
            </w:r>
            <w:r>
              <w:rPr>
                <w:rFonts w:ascii="Times New Roman" w:hAnsi="Times New Roman"/>
                <w:sz w:val="24"/>
                <w:szCs w:val="24"/>
              </w:rPr>
              <w:t>;</w:t>
            </w:r>
          </w:p>
          <w:p w:rsidR="000474D3" w:rsidRPr="003D53BE" w:rsidRDefault="000474D3" w:rsidP="00775677">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2 064 578,70</w:t>
            </w:r>
            <w:r w:rsidRPr="003D53BE">
              <w:rPr>
                <w:rFonts w:ascii="Times New Roman" w:hAnsi="Times New Roman"/>
                <w:sz w:val="24"/>
                <w:szCs w:val="24"/>
              </w:rPr>
              <w:t xml:space="preserve"> рублей;</w:t>
            </w:r>
          </w:p>
          <w:p w:rsidR="000474D3" w:rsidRPr="003D53BE" w:rsidRDefault="000474D3" w:rsidP="00775677">
            <w:pPr>
              <w:spacing w:after="0"/>
              <w:jc w:val="both"/>
              <w:rPr>
                <w:rFonts w:ascii="Times New Roman" w:hAnsi="Times New Roman"/>
                <w:sz w:val="24"/>
                <w:szCs w:val="24"/>
              </w:rPr>
            </w:pPr>
            <w:r w:rsidRPr="003D53BE">
              <w:rPr>
                <w:rFonts w:ascii="Times New Roman" w:hAnsi="Times New Roman"/>
                <w:sz w:val="24"/>
                <w:szCs w:val="24"/>
              </w:rPr>
              <w:t xml:space="preserve">2024 год – </w:t>
            </w:r>
            <w:r w:rsidR="007935A7">
              <w:rPr>
                <w:rFonts w:ascii="Times New Roman" w:hAnsi="Times New Roman"/>
                <w:sz w:val="24"/>
                <w:szCs w:val="24"/>
              </w:rPr>
              <w:t>0,00</w:t>
            </w:r>
            <w:r w:rsidRPr="003D53BE">
              <w:rPr>
                <w:rFonts w:ascii="Times New Roman" w:hAnsi="Times New Roman"/>
                <w:sz w:val="24"/>
                <w:szCs w:val="24"/>
              </w:rPr>
              <w:t xml:space="preserve"> рублей;</w:t>
            </w:r>
          </w:p>
          <w:p w:rsidR="000474D3" w:rsidRPr="003D53BE" w:rsidRDefault="000474D3" w:rsidP="00775677">
            <w:pPr>
              <w:spacing w:after="0"/>
              <w:jc w:val="both"/>
              <w:rPr>
                <w:rFonts w:ascii="Times New Roman" w:hAnsi="Times New Roman"/>
                <w:sz w:val="24"/>
                <w:szCs w:val="24"/>
              </w:rPr>
            </w:pPr>
            <w:r w:rsidRPr="003D53BE">
              <w:rPr>
                <w:rFonts w:ascii="Times New Roman" w:hAnsi="Times New Roman"/>
                <w:sz w:val="24"/>
                <w:szCs w:val="24"/>
              </w:rPr>
              <w:t>2025 год – 0,00 рублей;</w:t>
            </w:r>
          </w:p>
          <w:p w:rsidR="000474D3" w:rsidRPr="003D53BE" w:rsidRDefault="000474D3" w:rsidP="00775677">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173 592</w:t>
            </w:r>
            <w:r w:rsidRPr="003D53BE">
              <w:rPr>
                <w:rFonts w:ascii="Times New Roman" w:hAnsi="Times New Roman"/>
                <w:sz w:val="24"/>
                <w:szCs w:val="24"/>
              </w:rPr>
              <w:t>,00 рублей;</w:t>
            </w:r>
          </w:p>
          <w:p w:rsidR="000474D3" w:rsidRPr="003D53BE" w:rsidRDefault="000474D3" w:rsidP="00775677">
            <w:pPr>
              <w:spacing w:after="0"/>
              <w:jc w:val="both"/>
              <w:rPr>
                <w:rFonts w:ascii="Times New Roman" w:hAnsi="Times New Roman"/>
                <w:sz w:val="24"/>
                <w:szCs w:val="24"/>
              </w:rPr>
            </w:pPr>
            <w:r w:rsidRPr="003D53BE">
              <w:rPr>
                <w:rFonts w:ascii="Times New Roman" w:hAnsi="Times New Roman"/>
                <w:sz w:val="24"/>
                <w:szCs w:val="24"/>
              </w:rPr>
              <w:t>2027 год – 0,00 рублей;</w:t>
            </w:r>
          </w:p>
          <w:p w:rsidR="000474D3" w:rsidRPr="003D53BE" w:rsidRDefault="000474D3" w:rsidP="00775677">
            <w:pPr>
              <w:spacing w:after="0"/>
              <w:jc w:val="both"/>
              <w:rPr>
                <w:rFonts w:ascii="Times New Roman" w:hAnsi="Times New Roman"/>
                <w:sz w:val="24"/>
                <w:szCs w:val="24"/>
              </w:rPr>
            </w:pPr>
            <w:r w:rsidRPr="003D53BE">
              <w:rPr>
                <w:rFonts w:ascii="Times New Roman" w:hAnsi="Times New Roman"/>
                <w:sz w:val="24"/>
                <w:szCs w:val="24"/>
              </w:rPr>
              <w:t>2028 год – 0,00 рублей;</w:t>
            </w:r>
          </w:p>
          <w:p w:rsidR="000474D3" w:rsidRPr="003D53BE" w:rsidRDefault="000474D3" w:rsidP="00775677">
            <w:pPr>
              <w:spacing w:after="0"/>
              <w:jc w:val="both"/>
              <w:rPr>
                <w:rFonts w:ascii="Times New Roman" w:hAnsi="Times New Roman"/>
                <w:sz w:val="24"/>
                <w:szCs w:val="24"/>
              </w:rPr>
            </w:pPr>
            <w:r w:rsidRPr="003D53BE">
              <w:rPr>
                <w:rFonts w:ascii="Times New Roman" w:hAnsi="Times New Roman"/>
                <w:sz w:val="24"/>
                <w:szCs w:val="24"/>
              </w:rPr>
              <w:t>2029 год – 0,00 рублей;</w:t>
            </w:r>
          </w:p>
          <w:p w:rsidR="000474D3" w:rsidRDefault="000474D3" w:rsidP="00775677">
            <w:pPr>
              <w:spacing w:after="0"/>
              <w:jc w:val="both"/>
              <w:rPr>
                <w:rFonts w:ascii="Times New Roman" w:hAnsi="Times New Roman"/>
                <w:sz w:val="24"/>
                <w:szCs w:val="24"/>
              </w:rPr>
            </w:pPr>
            <w:r w:rsidRPr="003D53BE">
              <w:rPr>
                <w:rFonts w:ascii="Times New Roman" w:hAnsi="Times New Roman"/>
                <w:sz w:val="24"/>
                <w:szCs w:val="24"/>
              </w:rPr>
              <w:t>2030 год – 0,00 рублей.</w:t>
            </w:r>
          </w:p>
          <w:p w:rsidR="000474D3" w:rsidRPr="003D53BE" w:rsidRDefault="000474D3" w:rsidP="00775677">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w:t>
            </w:r>
            <w:r>
              <w:rPr>
                <w:rFonts w:ascii="Times New Roman" w:hAnsi="Times New Roman"/>
                <w:sz w:val="24"/>
                <w:szCs w:val="24"/>
              </w:rPr>
              <w:t>федерального</w:t>
            </w:r>
            <w:r w:rsidRPr="003D53BE">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23 203 361,41</w:t>
            </w:r>
            <w:r w:rsidRPr="003D53BE">
              <w:rPr>
                <w:rFonts w:ascii="Times New Roman" w:hAnsi="Times New Roman"/>
                <w:sz w:val="24"/>
                <w:szCs w:val="24"/>
              </w:rPr>
              <w:t xml:space="preserve"> рублей, в том числе:         </w:t>
            </w:r>
          </w:p>
          <w:p w:rsidR="000474D3" w:rsidRPr="003D53BE" w:rsidRDefault="000474D3" w:rsidP="00775677">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23 203 361,41</w:t>
            </w:r>
            <w:r w:rsidRPr="003D53BE">
              <w:rPr>
                <w:rFonts w:ascii="Times New Roman" w:hAnsi="Times New Roman"/>
                <w:sz w:val="24"/>
                <w:szCs w:val="24"/>
              </w:rPr>
              <w:t xml:space="preserve"> рублей</w:t>
            </w:r>
          </w:p>
          <w:p w:rsidR="000474D3" w:rsidRPr="003D53BE" w:rsidRDefault="000474D3" w:rsidP="00775677">
            <w:pPr>
              <w:spacing w:after="0"/>
              <w:jc w:val="both"/>
              <w:rPr>
                <w:rFonts w:ascii="Times New Roman" w:hAnsi="Times New Roman"/>
                <w:sz w:val="24"/>
                <w:szCs w:val="24"/>
              </w:rPr>
            </w:pPr>
            <w:r w:rsidRPr="003D53BE">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0474D3" w:rsidRPr="003C124A" w:rsidTr="00775677">
        <w:trPr>
          <w:trHeight w:val="697"/>
        </w:trPr>
        <w:tc>
          <w:tcPr>
            <w:tcW w:w="5328" w:type="dxa"/>
          </w:tcPr>
          <w:p w:rsidR="000474D3" w:rsidRPr="003C124A" w:rsidRDefault="000474D3" w:rsidP="00775677">
            <w:pPr>
              <w:spacing w:after="0"/>
              <w:jc w:val="both"/>
              <w:rPr>
                <w:rFonts w:ascii="Times New Roman" w:hAnsi="Times New Roman"/>
                <w:sz w:val="24"/>
                <w:szCs w:val="24"/>
              </w:rPr>
            </w:pPr>
            <w:r w:rsidRPr="003C124A">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500" w:type="dxa"/>
          </w:tcPr>
          <w:p w:rsidR="000474D3" w:rsidRPr="003C124A" w:rsidRDefault="000474D3" w:rsidP="00775677">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Обеспечение ввода в эксплуатацию жилья на территории Муромцевского района в период с 2022 по 2030 годы не менее 40 тыс.кв.м.</w:t>
            </w:r>
          </w:p>
          <w:p w:rsidR="000474D3" w:rsidRPr="003C124A" w:rsidRDefault="000474D3" w:rsidP="00775677">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Повышение удовлетворенности населения услугами ЖКХ на территории Муромцевского муниципального района к 2030 году до 50%.</w:t>
            </w:r>
          </w:p>
        </w:tc>
      </w:tr>
    </w:tbl>
    <w:p w:rsidR="000474D3" w:rsidRPr="003C124A" w:rsidRDefault="000474D3" w:rsidP="000474D3">
      <w:pPr>
        <w:spacing w:after="0"/>
        <w:jc w:val="both"/>
        <w:rPr>
          <w:rFonts w:ascii="Times New Roman" w:hAnsi="Times New Roman"/>
          <w:sz w:val="24"/>
          <w:szCs w:val="24"/>
        </w:rPr>
      </w:pPr>
    </w:p>
    <w:p w:rsidR="000474D3" w:rsidRPr="003C124A" w:rsidRDefault="000474D3" w:rsidP="000474D3">
      <w:pPr>
        <w:autoSpaceDE w:val="0"/>
        <w:autoSpaceDN w:val="0"/>
        <w:adjustRightInd w:val="0"/>
        <w:spacing w:after="0"/>
        <w:jc w:val="center"/>
        <w:rPr>
          <w:rFonts w:ascii="Times New Roman" w:hAnsi="Times New Roman"/>
          <w:sz w:val="24"/>
          <w:szCs w:val="24"/>
        </w:rPr>
      </w:pPr>
    </w:p>
    <w:p w:rsidR="000474D3" w:rsidRPr="003C124A" w:rsidRDefault="000474D3" w:rsidP="000474D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lastRenderedPageBreak/>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0474D3" w:rsidRPr="003C124A" w:rsidRDefault="000474D3" w:rsidP="000474D3">
      <w:pPr>
        <w:autoSpaceDE w:val="0"/>
        <w:autoSpaceDN w:val="0"/>
        <w:adjustRightInd w:val="0"/>
        <w:spacing w:after="0"/>
        <w:jc w:val="both"/>
        <w:rPr>
          <w:rFonts w:ascii="Times New Roman" w:hAnsi="Times New Roman"/>
          <w:sz w:val="24"/>
          <w:szCs w:val="24"/>
          <w:highlight w:val="yellow"/>
        </w:rPr>
      </w:pPr>
    </w:p>
    <w:p w:rsidR="000474D3" w:rsidRPr="003C124A" w:rsidRDefault="000474D3" w:rsidP="000474D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Развитие жилищного строительства на территории Муромцевского муниципального района в целях обеспечения населения доступным и комфортным жильем имеет немаловажно значение для закрепления специалистов на селе. </w:t>
      </w:r>
    </w:p>
    <w:p w:rsidR="000474D3" w:rsidRPr="003C124A" w:rsidRDefault="000474D3" w:rsidP="000474D3">
      <w:pPr>
        <w:pStyle w:val="a3"/>
        <w:widowControl w:val="0"/>
        <w:numPr>
          <w:ilvl w:val="0"/>
          <w:numId w:val="1"/>
        </w:numPr>
        <w:tabs>
          <w:tab w:val="clear" w:pos="432"/>
          <w:tab w:val="num" w:pos="0"/>
        </w:tabs>
        <w:autoSpaceDE w:val="0"/>
        <w:autoSpaceDN w:val="0"/>
        <w:adjustRightInd w:val="0"/>
        <w:spacing w:after="0" w:line="240" w:lineRule="auto"/>
        <w:ind w:left="0" w:firstLine="425"/>
        <w:jc w:val="both"/>
        <w:rPr>
          <w:rFonts w:ascii="Times New Roman" w:hAnsi="Times New Roman"/>
          <w:color w:val="000000"/>
          <w:sz w:val="24"/>
          <w:szCs w:val="24"/>
        </w:rPr>
      </w:pPr>
      <w:r w:rsidRPr="003C124A">
        <w:rPr>
          <w:rFonts w:ascii="Times New Roman" w:hAnsi="Times New Roman"/>
          <w:sz w:val="24"/>
          <w:szCs w:val="24"/>
        </w:rPr>
        <w:t xml:space="preserve">На федеральном уровне с 2020 года запущена льготная ипотека на селе, по данной </w:t>
      </w:r>
      <w:proofErr w:type="gramStart"/>
      <w:r w:rsidRPr="003C124A">
        <w:rPr>
          <w:rFonts w:ascii="Times New Roman" w:hAnsi="Times New Roman"/>
          <w:sz w:val="24"/>
          <w:szCs w:val="24"/>
        </w:rPr>
        <w:t>программе</w:t>
      </w:r>
      <w:proofErr w:type="gramEnd"/>
      <w:r w:rsidRPr="003C124A">
        <w:rPr>
          <w:rFonts w:ascii="Times New Roman" w:hAnsi="Times New Roman"/>
          <w:sz w:val="24"/>
          <w:szCs w:val="24"/>
        </w:rPr>
        <w:t xml:space="preserve"> возможно приобрести или построить жилье на территории района с ипотекой до трех  процентов годовых. Введение материнского капитала за первого ребенка, увеличение его размеров за второго, частичное гашение ипотечного кредита государством при условии рождении третьего ребенка позволят улучшить жилищные условия граждан, проживающих в сельской местности, и сделать жилье более доступным. </w:t>
      </w:r>
    </w:p>
    <w:p w:rsidR="000474D3" w:rsidRPr="003C124A" w:rsidRDefault="000474D3" w:rsidP="000474D3">
      <w:pPr>
        <w:autoSpaceDE w:val="0"/>
        <w:autoSpaceDN w:val="0"/>
        <w:adjustRightInd w:val="0"/>
        <w:spacing w:after="0"/>
        <w:ind w:firstLine="709"/>
        <w:jc w:val="both"/>
        <w:rPr>
          <w:rFonts w:ascii="Times New Roman" w:hAnsi="Times New Roman"/>
          <w:sz w:val="24"/>
          <w:szCs w:val="24"/>
        </w:rPr>
      </w:pPr>
      <w:proofErr w:type="gramStart"/>
      <w:r w:rsidRPr="003C124A">
        <w:rPr>
          <w:rFonts w:ascii="Times New Roman" w:hAnsi="Times New Roman"/>
          <w:sz w:val="24"/>
          <w:szCs w:val="24"/>
        </w:rPr>
        <w:t xml:space="preserve">В рамках подпрограммы предусмотрено предоставление социальных выплат молодым семьям в соответствии с критериями и правилами, установленными мероприятием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w:t>
      </w:r>
      <w:hyperlink r:id="rId5" w:history="1">
        <w:r w:rsidRPr="003C124A">
          <w:rPr>
            <w:rFonts w:ascii="Times New Roman" w:hAnsi="Times New Roman"/>
            <w:color w:val="000000"/>
            <w:sz w:val="24"/>
            <w:szCs w:val="24"/>
          </w:rPr>
          <w:t>программы</w:t>
        </w:r>
      </w:hyperlink>
      <w:r w:rsidRPr="003C124A">
        <w:rPr>
          <w:rFonts w:ascii="Times New Roman" w:hAnsi="Times New Roman"/>
          <w:color w:val="000000"/>
          <w:sz w:val="24"/>
          <w:szCs w:val="24"/>
        </w:rPr>
        <w:t xml:space="preserve"> </w:t>
      </w:r>
      <w:r w:rsidRPr="003C124A">
        <w:rPr>
          <w:rFonts w:ascii="Times New Roman" w:hAnsi="Times New Roman"/>
          <w:sz w:val="24"/>
          <w:szCs w:val="24"/>
        </w:rPr>
        <w:t>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 декабря 2017</w:t>
      </w:r>
      <w:proofErr w:type="gramEnd"/>
      <w:r w:rsidRPr="003C124A">
        <w:rPr>
          <w:rFonts w:ascii="Times New Roman" w:hAnsi="Times New Roman"/>
          <w:sz w:val="24"/>
          <w:szCs w:val="24"/>
        </w:rPr>
        <w:t xml:space="preserve"> года № 1710. </w:t>
      </w:r>
    </w:p>
    <w:p w:rsidR="000474D3" w:rsidRPr="003C124A" w:rsidRDefault="000474D3" w:rsidP="000474D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Также, в Муромцевском муниципальном районе имеется большой спрос населения на строительство собственного индивидуального жилого дома. Многие семьи, состоящие на учете в качестве нуждающихся, желают улучшить свои жилищные условия путем строительства индивидуального жилья при условии получения социальных выплат. В связи с этим, в рамках подпрограммы предусмотрено предоставление социальных выплат гражданам, признанным нуждающимися по основаниям, которые установлены </w:t>
      </w:r>
      <w:hyperlink r:id="rId6" w:history="1">
        <w:r w:rsidRPr="003C124A">
          <w:rPr>
            <w:rFonts w:ascii="Times New Roman" w:hAnsi="Times New Roman"/>
            <w:color w:val="000000"/>
            <w:sz w:val="24"/>
            <w:szCs w:val="24"/>
          </w:rPr>
          <w:t>статьей 51</w:t>
        </w:r>
      </w:hyperlink>
      <w:r w:rsidRPr="003C124A">
        <w:rPr>
          <w:rFonts w:ascii="Times New Roman" w:hAnsi="Times New Roman"/>
          <w:sz w:val="24"/>
          <w:szCs w:val="24"/>
        </w:rPr>
        <w:t xml:space="preserve"> Жилищного кодекса Российской Федерации для признания граждан нуждающимися в жилых помещениях, предоставляемых по договорам социального найма.</w:t>
      </w:r>
    </w:p>
    <w:p w:rsidR="000474D3" w:rsidRPr="003C124A" w:rsidRDefault="000474D3" w:rsidP="000474D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На территории района необходимо строительство многоквартирных домов в целях увеличения муниципального жилищного фонда. На начало т.г. на учете в качестве нуждающихся в служебном жилье учтено 18 работников бюджетной сферы. Подпрограммой предполагается строительство 40-квартирного дома по ул. </w:t>
      </w:r>
      <w:proofErr w:type="gramStart"/>
      <w:r w:rsidRPr="003C124A">
        <w:rPr>
          <w:rFonts w:ascii="Times New Roman" w:hAnsi="Times New Roman"/>
          <w:sz w:val="24"/>
          <w:szCs w:val="24"/>
        </w:rPr>
        <w:t>Луговая</w:t>
      </w:r>
      <w:proofErr w:type="gramEnd"/>
      <w:r w:rsidRPr="003C124A">
        <w:rPr>
          <w:rFonts w:ascii="Times New Roman" w:hAnsi="Times New Roman"/>
          <w:sz w:val="24"/>
          <w:szCs w:val="24"/>
        </w:rPr>
        <w:t xml:space="preserve"> в р.п. Муромцево, жилые помещения которого будут использоваться в качестве специализированных жилых помещений, предоставляемые по договорам служебного найма.</w:t>
      </w:r>
    </w:p>
    <w:p w:rsidR="000474D3" w:rsidRPr="003C124A" w:rsidRDefault="000474D3" w:rsidP="000474D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В Муромцевском муниципальном районе к настоящему время утверждена </w:t>
      </w:r>
      <w:r w:rsidRPr="003C124A">
        <w:rPr>
          <w:rFonts w:ascii="Times New Roman" w:hAnsi="Times New Roman"/>
          <w:color w:val="000000"/>
          <w:sz w:val="24"/>
          <w:szCs w:val="24"/>
        </w:rPr>
        <w:t>Схема</w:t>
      </w:r>
      <w:r w:rsidRPr="003C124A">
        <w:rPr>
          <w:rFonts w:ascii="Times New Roman" w:hAnsi="Times New Roman"/>
          <w:sz w:val="24"/>
          <w:szCs w:val="24"/>
        </w:rPr>
        <w:t xml:space="preserve"> территориального планирования Муромцевском муниципальном района, утверждены 9 генеральных планов поселений, правила землепользования и застройки. </w:t>
      </w:r>
    </w:p>
    <w:p w:rsidR="000474D3" w:rsidRPr="003C124A" w:rsidRDefault="000474D3" w:rsidP="000474D3">
      <w:pPr>
        <w:autoSpaceDE w:val="0"/>
        <w:autoSpaceDN w:val="0"/>
        <w:adjustRightInd w:val="0"/>
        <w:spacing w:after="0"/>
        <w:ind w:firstLine="709"/>
        <w:jc w:val="both"/>
        <w:rPr>
          <w:rFonts w:ascii="Times New Roman" w:hAnsi="Times New Roman"/>
          <w:sz w:val="24"/>
          <w:szCs w:val="24"/>
        </w:rPr>
      </w:pPr>
      <w:proofErr w:type="gramStart"/>
      <w:r w:rsidRPr="003C124A">
        <w:rPr>
          <w:rFonts w:ascii="Times New Roman" w:hAnsi="Times New Roman"/>
          <w:sz w:val="24"/>
          <w:szCs w:val="24"/>
        </w:rPr>
        <w:t xml:space="preserve">Для уточнения планируемого строительства и реконструкции объектов регионального значения, объектов местного значения в различных областях, связанными с корректировкой государственных программ Омской области, муниципальных программ Муромцевского муниципального района и поселений, уточнения границ населенных пунктов района, приведением документа территориального планирования района в соответствие с градостроительным законодательством требуется внесение изменений в </w:t>
      </w:r>
      <w:r w:rsidRPr="003C124A">
        <w:rPr>
          <w:rFonts w:ascii="Times New Roman" w:hAnsi="Times New Roman"/>
          <w:sz w:val="24"/>
          <w:szCs w:val="24"/>
        </w:rPr>
        <w:lastRenderedPageBreak/>
        <w:t>Схему территориального планирования Муромцевского муниципального района Омской области.</w:t>
      </w:r>
      <w:proofErr w:type="gramEnd"/>
    </w:p>
    <w:p w:rsidR="000474D3" w:rsidRPr="003C124A" w:rsidRDefault="000474D3" w:rsidP="000474D3">
      <w:pPr>
        <w:autoSpaceDE w:val="0"/>
        <w:autoSpaceDN w:val="0"/>
        <w:adjustRightInd w:val="0"/>
        <w:spacing w:after="0"/>
        <w:ind w:firstLine="709"/>
        <w:jc w:val="both"/>
        <w:rPr>
          <w:rFonts w:ascii="Times New Roman" w:hAnsi="Times New Roman"/>
          <w:sz w:val="24"/>
          <w:szCs w:val="24"/>
        </w:rPr>
      </w:pPr>
      <w:proofErr w:type="gramStart"/>
      <w:r w:rsidRPr="003C124A">
        <w:rPr>
          <w:rFonts w:ascii="Times New Roman" w:hAnsi="Times New Roman"/>
          <w:sz w:val="24"/>
          <w:szCs w:val="24"/>
        </w:rPr>
        <w:t>В целях</w:t>
      </w:r>
      <w:r w:rsidRPr="003C124A">
        <w:rPr>
          <w:rFonts w:ascii="Times New Roman" w:hAnsi="Times New Roman"/>
          <w:color w:val="000000"/>
          <w:sz w:val="24"/>
          <w:szCs w:val="24"/>
        </w:rPr>
        <w:t xml:space="preserve"> определения назначения территорий поселений Муромцевского муниципального района,  </w:t>
      </w:r>
      <w:r w:rsidRPr="003C124A">
        <w:rPr>
          <w:rFonts w:ascii="Times New Roman" w:eastAsia="Calibri" w:hAnsi="Times New Roman"/>
          <w:color w:val="000000"/>
          <w:sz w:val="24"/>
          <w:szCs w:val="24"/>
        </w:rPr>
        <w:t>исходя  из  социальных, экономических, экологических и иных факторов, для обеспечения устойчивого развития территорий, развития инженерной, транспортной и социальной инфраструктур, обеспечения учета интересов</w:t>
      </w:r>
      <w:r w:rsidRPr="003C124A">
        <w:rPr>
          <w:rFonts w:ascii="Times New Roman" w:eastAsia="Calibri" w:hAnsi="Times New Roman"/>
          <w:b/>
          <w:color w:val="000000"/>
          <w:sz w:val="24"/>
          <w:szCs w:val="24"/>
        </w:rPr>
        <w:t xml:space="preserve"> </w:t>
      </w:r>
      <w:r w:rsidRPr="003C124A">
        <w:rPr>
          <w:rFonts w:ascii="Times New Roman" w:eastAsia="Calibri" w:hAnsi="Times New Roman"/>
          <w:color w:val="000000"/>
          <w:sz w:val="24"/>
          <w:szCs w:val="24"/>
        </w:rPr>
        <w:t xml:space="preserve">граждан, </w:t>
      </w:r>
      <w:r w:rsidRPr="003C124A">
        <w:rPr>
          <w:rFonts w:ascii="Times New Roman" w:hAnsi="Times New Roman"/>
          <w:color w:val="000000"/>
          <w:sz w:val="24"/>
          <w:szCs w:val="24"/>
        </w:rPr>
        <w:t>упорядочения градостроительной деятельности</w:t>
      </w:r>
      <w:r w:rsidRPr="003C124A">
        <w:rPr>
          <w:rFonts w:ascii="Times New Roman" w:eastAsia="Calibri" w:hAnsi="Times New Roman"/>
          <w:color w:val="000000"/>
          <w:sz w:val="24"/>
          <w:szCs w:val="24"/>
        </w:rPr>
        <w:t xml:space="preserve"> под</w:t>
      </w:r>
      <w:r w:rsidRPr="003C124A">
        <w:rPr>
          <w:rFonts w:ascii="Times New Roman" w:hAnsi="Times New Roman"/>
          <w:sz w:val="24"/>
          <w:szCs w:val="24"/>
        </w:rPr>
        <w:t>программой предусматривается разработка, актуализация проектов генеральных планов поселений, правил землепользования и застройки, в том числе подготовка документации для внесения сведений о границах населенных пунктов и</w:t>
      </w:r>
      <w:proofErr w:type="gramEnd"/>
      <w:r w:rsidRPr="003C124A">
        <w:rPr>
          <w:rFonts w:ascii="Times New Roman" w:hAnsi="Times New Roman"/>
          <w:sz w:val="24"/>
          <w:szCs w:val="24"/>
        </w:rPr>
        <w:t xml:space="preserve"> </w:t>
      </w:r>
      <w:proofErr w:type="gramStart"/>
      <w:r w:rsidRPr="003C124A">
        <w:rPr>
          <w:rFonts w:ascii="Times New Roman" w:hAnsi="Times New Roman"/>
          <w:sz w:val="24"/>
          <w:szCs w:val="24"/>
        </w:rPr>
        <w:t>границах</w:t>
      </w:r>
      <w:proofErr w:type="gramEnd"/>
      <w:r w:rsidRPr="003C124A">
        <w:rPr>
          <w:rFonts w:ascii="Times New Roman" w:hAnsi="Times New Roman"/>
          <w:sz w:val="24"/>
          <w:szCs w:val="24"/>
        </w:rPr>
        <w:t xml:space="preserve"> территориальных зон в Единый государственный реестр недвижимости.</w:t>
      </w:r>
    </w:p>
    <w:p w:rsidR="000474D3" w:rsidRPr="003C124A" w:rsidRDefault="000474D3" w:rsidP="000474D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Реализация подпрограммы позволит обеспечить исполнение требований Градостроительного </w:t>
      </w:r>
      <w:hyperlink r:id="rId7" w:history="1">
        <w:r w:rsidRPr="003C124A">
          <w:rPr>
            <w:rFonts w:ascii="Times New Roman" w:hAnsi="Times New Roman"/>
            <w:color w:val="000000"/>
            <w:sz w:val="24"/>
            <w:szCs w:val="24"/>
          </w:rPr>
          <w:t>кодекса</w:t>
        </w:r>
      </w:hyperlink>
      <w:r w:rsidRPr="003C124A">
        <w:rPr>
          <w:rFonts w:ascii="Times New Roman" w:hAnsi="Times New Roman"/>
          <w:sz w:val="24"/>
          <w:szCs w:val="24"/>
        </w:rPr>
        <w:t xml:space="preserve"> Российской Федерации, правовое регулирование градостроительной деятельности и земельных отношений.</w:t>
      </w:r>
    </w:p>
    <w:p w:rsidR="000474D3" w:rsidRPr="003C124A" w:rsidRDefault="000474D3" w:rsidP="000474D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Проблема обеспечения жильем населения, проживающего в непригодном для проживания и аварийном жилищном фонде, продолжает оставаться в числе актуальных задач для Муромцевского муниципального района. </w:t>
      </w:r>
    </w:p>
    <w:p w:rsidR="000474D3" w:rsidRPr="003C124A" w:rsidRDefault="000474D3" w:rsidP="000474D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На территории Муромцевского муниципального района имеются два многоквартирных дома, признанных в установленном порядке аварийными и подлежащими сносу в соответствии с Федеральным </w:t>
      </w:r>
      <w:r w:rsidRPr="003C124A">
        <w:rPr>
          <w:rFonts w:ascii="Times New Roman" w:hAnsi="Times New Roman"/>
          <w:color w:val="000000"/>
          <w:sz w:val="24"/>
          <w:szCs w:val="24"/>
        </w:rPr>
        <w:t>законом</w:t>
      </w:r>
      <w:r w:rsidRPr="003C124A">
        <w:rPr>
          <w:rFonts w:ascii="Times New Roman" w:hAnsi="Times New Roman"/>
          <w:sz w:val="24"/>
          <w:szCs w:val="24"/>
        </w:rPr>
        <w:t xml:space="preserve"> «О Фонде содействия реформированию жилищно-коммунального хозяйства». Расселяемая площадь жилых помещений, расположенных в указанных многоквартирных домах, составляет 534,</w:t>
      </w:r>
      <w:r>
        <w:rPr>
          <w:rFonts w:ascii="Times New Roman" w:hAnsi="Times New Roman"/>
          <w:sz w:val="24"/>
          <w:szCs w:val="24"/>
        </w:rPr>
        <w:t>6</w:t>
      </w:r>
      <w:r w:rsidRPr="003C124A">
        <w:rPr>
          <w:rFonts w:ascii="Times New Roman" w:hAnsi="Times New Roman"/>
          <w:sz w:val="24"/>
          <w:szCs w:val="24"/>
        </w:rPr>
        <w:t xml:space="preserve"> кв.м. </w:t>
      </w:r>
    </w:p>
    <w:p w:rsidR="000474D3" w:rsidRPr="003C124A" w:rsidRDefault="000474D3" w:rsidP="000474D3">
      <w:pPr>
        <w:autoSpaceDE w:val="0"/>
        <w:autoSpaceDN w:val="0"/>
        <w:adjustRightInd w:val="0"/>
        <w:spacing w:after="0"/>
        <w:ind w:firstLine="709"/>
        <w:jc w:val="both"/>
        <w:rPr>
          <w:rFonts w:ascii="Times New Roman" w:hAnsi="Times New Roman"/>
          <w:sz w:val="24"/>
          <w:szCs w:val="24"/>
        </w:rPr>
      </w:pPr>
      <w:proofErr w:type="spellStart"/>
      <w:r w:rsidRPr="003C124A">
        <w:rPr>
          <w:rFonts w:ascii="Times New Roman" w:hAnsi="Times New Roman"/>
          <w:sz w:val="24"/>
          <w:szCs w:val="24"/>
        </w:rPr>
        <w:t>Муромцевский</w:t>
      </w:r>
      <w:proofErr w:type="spellEnd"/>
      <w:r w:rsidRPr="003C124A">
        <w:rPr>
          <w:rFonts w:ascii="Times New Roman" w:hAnsi="Times New Roman"/>
          <w:sz w:val="24"/>
          <w:szCs w:val="24"/>
        </w:rPr>
        <w:t xml:space="preserve"> муниципальный район входит в состав участников реализации региональной адресной программы Омской области по переселению граждан из аварийного жилищного фонда в 2019 - 2025 годах.</w:t>
      </w:r>
    </w:p>
    <w:p w:rsidR="000474D3" w:rsidRPr="003C124A" w:rsidRDefault="000474D3" w:rsidP="000474D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Улучшение жилищных условий и повышение комфортности проживания населения - основной показатель эффективности функционирования жилищно-коммунального комплекса Муромцевского муниципального района.</w:t>
      </w:r>
    </w:p>
    <w:p w:rsidR="000474D3" w:rsidRPr="003C124A" w:rsidRDefault="000474D3" w:rsidP="000474D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Некоторые проблемы в жилищно-коммунальном комплексе остаются нерешенными. К ним, в частности, относятся: высокая степень износа основных фондов коммунальной инфраструктуры; недостаточно высокое качество жилищно-коммунальных услуг.</w:t>
      </w:r>
    </w:p>
    <w:p w:rsidR="000474D3" w:rsidRPr="003C124A" w:rsidRDefault="000474D3" w:rsidP="000474D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Проблемы обеспечения населения питьевой водой надлежащего качества в достаточном количестве и экологической безопасности водопользования являются особо острой проблемой для Муромцевского района.</w:t>
      </w:r>
    </w:p>
    <w:p w:rsidR="000474D3" w:rsidRPr="003C124A" w:rsidRDefault="000474D3" w:rsidP="000474D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Для решения указанных проблем необходимо использование программно-целевого метода долгосрочного характера, необходима разработка </w:t>
      </w:r>
      <w:proofErr w:type="spellStart"/>
      <w:r w:rsidRPr="003C124A">
        <w:rPr>
          <w:rFonts w:ascii="Times New Roman" w:hAnsi="Times New Roman"/>
          <w:sz w:val="24"/>
          <w:szCs w:val="24"/>
        </w:rPr>
        <w:t>проекто-сметной</w:t>
      </w:r>
      <w:proofErr w:type="spellEnd"/>
      <w:r w:rsidRPr="003C124A">
        <w:rPr>
          <w:rFonts w:ascii="Times New Roman" w:hAnsi="Times New Roman"/>
          <w:sz w:val="24"/>
          <w:szCs w:val="24"/>
        </w:rPr>
        <w:t xml:space="preserve"> документации по реконструкции и замене водопроводных сетей, приобретение и установка станций очистки воды. Планируется вхождение Муромцевского муниципального района к участию в региональные и федеральные программы для привлечения средств вышестоящих бюджетов на модернизацию системы водоснабжения в районе. </w:t>
      </w:r>
    </w:p>
    <w:p w:rsidR="000474D3" w:rsidRPr="003C124A" w:rsidRDefault="000474D3" w:rsidP="000474D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С этой целью в конце 2020 года полномочия вместе с муниципальным имуществом в сфере водоснабжения практически со всех поселений района (за исключением Костинского и </w:t>
      </w:r>
      <w:proofErr w:type="spellStart"/>
      <w:r w:rsidRPr="003C124A">
        <w:rPr>
          <w:rFonts w:ascii="Times New Roman" w:hAnsi="Times New Roman"/>
          <w:sz w:val="24"/>
          <w:szCs w:val="24"/>
        </w:rPr>
        <w:t>Артынского</w:t>
      </w:r>
      <w:proofErr w:type="spellEnd"/>
      <w:r w:rsidRPr="003C124A">
        <w:rPr>
          <w:rFonts w:ascii="Times New Roman" w:hAnsi="Times New Roman"/>
          <w:sz w:val="24"/>
          <w:szCs w:val="24"/>
        </w:rPr>
        <w:t xml:space="preserve">), включая </w:t>
      </w:r>
      <w:proofErr w:type="spellStart"/>
      <w:r w:rsidRPr="003C124A">
        <w:rPr>
          <w:rFonts w:ascii="Times New Roman" w:hAnsi="Times New Roman"/>
          <w:sz w:val="24"/>
          <w:szCs w:val="24"/>
        </w:rPr>
        <w:t>Муромцевское</w:t>
      </w:r>
      <w:proofErr w:type="spellEnd"/>
      <w:r w:rsidRPr="003C124A">
        <w:rPr>
          <w:rFonts w:ascii="Times New Roman" w:hAnsi="Times New Roman"/>
          <w:sz w:val="24"/>
          <w:szCs w:val="24"/>
        </w:rPr>
        <w:t xml:space="preserve"> городское поселение, были переданы на муниципальный район и создано муниципальное унитарное предприятие Муромцевского муниципального района "ВОДОКАНАЛ".</w:t>
      </w:r>
    </w:p>
    <w:p w:rsidR="000474D3" w:rsidRPr="003C124A" w:rsidRDefault="000474D3" w:rsidP="000474D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lastRenderedPageBreak/>
        <w:t xml:space="preserve"> Подпрограмма разработана с учетом основных положений Стратегии социально-экономического развития Муромцевского муниципального района Омской области до 2030 года, государственной программы Омской области  «Создание условий для обеспечения граждан доступным и комфортным жильем и жилищно-коммунальными услугами в Омской области».</w:t>
      </w:r>
    </w:p>
    <w:p w:rsidR="000474D3" w:rsidRPr="003C124A" w:rsidRDefault="000474D3" w:rsidP="000474D3">
      <w:pPr>
        <w:spacing w:after="0"/>
        <w:jc w:val="both"/>
        <w:rPr>
          <w:rFonts w:ascii="Times New Roman" w:hAnsi="Times New Roman"/>
          <w:sz w:val="24"/>
          <w:szCs w:val="24"/>
        </w:rPr>
      </w:pPr>
    </w:p>
    <w:p w:rsidR="000474D3" w:rsidRPr="003C124A" w:rsidRDefault="000474D3" w:rsidP="000474D3">
      <w:pPr>
        <w:spacing w:after="0"/>
        <w:jc w:val="center"/>
        <w:rPr>
          <w:rFonts w:ascii="Times New Roman" w:hAnsi="Times New Roman"/>
          <w:sz w:val="24"/>
          <w:szCs w:val="24"/>
        </w:rPr>
      </w:pPr>
      <w:r w:rsidRPr="003C124A">
        <w:rPr>
          <w:rFonts w:ascii="Times New Roman" w:hAnsi="Times New Roman"/>
          <w:sz w:val="24"/>
          <w:szCs w:val="24"/>
        </w:rPr>
        <w:t>Раздел 3. Цель и задачи подпрограммы</w:t>
      </w:r>
    </w:p>
    <w:p w:rsidR="000474D3" w:rsidRPr="003C124A" w:rsidRDefault="000474D3" w:rsidP="000474D3">
      <w:pPr>
        <w:widowControl w:val="0"/>
        <w:autoSpaceDE w:val="0"/>
        <w:autoSpaceDN w:val="0"/>
        <w:adjustRightInd w:val="0"/>
        <w:spacing w:after="0"/>
        <w:jc w:val="both"/>
        <w:outlineLvl w:val="1"/>
        <w:rPr>
          <w:rFonts w:ascii="Times New Roman" w:hAnsi="Times New Roman"/>
          <w:sz w:val="24"/>
          <w:szCs w:val="24"/>
        </w:rPr>
      </w:pPr>
    </w:p>
    <w:p w:rsidR="000474D3" w:rsidRPr="003C124A" w:rsidRDefault="000474D3" w:rsidP="000474D3">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 xml:space="preserve">Целью Программы является создание условий для дальнейшего развития жилищной сферы, обеспечение доступности жилья для граждан и устойчивое функционирование жилищно-коммунального комплекса. </w:t>
      </w:r>
    </w:p>
    <w:p w:rsidR="000474D3" w:rsidRPr="003C124A" w:rsidRDefault="000474D3" w:rsidP="000474D3">
      <w:pPr>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Достижение поставленной цели будет осуществляться при решении следующих задач:</w:t>
      </w:r>
    </w:p>
    <w:p w:rsidR="000474D3" w:rsidRPr="003C124A" w:rsidRDefault="000474D3" w:rsidP="000474D3">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1.Предоставление государственной поддержки молодым семьям,  нуждающимся в улучшении жилищных условий, а также социальных выплат гражданам на строительство (реконструкцию) индивидуального жилья. </w:t>
      </w:r>
    </w:p>
    <w:p w:rsidR="000474D3" w:rsidRPr="003C124A" w:rsidRDefault="000474D3" w:rsidP="000474D3">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 Создание условий для развития сектора арендного жилья </w:t>
      </w:r>
      <w:proofErr w:type="spellStart"/>
      <w:r w:rsidRPr="003C124A">
        <w:rPr>
          <w:rFonts w:ascii="Times New Roman" w:hAnsi="Times New Roman"/>
          <w:sz w:val="24"/>
          <w:szCs w:val="24"/>
        </w:rPr>
        <w:t>экономкласса</w:t>
      </w:r>
      <w:proofErr w:type="spellEnd"/>
      <w:r w:rsidRPr="003C124A">
        <w:rPr>
          <w:rFonts w:ascii="Times New Roman" w:hAnsi="Times New Roman"/>
          <w:sz w:val="24"/>
          <w:szCs w:val="24"/>
        </w:rPr>
        <w:t xml:space="preserve">, строительство многоквартирных домов в целях формирования муниципального жилищного фонда в Муромцевском районе, для сокращения жилищного фонда непригодного для проживания. </w:t>
      </w:r>
    </w:p>
    <w:p w:rsidR="000474D3" w:rsidRPr="003C124A" w:rsidRDefault="000474D3" w:rsidP="000474D3">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3. Создание условий для развития массового индивидуального жилищного строительства, обеспечение условий для повышения качества и надежности предоставления жилищно-коммунальных услуг населению.</w:t>
      </w:r>
    </w:p>
    <w:p w:rsidR="000474D3" w:rsidRPr="003C124A" w:rsidRDefault="000474D3" w:rsidP="000474D3">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4. Расселение граждан из аварийного жилищного фонда.</w:t>
      </w:r>
    </w:p>
    <w:p w:rsidR="000474D3" w:rsidRPr="003C124A" w:rsidRDefault="000474D3" w:rsidP="000474D3">
      <w:pPr>
        <w:autoSpaceDE w:val="0"/>
        <w:autoSpaceDN w:val="0"/>
        <w:adjustRightInd w:val="0"/>
        <w:spacing w:after="0"/>
        <w:jc w:val="both"/>
        <w:rPr>
          <w:rFonts w:ascii="Times New Roman" w:hAnsi="Times New Roman"/>
          <w:sz w:val="24"/>
          <w:szCs w:val="24"/>
        </w:rPr>
      </w:pPr>
    </w:p>
    <w:p w:rsidR="000474D3" w:rsidRPr="003C124A" w:rsidRDefault="000474D3" w:rsidP="000474D3">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4. Срок реализации подпрограммы</w:t>
      </w:r>
    </w:p>
    <w:p w:rsidR="000474D3" w:rsidRPr="003C124A" w:rsidRDefault="000474D3" w:rsidP="000474D3">
      <w:pPr>
        <w:autoSpaceDE w:val="0"/>
        <w:autoSpaceDN w:val="0"/>
        <w:adjustRightInd w:val="0"/>
        <w:spacing w:after="0"/>
        <w:ind w:firstLine="540"/>
        <w:jc w:val="both"/>
        <w:rPr>
          <w:rFonts w:ascii="Times New Roman" w:hAnsi="Times New Roman"/>
          <w:sz w:val="24"/>
          <w:szCs w:val="24"/>
        </w:rPr>
      </w:pPr>
    </w:p>
    <w:p w:rsidR="000474D3" w:rsidRPr="003C124A" w:rsidRDefault="000474D3" w:rsidP="000474D3">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0474D3" w:rsidRPr="003C124A" w:rsidRDefault="000474D3" w:rsidP="000474D3">
      <w:pPr>
        <w:autoSpaceDE w:val="0"/>
        <w:autoSpaceDN w:val="0"/>
        <w:adjustRightInd w:val="0"/>
        <w:spacing w:after="0"/>
        <w:ind w:firstLine="540"/>
        <w:jc w:val="both"/>
        <w:rPr>
          <w:rFonts w:ascii="Times New Roman" w:hAnsi="Times New Roman"/>
          <w:sz w:val="24"/>
          <w:szCs w:val="24"/>
        </w:rPr>
      </w:pPr>
    </w:p>
    <w:p w:rsidR="000474D3" w:rsidRPr="003C124A" w:rsidRDefault="000474D3" w:rsidP="000474D3">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5. Описание входящих в состав подпрограммы</w:t>
      </w:r>
    </w:p>
    <w:p w:rsidR="000474D3" w:rsidRPr="003C124A" w:rsidRDefault="000474D3" w:rsidP="000474D3">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основных мероприятий</w:t>
      </w:r>
    </w:p>
    <w:p w:rsidR="000474D3" w:rsidRPr="003C124A" w:rsidRDefault="000474D3" w:rsidP="000474D3">
      <w:pPr>
        <w:widowControl w:val="0"/>
        <w:autoSpaceDE w:val="0"/>
        <w:autoSpaceDN w:val="0"/>
        <w:adjustRightInd w:val="0"/>
        <w:spacing w:after="0"/>
        <w:jc w:val="both"/>
        <w:rPr>
          <w:rFonts w:ascii="Times New Roman" w:hAnsi="Times New Roman"/>
          <w:sz w:val="24"/>
          <w:szCs w:val="24"/>
        </w:rPr>
      </w:pPr>
    </w:p>
    <w:p w:rsidR="000474D3" w:rsidRPr="003C124A" w:rsidRDefault="000474D3" w:rsidP="000474D3">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В состав подпрограммы «Развитие жилищного строительства на территории Муромцевского муниципального района Омской области» включены следующие  основные мероприятия:</w:t>
      </w:r>
    </w:p>
    <w:p w:rsidR="000474D3" w:rsidRPr="003C124A" w:rsidRDefault="000474D3" w:rsidP="000474D3">
      <w:pPr>
        <w:widowControl w:val="0"/>
        <w:autoSpaceDE w:val="0"/>
        <w:autoSpaceDN w:val="0"/>
        <w:adjustRightInd w:val="0"/>
        <w:spacing w:after="0"/>
        <w:jc w:val="both"/>
        <w:rPr>
          <w:rFonts w:ascii="Times New Roman" w:hAnsi="Times New Roman"/>
          <w:color w:val="000000"/>
          <w:sz w:val="24"/>
          <w:szCs w:val="24"/>
        </w:rPr>
      </w:pPr>
      <w:r w:rsidRPr="003C124A">
        <w:rPr>
          <w:rFonts w:ascii="Times New Roman" w:hAnsi="Times New Roman"/>
          <w:sz w:val="24"/>
          <w:szCs w:val="24"/>
        </w:rPr>
        <w:t>1.</w:t>
      </w:r>
      <w:r w:rsidRPr="003C124A">
        <w:rPr>
          <w:rFonts w:ascii="Times New Roman" w:hAnsi="Times New Roman"/>
          <w:color w:val="000000"/>
          <w:sz w:val="24"/>
          <w:szCs w:val="24"/>
        </w:rPr>
        <w:t xml:space="preserve"> Задаче 1 соответствует основное мероприятие «Развитие индивидуального жилищного строительства, обеспечение жильем молодых семей».</w:t>
      </w:r>
    </w:p>
    <w:p w:rsidR="000474D3" w:rsidRPr="003C124A" w:rsidRDefault="000474D3" w:rsidP="000474D3">
      <w:pPr>
        <w:widowControl w:val="0"/>
        <w:autoSpaceDE w:val="0"/>
        <w:autoSpaceDN w:val="0"/>
        <w:adjustRightInd w:val="0"/>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 </w:t>
      </w:r>
      <w:r w:rsidRPr="003C124A">
        <w:rPr>
          <w:rFonts w:ascii="Times New Roman" w:hAnsi="Times New Roman"/>
          <w:sz w:val="24"/>
          <w:szCs w:val="24"/>
        </w:rPr>
        <w:t xml:space="preserve">2. Задаче 2 соответствует </w:t>
      </w:r>
      <w:r w:rsidRPr="003C124A">
        <w:rPr>
          <w:rFonts w:ascii="Times New Roman" w:hAnsi="Times New Roman"/>
          <w:color w:val="000000"/>
          <w:sz w:val="24"/>
          <w:szCs w:val="24"/>
        </w:rPr>
        <w:t>основное мероприятие «Развитие арендного и некоммерческого жилищного фонда».</w:t>
      </w:r>
    </w:p>
    <w:p w:rsidR="000474D3" w:rsidRPr="003C124A" w:rsidRDefault="000474D3" w:rsidP="000474D3">
      <w:pPr>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3. </w:t>
      </w:r>
      <w:r w:rsidRPr="003C124A">
        <w:rPr>
          <w:rFonts w:ascii="Times New Roman" w:hAnsi="Times New Roman"/>
          <w:sz w:val="24"/>
          <w:szCs w:val="24"/>
        </w:rPr>
        <w:t xml:space="preserve">Задаче 3 соответствует </w:t>
      </w:r>
      <w:r w:rsidRPr="003C124A">
        <w:rPr>
          <w:rFonts w:ascii="Times New Roman" w:hAnsi="Times New Roman"/>
          <w:color w:val="000000"/>
          <w:sz w:val="24"/>
          <w:szCs w:val="24"/>
        </w:rPr>
        <w:t xml:space="preserve">основное мероприятие «Комплексное освоение и развитие территорий в целях жилищного строительства, развитие жилищно-коммунального комплекса». </w:t>
      </w:r>
    </w:p>
    <w:p w:rsidR="000474D3" w:rsidRPr="003C124A" w:rsidRDefault="000474D3" w:rsidP="000474D3">
      <w:pPr>
        <w:spacing w:after="0"/>
        <w:jc w:val="both"/>
        <w:rPr>
          <w:rFonts w:ascii="Times New Roman" w:hAnsi="Times New Roman"/>
          <w:sz w:val="24"/>
          <w:szCs w:val="24"/>
        </w:rPr>
      </w:pPr>
      <w:r w:rsidRPr="003C124A">
        <w:rPr>
          <w:rFonts w:ascii="Times New Roman" w:hAnsi="Times New Roman"/>
          <w:color w:val="000000"/>
          <w:sz w:val="24"/>
          <w:szCs w:val="24"/>
        </w:rPr>
        <w:t xml:space="preserve">4. </w:t>
      </w:r>
      <w:r w:rsidRPr="003C124A">
        <w:rPr>
          <w:rFonts w:ascii="Times New Roman" w:hAnsi="Times New Roman"/>
          <w:sz w:val="24"/>
          <w:szCs w:val="24"/>
        </w:rPr>
        <w:t xml:space="preserve">Задаче 4 соответствует </w:t>
      </w:r>
      <w:r w:rsidRPr="003C124A">
        <w:rPr>
          <w:rFonts w:ascii="Times New Roman" w:hAnsi="Times New Roman"/>
          <w:color w:val="000000"/>
          <w:sz w:val="24"/>
          <w:szCs w:val="24"/>
        </w:rPr>
        <w:t>основное мероприятие «Переселение граждан из аварийного жилищного фонда».</w:t>
      </w:r>
    </w:p>
    <w:p w:rsidR="000474D3" w:rsidRPr="003C124A" w:rsidRDefault="000474D3" w:rsidP="000474D3">
      <w:pPr>
        <w:widowControl w:val="0"/>
        <w:autoSpaceDE w:val="0"/>
        <w:autoSpaceDN w:val="0"/>
        <w:adjustRightInd w:val="0"/>
        <w:spacing w:after="0"/>
        <w:jc w:val="both"/>
        <w:rPr>
          <w:rFonts w:ascii="Times New Roman" w:hAnsi="Times New Roman"/>
          <w:sz w:val="24"/>
          <w:szCs w:val="24"/>
        </w:rPr>
      </w:pPr>
    </w:p>
    <w:p w:rsidR="000474D3" w:rsidRPr="003C124A" w:rsidRDefault="000474D3" w:rsidP="000474D3">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6. Описание мероприятий и целевых индикаторов их выполнения</w:t>
      </w:r>
    </w:p>
    <w:p w:rsidR="000474D3" w:rsidRPr="003C124A" w:rsidRDefault="000474D3" w:rsidP="000474D3">
      <w:pPr>
        <w:widowControl w:val="0"/>
        <w:autoSpaceDE w:val="0"/>
        <w:autoSpaceDN w:val="0"/>
        <w:adjustRightInd w:val="0"/>
        <w:spacing w:after="0"/>
        <w:jc w:val="center"/>
        <w:rPr>
          <w:rFonts w:ascii="Times New Roman" w:hAnsi="Times New Roman"/>
          <w:sz w:val="24"/>
          <w:szCs w:val="24"/>
        </w:rPr>
      </w:pPr>
    </w:p>
    <w:p w:rsidR="000474D3" w:rsidRPr="00DC1A74" w:rsidRDefault="000474D3" w:rsidP="000474D3">
      <w:pPr>
        <w:widowControl w:val="0"/>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 xml:space="preserve">В рамках </w:t>
      </w:r>
      <w:r w:rsidRPr="00DC1A74">
        <w:rPr>
          <w:rFonts w:ascii="Times New Roman" w:hAnsi="Times New Roman"/>
          <w:sz w:val="24"/>
          <w:szCs w:val="24"/>
        </w:rPr>
        <w:t>основного мероприятия «Развитие индивидуального жилищного строительства, обеспечение жильем молодых семей» планируется проведение следующих мероприятий:</w:t>
      </w:r>
    </w:p>
    <w:p w:rsidR="000474D3" w:rsidRPr="005F29A4" w:rsidRDefault="000474D3" w:rsidP="000474D3">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предоставление молодым семьям социальных выплат на приобретение или строительство жилья, в том числе на уплату первоначального взноса при получении жилищного кредита, в том </w:t>
      </w:r>
      <w:r w:rsidRPr="005F29A4">
        <w:rPr>
          <w:rFonts w:ascii="Times New Roman" w:hAnsi="Times New Roman"/>
          <w:sz w:val="24"/>
          <w:szCs w:val="24"/>
        </w:rPr>
        <w:t xml:space="preserve">числе ипотечного, или жилищного займа на приобретение жилого помещения или строительство индивидуального жилого дома; </w:t>
      </w:r>
    </w:p>
    <w:p w:rsidR="000474D3" w:rsidRPr="005F29A4" w:rsidRDefault="000474D3" w:rsidP="000474D3">
      <w:pPr>
        <w:widowControl w:val="0"/>
        <w:autoSpaceDE w:val="0"/>
        <w:autoSpaceDN w:val="0"/>
        <w:adjustRightInd w:val="0"/>
        <w:spacing w:after="0"/>
        <w:jc w:val="both"/>
        <w:rPr>
          <w:rFonts w:ascii="Times New Roman" w:hAnsi="Times New Roman"/>
          <w:sz w:val="24"/>
          <w:szCs w:val="24"/>
        </w:rPr>
      </w:pPr>
      <w:r w:rsidRPr="005F29A4">
        <w:rPr>
          <w:rFonts w:ascii="Times New Roman" w:hAnsi="Times New Roman"/>
          <w:sz w:val="24"/>
          <w:szCs w:val="24"/>
        </w:rPr>
        <w:t>- предоставление гражданам социальных выплат на строительство (реконструкцию) индивидуального жилья;</w:t>
      </w:r>
    </w:p>
    <w:p w:rsidR="000474D3" w:rsidRPr="005F29A4" w:rsidRDefault="000474D3" w:rsidP="000474D3">
      <w:pPr>
        <w:widowControl w:val="0"/>
        <w:autoSpaceDE w:val="0"/>
        <w:autoSpaceDN w:val="0"/>
        <w:adjustRightInd w:val="0"/>
        <w:spacing w:after="0"/>
        <w:jc w:val="both"/>
        <w:rPr>
          <w:rFonts w:ascii="Times New Roman" w:hAnsi="Times New Roman"/>
          <w:sz w:val="24"/>
          <w:szCs w:val="24"/>
        </w:rPr>
      </w:pPr>
      <w:r w:rsidRPr="005F29A4">
        <w:rPr>
          <w:rFonts w:ascii="Times New Roman" w:hAnsi="Times New Roman"/>
          <w:sz w:val="24"/>
          <w:szCs w:val="24"/>
        </w:rPr>
        <w:t>- предоставление денежной выплаты гражданам, имеющим трех и более детей, зарегистрированным в качестве многодетной семьи, взамен бесплатного предоставления в собственность земельных участков для индивидуального жилищного строительства, расположенных на территории Омской области.</w:t>
      </w:r>
    </w:p>
    <w:p w:rsidR="000474D3" w:rsidRPr="00DC1A74" w:rsidRDefault="000474D3" w:rsidP="000474D3">
      <w:pPr>
        <w:widowControl w:val="0"/>
        <w:autoSpaceDE w:val="0"/>
        <w:autoSpaceDN w:val="0"/>
        <w:adjustRightInd w:val="0"/>
        <w:spacing w:after="0"/>
        <w:ind w:firstLine="708"/>
        <w:jc w:val="both"/>
        <w:rPr>
          <w:rFonts w:ascii="Times New Roman" w:hAnsi="Times New Roman"/>
          <w:sz w:val="24"/>
          <w:szCs w:val="24"/>
        </w:rPr>
      </w:pPr>
      <w:r w:rsidRPr="005F29A4">
        <w:rPr>
          <w:rFonts w:ascii="Times New Roman" w:hAnsi="Times New Roman"/>
          <w:sz w:val="24"/>
          <w:szCs w:val="24"/>
        </w:rPr>
        <w:t>В рамках основного мероприятия «Развитие</w:t>
      </w:r>
      <w:r w:rsidRPr="00DC1A74">
        <w:rPr>
          <w:rFonts w:ascii="Times New Roman" w:hAnsi="Times New Roman"/>
          <w:sz w:val="24"/>
          <w:szCs w:val="24"/>
        </w:rPr>
        <w:t xml:space="preserve"> арендного и некоммерческого жилищного фонда» планируется проведение следующих мероприятий:</w:t>
      </w:r>
    </w:p>
    <w:p w:rsidR="000474D3" w:rsidRPr="00DC1A74" w:rsidRDefault="000474D3" w:rsidP="000474D3">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два 3-х этажных 33-х квартирных жилых дома в р.п. Муромцево (жилой дом №1) (строительство);</w:t>
      </w:r>
    </w:p>
    <w:p w:rsidR="000474D3" w:rsidRPr="00DC1A74" w:rsidRDefault="000474D3" w:rsidP="000474D3">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строительство многоквартирного жилого дома по ул. </w:t>
      </w:r>
      <w:proofErr w:type="gramStart"/>
      <w:r w:rsidRPr="00DC1A74">
        <w:rPr>
          <w:rFonts w:ascii="Times New Roman" w:hAnsi="Times New Roman"/>
          <w:sz w:val="24"/>
          <w:szCs w:val="24"/>
        </w:rPr>
        <w:t>Луговая</w:t>
      </w:r>
      <w:proofErr w:type="gramEnd"/>
      <w:r w:rsidRPr="00DC1A74">
        <w:rPr>
          <w:rFonts w:ascii="Times New Roman" w:hAnsi="Times New Roman"/>
          <w:sz w:val="24"/>
          <w:szCs w:val="24"/>
        </w:rPr>
        <w:t xml:space="preserve"> в р.п. Муромцево, в том числе разработка проектно-сметной документации</w:t>
      </w:r>
      <w:proofErr w:type="gramStart"/>
      <w:r w:rsidRPr="00DC1A74">
        <w:rPr>
          <w:rFonts w:ascii="Times New Roman" w:hAnsi="Times New Roman"/>
          <w:sz w:val="24"/>
          <w:szCs w:val="24"/>
        </w:rPr>
        <w:t xml:space="preserve"> .</w:t>
      </w:r>
      <w:proofErr w:type="gramEnd"/>
    </w:p>
    <w:p w:rsidR="000474D3" w:rsidRPr="00DC1A74" w:rsidRDefault="000474D3" w:rsidP="000474D3">
      <w:pPr>
        <w:widowControl w:val="0"/>
        <w:autoSpaceDE w:val="0"/>
        <w:autoSpaceDN w:val="0"/>
        <w:adjustRightInd w:val="0"/>
        <w:spacing w:after="0"/>
        <w:ind w:firstLine="708"/>
        <w:jc w:val="both"/>
        <w:rPr>
          <w:rFonts w:ascii="Times New Roman" w:hAnsi="Times New Roman"/>
          <w:sz w:val="24"/>
          <w:szCs w:val="24"/>
        </w:rPr>
      </w:pPr>
      <w:r w:rsidRPr="00DC1A74">
        <w:rPr>
          <w:rFonts w:ascii="Times New Roman" w:hAnsi="Times New Roman"/>
          <w:sz w:val="24"/>
          <w:szCs w:val="24"/>
        </w:rPr>
        <w:t>В рамках основного мероприятия Комплексное освоение и развитие территорий в целях жилищного строительства, развитие жилищно-коммунального комплекса» планируется проведение следующих мероприятий:</w:t>
      </w:r>
    </w:p>
    <w:p w:rsidR="000474D3" w:rsidRPr="00DC1A74" w:rsidRDefault="000474D3" w:rsidP="000474D3">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разработка документов территориального планирования и градостроительного зонирования (в том числе внесение изменений),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 </w:t>
      </w:r>
    </w:p>
    <w:p w:rsidR="000474D3" w:rsidRPr="00DC1A74" w:rsidRDefault="000474D3" w:rsidP="000474D3">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внесение изменений в Схему территориального планирования Муромцевского муниципального района Омской области; </w:t>
      </w:r>
    </w:p>
    <w:p w:rsidR="000474D3" w:rsidRPr="00DC1A74" w:rsidRDefault="000474D3" w:rsidP="000474D3">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предоставление субсидии муниципальным унитарным предприятиям Муромцевского муниципального района Омской области в целях обеспечения бесперебойного функционирования объектов жизнедеятельности;</w:t>
      </w:r>
    </w:p>
    <w:p w:rsidR="000474D3" w:rsidRPr="00DC1A74" w:rsidRDefault="000474D3" w:rsidP="000474D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трубной продукции теплотехнического назначения диаметром 57 мм, для замены участка трубопровода сооружения коммуникационного назначения «Тепловая трасса»,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р.п. Муромцево;</w:t>
      </w:r>
    </w:p>
    <w:p w:rsidR="000474D3" w:rsidRPr="00DC1A74" w:rsidRDefault="000474D3" w:rsidP="000474D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трубной продукции теплотехнического назначения диаметром 76 мм, для замены участка трубопровода сооружения коммуникационного назначения «Тепловая трасса»,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р.п. Муромцево;</w:t>
      </w:r>
    </w:p>
    <w:p w:rsidR="000474D3" w:rsidRPr="00DC1A74" w:rsidRDefault="000474D3" w:rsidP="000474D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приобретение трубной продукции теплотехнического назначения диаметром 57 мм длиной 150 м, диаметром 108 мм длиной 400 м для замены участков трубопровода сооружения коммуникационного назначения «Тепловая трасса», расположенного по адресу: Российская Федерация, Омская обл., раб</w:t>
      </w:r>
      <w:proofErr w:type="gramStart"/>
      <w:r w:rsidRPr="00DC1A74">
        <w:rPr>
          <w:rFonts w:ascii="Times New Roman" w:hAnsi="Times New Roman"/>
          <w:sz w:val="24"/>
          <w:szCs w:val="24"/>
        </w:rPr>
        <w:t>.</w:t>
      </w:r>
      <w:proofErr w:type="gramEnd"/>
      <w:r w:rsidRPr="00DC1A74">
        <w:rPr>
          <w:rFonts w:ascii="Times New Roman" w:hAnsi="Times New Roman"/>
          <w:sz w:val="24"/>
          <w:szCs w:val="24"/>
        </w:rPr>
        <w:t xml:space="preserve"> </w:t>
      </w:r>
      <w:proofErr w:type="gramStart"/>
      <w:r w:rsidRPr="00DC1A74">
        <w:rPr>
          <w:rFonts w:ascii="Times New Roman" w:hAnsi="Times New Roman"/>
          <w:sz w:val="24"/>
          <w:szCs w:val="24"/>
        </w:rPr>
        <w:t>п</w:t>
      </w:r>
      <w:proofErr w:type="gramEnd"/>
      <w:r w:rsidRPr="00DC1A74">
        <w:rPr>
          <w:rFonts w:ascii="Times New Roman" w:hAnsi="Times New Roman"/>
          <w:sz w:val="24"/>
          <w:szCs w:val="24"/>
        </w:rPr>
        <w:t xml:space="preserve">ос. Муромцево,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w:t>
      </w:r>
    </w:p>
    <w:p w:rsidR="000474D3" w:rsidRPr="00DC1A74" w:rsidRDefault="000474D3" w:rsidP="000474D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 1,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с. </w:t>
      </w:r>
      <w:proofErr w:type="spellStart"/>
      <w:r w:rsidRPr="00DC1A74">
        <w:rPr>
          <w:rFonts w:ascii="Times New Roman" w:hAnsi="Times New Roman"/>
          <w:sz w:val="24"/>
          <w:szCs w:val="24"/>
        </w:rPr>
        <w:t>Гурово</w:t>
      </w:r>
      <w:proofErr w:type="spellEnd"/>
      <w:r w:rsidRPr="00DC1A74">
        <w:rPr>
          <w:rFonts w:ascii="Times New Roman" w:hAnsi="Times New Roman"/>
          <w:sz w:val="24"/>
          <w:szCs w:val="24"/>
        </w:rPr>
        <w:t>;</w:t>
      </w:r>
    </w:p>
    <w:p w:rsidR="000474D3" w:rsidRPr="00DC1A74" w:rsidRDefault="000474D3" w:rsidP="000474D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lastRenderedPageBreak/>
        <w:t xml:space="preserve">- ремонт водозаборной скважины,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w:t>
      </w:r>
      <w:proofErr w:type="spellStart"/>
      <w:r w:rsidRPr="00DC1A74">
        <w:rPr>
          <w:rFonts w:ascii="Times New Roman" w:hAnsi="Times New Roman"/>
          <w:sz w:val="24"/>
          <w:szCs w:val="24"/>
        </w:rPr>
        <w:t>рп</w:t>
      </w:r>
      <w:proofErr w:type="spellEnd"/>
      <w:r w:rsidRPr="00DC1A74">
        <w:rPr>
          <w:rFonts w:ascii="Times New Roman" w:hAnsi="Times New Roman"/>
          <w:sz w:val="24"/>
          <w:szCs w:val="24"/>
        </w:rPr>
        <w:t xml:space="preserve"> Муромцево, </w:t>
      </w:r>
      <w:proofErr w:type="spellStart"/>
      <w:proofErr w:type="gramStart"/>
      <w:r w:rsidRPr="00DC1A74">
        <w:rPr>
          <w:rFonts w:ascii="Times New Roman" w:hAnsi="Times New Roman"/>
          <w:sz w:val="24"/>
          <w:szCs w:val="24"/>
        </w:rPr>
        <w:t>ул</w:t>
      </w:r>
      <w:proofErr w:type="spellEnd"/>
      <w:proofErr w:type="gramEnd"/>
      <w:r w:rsidRPr="00DC1A74">
        <w:rPr>
          <w:rFonts w:ascii="Times New Roman" w:hAnsi="Times New Roman"/>
          <w:sz w:val="24"/>
          <w:szCs w:val="24"/>
        </w:rPr>
        <w:t xml:space="preserve"> Боровая, </w:t>
      </w:r>
      <w:proofErr w:type="spellStart"/>
      <w:r w:rsidRPr="00DC1A74">
        <w:rPr>
          <w:rFonts w:ascii="Times New Roman" w:hAnsi="Times New Roman"/>
          <w:sz w:val="24"/>
          <w:szCs w:val="24"/>
        </w:rPr>
        <w:t>д</w:t>
      </w:r>
      <w:proofErr w:type="spellEnd"/>
      <w:r w:rsidRPr="00DC1A74">
        <w:rPr>
          <w:rFonts w:ascii="Times New Roman" w:hAnsi="Times New Roman"/>
          <w:sz w:val="24"/>
          <w:szCs w:val="24"/>
        </w:rPr>
        <w:t xml:space="preserve"> 2А;</w:t>
      </w:r>
    </w:p>
    <w:p w:rsidR="000474D3" w:rsidRPr="00DC1A74" w:rsidRDefault="000474D3" w:rsidP="000474D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расположенной по адресу: Омская область, р-н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с Ушаково, </w:t>
      </w:r>
      <w:proofErr w:type="spellStart"/>
      <w:proofErr w:type="gramStart"/>
      <w:r w:rsidRPr="00DC1A74">
        <w:rPr>
          <w:rFonts w:ascii="Times New Roman" w:hAnsi="Times New Roman"/>
          <w:sz w:val="24"/>
          <w:szCs w:val="24"/>
        </w:rPr>
        <w:t>ул</w:t>
      </w:r>
      <w:proofErr w:type="spellEnd"/>
      <w:proofErr w:type="gramEnd"/>
      <w:r w:rsidRPr="00DC1A74">
        <w:rPr>
          <w:rFonts w:ascii="Times New Roman" w:hAnsi="Times New Roman"/>
          <w:sz w:val="24"/>
          <w:szCs w:val="24"/>
        </w:rPr>
        <w:t xml:space="preserve"> Школьная, </w:t>
      </w:r>
      <w:proofErr w:type="spellStart"/>
      <w:r w:rsidRPr="00DC1A74">
        <w:rPr>
          <w:rFonts w:ascii="Times New Roman" w:hAnsi="Times New Roman"/>
          <w:sz w:val="24"/>
          <w:szCs w:val="24"/>
        </w:rPr>
        <w:t>д</w:t>
      </w:r>
      <w:proofErr w:type="spellEnd"/>
      <w:r w:rsidRPr="00DC1A74">
        <w:rPr>
          <w:rFonts w:ascii="Times New Roman" w:hAnsi="Times New Roman"/>
          <w:sz w:val="24"/>
          <w:szCs w:val="24"/>
        </w:rPr>
        <w:t xml:space="preserve"> 11А;</w:t>
      </w:r>
    </w:p>
    <w:p w:rsidR="000474D3" w:rsidRPr="00DC1A74" w:rsidRDefault="000474D3" w:rsidP="000474D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обследование водозаборных скважин в с. </w:t>
      </w:r>
      <w:proofErr w:type="spellStart"/>
      <w:r w:rsidRPr="00DC1A74">
        <w:rPr>
          <w:rFonts w:ascii="Times New Roman" w:hAnsi="Times New Roman"/>
          <w:sz w:val="24"/>
          <w:szCs w:val="24"/>
        </w:rPr>
        <w:t>Гурово</w:t>
      </w:r>
      <w:proofErr w:type="spellEnd"/>
      <w:r w:rsidRPr="00DC1A74">
        <w:rPr>
          <w:rFonts w:ascii="Times New Roman" w:hAnsi="Times New Roman"/>
          <w:sz w:val="24"/>
          <w:szCs w:val="24"/>
        </w:rPr>
        <w:t xml:space="preserve">, </w:t>
      </w:r>
      <w:proofErr w:type="spellStart"/>
      <w:r w:rsidRPr="00DC1A74">
        <w:rPr>
          <w:rFonts w:ascii="Times New Roman" w:hAnsi="Times New Roman"/>
          <w:sz w:val="24"/>
          <w:szCs w:val="24"/>
        </w:rPr>
        <w:t>рп</w:t>
      </w:r>
      <w:proofErr w:type="spellEnd"/>
      <w:r w:rsidRPr="00DC1A74">
        <w:rPr>
          <w:rFonts w:ascii="Times New Roman" w:hAnsi="Times New Roman"/>
          <w:sz w:val="24"/>
          <w:szCs w:val="24"/>
        </w:rPr>
        <w:t xml:space="preserve"> Муромцево, с. Ушаково в целях оценки их технического состояния;</w:t>
      </w:r>
    </w:p>
    <w:p w:rsidR="000474D3" w:rsidRPr="00DC1A74" w:rsidRDefault="000474D3" w:rsidP="000474D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и (или) установка (монтаж) технологического оборудования теплотехнического назначения для нежилого строения – котельной,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раб</w:t>
      </w:r>
      <w:proofErr w:type="gramStart"/>
      <w:r w:rsidRPr="00DC1A74">
        <w:rPr>
          <w:rFonts w:ascii="Times New Roman" w:hAnsi="Times New Roman"/>
          <w:sz w:val="24"/>
          <w:szCs w:val="24"/>
        </w:rPr>
        <w:t>.</w:t>
      </w:r>
      <w:proofErr w:type="gramEnd"/>
      <w:r w:rsidRPr="00DC1A74">
        <w:rPr>
          <w:rFonts w:ascii="Times New Roman" w:hAnsi="Times New Roman"/>
          <w:sz w:val="24"/>
          <w:szCs w:val="24"/>
        </w:rPr>
        <w:t xml:space="preserve"> </w:t>
      </w:r>
      <w:proofErr w:type="gramStart"/>
      <w:r w:rsidRPr="00DC1A74">
        <w:rPr>
          <w:rFonts w:ascii="Times New Roman" w:hAnsi="Times New Roman"/>
          <w:sz w:val="24"/>
          <w:szCs w:val="24"/>
        </w:rPr>
        <w:t>п</w:t>
      </w:r>
      <w:proofErr w:type="gramEnd"/>
      <w:r w:rsidRPr="00DC1A74">
        <w:rPr>
          <w:rFonts w:ascii="Times New Roman" w:hAnsi="Times New Roman"/>
          <w:sz w:val="24"/>
          <w:szCs w:val="24"/>
        </w:rPr>
        <w:t>ос. Муромцево, ул. Советская, 33;</w:t>
      </w:r>
    </w:p>
    <w:p w:rsidR="000474D3" w:rsidRPr="00DC1A74" w:rsidRDefault="000474D3" w:rsidP="000474D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приобретение трубной продукции теплотехнического назначения диаметром 57 мм длинной 200 м, диаметром 133 мм длинной 400 м для замены участков трубопровода сооружения коммуникационного назначения «Тепловая трасса», расположенного по адресу: Российская Федерация, Омская обл., раб</w:t>
      </w:r>
      <w:proofErr w:type="gramStart"/>
      <w:r w:rsidRPr="00DC1A74">
        <w:rPr>
          <w:rFonts w:ascii="Times New Roman" w:hAnsi="Times New Roman"/>
          <w:sz w:val="24"/>
          <w:szCs w:val="24"/>
        </w:rPr>
        <w:t>.</w:t>
      </w:r>
      <w:proofErr w:type="gramEnd"/>
      <w:r w:rsidRPr="00DC1A74">
        <w:rPr>
          <w:rFonts w:ascii="Times New Roman" w:hAnsi="Times New Roman"/>
          <w:sz w:val="24"/>
          <w:szCs w:val="24"/>
        </w:rPr>
        <w:t xml:space="preserve"> </w:t>
      </w:r>
      <w:proofErr w:type="gramStart"/>
      <w:r w:rsidRPr="00DC1A74">
        <w:rPr>
          <w:rFonts w:ascii="Times New Roman" w:hAnsi="Times New Roman"/>
          <w:sz w:val="24"/>
          <w:szCs w:val="24"/>
        </w:rPr>
        <w:t>п</w:t>
      </w:r>
      <w:proofErr w:type="gramEnd"/>
      <w:r w:rsidRPr="00DC1A74">
        <w:rPr>
          <w:rFonts w:ascii="Times New Roman" w:hAnsi="Times New Roman"/>
          <w:sz w:val="24"/>
          <w:szCs w:val="24"/>
        </w:rPr>
        <w:t xml:space="preserve">ос. Муромцево,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w:t>
      </w:r>
    </w:p>
    <w:p w:rsidR="000474D3" w:rsidRPr="00DC1A74" w:rsidRDefault="000474D3" w:rsidP="000474D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 xml:space="preserve">приобретение трубной продукции теплотехнического назначения для замены дымовой трубы котельной, расположенной по адресу: Россия, Омская обл.,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с. </w:t>
      </w:r>
      <w:proofErr w:type="spellStart"/>
      <w:r w:rsidRPr="00DC1A74">
        <w:rPr>
          <w:rFonts w:ascii="Times New Roman" w:hAnsi="Times New Roman"/>
          <w:sz w:val="24"/>
          <w:szCs w:val="24"/>
        </w:rPr>
        <w:t>Карбыза</w:t>
      </w:r>
      <w:proofErr w:type="spellEnd"/>
      <w:r w:rsidRPr="00DC1A74">
        <w:rPr>
          <w:rFonts w:ascii="Times New Roman" w:hAnsi="Times New Roman"/>
          <w:sz w:val="24"/>
          <w:szCs w:val="24"/>
        </w:rPr>
        <w:t>, ул. Школьная, дом №14А;</w:t>
      </w:r>
    </w:p>
    <w:p w:rsidR="000474D3" w:rsidRPr="00DC1A74" w:rsidRDefault="000474D3" w:rsidP="000474D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 xml:space="preserve">приобретение трубной продукции теплотехнического назначения для замены дымовой трубы нежилого строения - котельная,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д. </w:t>
      </w:r>
      <w:proofErr w:type="spellStart"/>
      <w:r w:rsidRPr="00DC1A74">
        <w:rPr>
          <w:rFonts w:ascii="Times New Roman" w:hAnsi="Times New Roman"/>
          <w:sz w:val="24"/>
          <w:szCs w:val="24"/>
        </w:rPr>
        <w:t>Кокшенево</w:t>
      </w:r>
      <w:proofErr w:type="spellEnd"/>
      <w:r w:rsidRPr="00DC1A74">
        <w:rPr>
          <w:rFonts w:ascii="Times New Roman" w:hAnsi="Times New Roman"/>
          <w:sz w:val="24"/>
          <w:szCs w:val="24"/>
        </w:rPr>
        <w:t>, ул. Центральная, д.89а;</w:t>
      </w:r>
    </w:p>
    <w:p w:rsidR="000474D3" w:rsidRPr="00DC1A74" w:rsidRDefault="000474D3" w:rsidP="000474D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 1,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д. </w:t>
      </w:r>
      <w:proofErr w:type="spellStart"/>
      <w:r w:rsidRPr="00DC1A74">
        <w:rPr>
          <w:rFonts w:ascii="Times New Roman" w:hAnsi="Times New Roman"/>
          <w:sz w:val="24"/>
          <w:szCs w:val="24"/>
        </w:rPr>
        <w:t>Кокшенево</w:t>
      </w:r>
      <w:proofErr w:type="spellEnd"/>
      <w:r w:rsidRPr="00DC1A74">
        <w:rPr>
          <w:rFonts w:ascii="Times New Roman" w:hAnsi="Times New Roman"/>
          <w:sz w:val="24"/>
          <w:szCs w:val="24"/>
        </w:rPr>
        <w:t xml:space="preserve">, </w:t>
      </w:r>
      <w:proofErr w:type="spellStart"/>
      <w:proofErr w:type="gramStart"/>
      <w:r w:rsidRPr="00DC1A74">
        <w:rPr>
          <w:rFonts w:ascii="Times New Roman" w:hAnsi="Times New Roman"/>
          <w:sz w:val="24"/>
          <w:szCs w:val="24"/>
        </w:rPr>
        <w:t>ул</w:t>
      </w:r>
      <w:proofErr w:type="spellEnd"/>
      <w:proofErr w:type="gramEnd"/>
      <w:r w:rsidRPr="00DC1A74">
        <w:rPr>
          <w:rFonts w:ascii="Times New Roman" w:hAnsi="Times New Roman"/>
          <w:sz w:val="24"/>
          <w:szCs w:val="24"/>
        </w:rPr>
        <w:t xml:space="preserve"> Центральная </w:t>
      </w:r>
      <w:proofErr w:type="spellStart"/>
      <w:r w:rsidRPr="00DC1A74">
        <w:rPr>
          <w:rFonts w:ascii="Times New Roman" w:hAnsi="Times New Roman"/>
          <w:sz w:val="24"/>
          <w:szCs w:val="24"/>
        </w:rPr>
        <w:t>д</w:t>
      </w:r>
      <w:proofErr w:type="spellEnd"/>
      <w:r w:rsidRPr="00DC1A74">
        <w:rPr>
          <w:rFonts w:ascii="Times New Roman" w:hAnsi="Times New Roman"/>
          <w:sz w:val="24"/>
          <w:szCs w:val="24"/>
        </w:rPr>
        <w:t xml:space="preserve"> 100 А.</w:t>
      </w:r>
    </w:p>
    <w:p w:rsidR="000474D3" w:rsidRPr="00DC1A74" w:rsidRDefault="000474D3" w:rsidP="000474D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выполнение работ по подготовке и (или) проверке сметной документации;</w:t>
      </w:r>
    </w:p>
    <w:p w:rsidR="000474D3" w:rsidRPr="00A97C8C" w:rsidRDefault="000474D3" w:rsidP="000474D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выполнение работ по ликвидации мест несанкционированного размещения отходов на </w:t>
      </w:r>
      <w:r w:rsidRPr="00A97C8C">
        <w:rPr>
          <w:rFonts w:ascii="Times New Roman" w:hAnsi="Times New Roman"/>
          <w:sz w:val="24"/>
          <w:szCs w:val="24"/>
        </w:rPr>
        <w:t>территории Муромцевского муниципального района Омской области;</w:t>
      </w:r>
    </w:p>
    <w:p w:rsidR="000474D3" w:rsidRPr="001B7CF2" w:rsidRDefault="000474D3" w:rsidP="000474D3">
      <w:pPr>
        <w:autoSpaceDE w:val="0"/>
        <w:autoSpaceDN w:val="0"/>
        <w:adjustRightInd w:val="0"/>
        <w:spacing w:after="0"/>
        <w:jc w:val="both"/>
        <w:rPr>
          <w:rFonts w:ascii="Times New Roman" w:hAnsi="Times New Roman"/>
          <w:sz w:val="24"/>
          <w:szCs w:val="24"/>
        </w:rPr>
      </w:pPr>
      <w:r w:rsidRPr="00A97C8C">
        <w:rPr>
          <w:rFonts w:ascii="Times New Roman" w:hAnsi="Times New Roman"/>
          <w:sz w:val="24"/>
          <w:szCs w:val="24"/>
        </w:rPr>
        <w:t>-</w:t>
      </w:r>
      <w:r w:rsidRPr="00A97C8C">
        <w:t xml:space="preserve"> </w:t>
      </w:r>
      <w:r w:rsidRPr="00A97C8C">
        <w:rPr>
          <w:rFonts w:ascii="Times New Roman" w:hAnsi="Times New Roman"/>
          <w:sz w:val="24"/>
          <w:szCs w:val="24"/>
        </w:rPr>
        <w:t xml:space="preserve">предоставление субсидий на оказание финансовой помощи в целях предупреждения банкротства и (или) восстановления платежеспособности муниципальным унитарным </w:t>
      </w:r>
      <w:r w:rsidRPr="001B7CF2">
        <w:rPr>
          <w:rFonts w:ascii="Times New Roman" w:hAnsi="Times New Roman"/>
          <w:sz w:val="24"/>
          <w:szCs w:val="24"/>
        </w:rPr>
        <w:t xml:space="preserve">предприятиям Муромцевского муниципального района Омской области; </w:t>
      </w:r>
    </w:p>
    <w:p w:rsidR="000474D3" w:rsidRPr="00E04E76" w:rsidRDefault="000474D3" w:rsidP="000474D3">
      <w:pPr>
        <w:autoSpaceDE w:val="0"/>
        <w:autoSpaceDN w:val="0"/>
        <w:adjustRightInd w:val="0"/>
        <w:spacing w:after="0"/>
        <w:jc w:val="both"/>
        <w:rPr>
          <w:rFonts w:ascii="Times New Roman" w:hAnsi="Times New Roman"/>
          <w:sz w:val="24"/>
          <w:szCs w:val="24"/>
        </w:rPr>
      </w:pPr>
      <w:r w:rsidRPr="001B7CF2">
        <w:rPr>
          <w:rFonts w:ascii="Times New Roman" w:hAnsi="Times New Roman"/>
          <w:sz w:val="24"/>
          <w:szCs w:val="24"/>
        </w:rPr>
        <w:t xml:space="preserve">- приобретение трубной продукции теплотехнического назначения диаметром </w:t>
      </w:r>
      <w:proofErr w:type="spellStart"/>
      <w:proofErr w:type="gramStart"/>
      <w:r w:rsidRPr="001B7CF2">
        <w:rPr>
          <w:rFonts w:ascii="Times New Roman" w:hAnsi="Times New Roman"/>
          <w:sz w:val="24"/>
          <w:szCs w:val="24"/>
        </w:rPr>
        <w:t>диаметром</w:t>
      </w:r>
      <w:proofErr w:type="spellEnd"/>
      <w:proofErr w:type="gramEnd"/>
      <w:r w:rsidRPr="001B7CF2">
        <w:rPr>
          <w:rFonts w:ascii="Times New Roman" w:hAnsi="Times New Roman"/>
          <w:sz w:val="24"/>
          <w:szCs w:val="24"/>
        </w:rPr>
        <w:t xml:space="preserve"> 108 мм длиной 2 м для замены участков трубопровода сооружения коммуникационного </w:t>
      </w:r>
      <w:r w:rsidRPr="00361C42">
        <w:rPr>
          <w:rFonts w:ascii="Times New Roman" w:hAnsi="Times New Roman"/>
          <w:sz w:val="24"/>
          <w:szCs w:val="24"/>
        </w:rPr>
        <w:t>назначения «Тепловая трасса», расположенного по адресу: Российская Федерация, Омская обл., раб</w:t>
      </w:r>
      <w:proofErr w:type="gramStart"/>
      <w:r w:rsidRPr="00361C42">
        <w:rPr>
          <w:rFonts w:ascii="Times New Roman" w:hAnsi="Times New Roman"/>
          <w:sz w:val="24"/>
          <w:szCs w:val="24"/>
        </w:rPr>
        <w:t>.</w:t>
      </w:r>
      <w:proofErr w:type="gramEnd"/>
      <w:r w:rsidRPr="00361C42">
        <w:rPr>
          <w:rFonts w:ascii="Times New Roman" w:hAnsi="Times New Roman"/>
          <w:sz w:val="24"/>
          <w:szCs w:val="24"/>
        </w:rPr>
        <w:t xml:space="preserve"> </w:t>
      </w:r>
      <w:proofErr w:type="gramStart"/>
      <w:r w:rsidRPr="00361C42">
        <w:rPr>
          <w:rFonts w:ascii="Times New Roman" w:hAnsi="Times New Roman"/>
          <w:sz w:val="24"/>
          <w:szCs w:val="24"/>
        </w:rPr>
        <w:t>п</w:t>
      </w:r>
      <w:proofErr w:type="gramEnd"/>
      <w:r w:rsidRPr="00361C42">
        <w:rPr>
          <w:rFonts w:ascii="Times New Roman" w:hAnsi="Times New Roman"/>
          <w:sz w:val="24"/>
          <w:szCs w:val="24"/>
        </w:rPr>
        <w:t>ос</w:t>
      </w:r>
      <w:r w:rsidRPr="00E04E76">
        <w:rPr>
          <w:rFonts w:ascii="Times New Roman" w:hAnsi="Times New Roman"/>
          <w:sz w:val="24"/>
          <w:szCs w:val="24"/>
        </w:rPr>
        <w:t xml:space="preserve">. Муромцево, </w:t>
      </w:r>
      <w:proofErr w:type="spellStart"/>
      <w:r w:rsidRPr="00E04E76">
        <w:rPr>
          <w:rFonts w:ascii="Times New Roman" w:hAnsi="Times New Roman"/>
          <w:sz w:val="24"/>
          <w:szCs w:val="24"/>
        </w:rPr>
        <w:t>Муромцевский</w:t>
      </w:r>
      <w:proofErr w:type="spellEnd"/>
      <w:r w:rsidRPr="00E04E76">
        <w:rPr>
          <w:rFonts w:ascii="Times New Roman" w:hAnsi="Times New Roman"/>
          <w:sz w:val="24"/>
          <w:szCs w:val="24"/>
        </w:rPr>
        <w:t xml:space="preserve"> район;</w:t>
      </w:r>
    </w:p>
    <w:p w:rsidR="000474D3" w:rsidRPr="00E04E76" w:rsidRDefault="000474D3" w:rsidP="000474D3">
      <w:pPr>
        <w:autoSpaceDE w:val="0"/>
        <w:autoSpaceDN w:val="0"/>
        <w:adjustRightInd w:val="0"/>
        <w:spacing w:after="0"/>
        <w:jc w:val="both"/>
        <w:rPr>
          <w:rFonts w:ascii="Times New Roman" w:hAnsi="Times New Roman"/>
          <w:sz w:val="24"/>
          <w:szCs w:val="24"/>
        </w:rPr>
      </w:pPr>
      <w:r w:rsidRPr="00E04E76">
        <w:rPr>
          <w:rFonts w:ascii="Times New Roman" w:hAnsi="Times New Roman"/>
          <w:sz w:val="24"/>
          <w:szCs w:val="24"/>
        </w:rPr>
        <w:t xml:space="preserve">- консалтинговые услуги по повышению эффективности работы системы теплоснабжения котельной, расположенной по адресу: Омская область, </w:t>
      </w:r>
      <w:proofErr w:type="spellStart"/>
      <w:r w:rsidRPr="00E04E76">
        <w:rPr>
          <w:rFonts w:ascii="Times New Roman" w:hAnsi="Times New Roman"/>
          <w:sz w:val="24"/>
          <w:szCs w:val="24"/>
        </w:rPr>
        <w:t>Муромцевский</w:t>
      </w:r>
      <w:proofErr w:type="spellEnd"/>
      <w:r w:rsidRPr="00E04E76">
        <w:rPr>
          <w:rFonts w:ascii="Times New Roman" w:hAnsi="Times New Roman"/>
          <w:sz w:val="24"/>
          <w:szCs w:val="24"/>
        </w:rPr>
        <w:t xml:space="preserve"> р-н, раб</w:t>
      </w:r>
      <w:proofErr w:type="gramStart"/>
      <w:r w:rsidRPr="00E04E76">
        <w:rPr>
          <w:rFonts w:ascii="Times New Roman" w:hAnsi="Times New Roman"/>
          <w:sz w:val="24"/>
          <w:szCs w:val="24"/>
        </w:rPr>
        <w:t>.</w:t>
      </w:r>
      <w:proofErr w:type="gramEnd"/>
      <w:r w:rsidRPr="00E04E76">
        <w:rPr>
          <w:rFonts w:ascii="Times New Roman" w:hAnsi="Times New Roman"/>
          <w:sz w:val="24"/>
          <w:szCs w:val="24"/>
        </w:rPr>
        <w:t xml:space="preserve"> </w:t>
      </w:r>
      <w:proofErr w:type="gramStart"/>
      <w:r w:rsidRPr="00E04E76">
        <w:rPr>
          <w:rFonts w:ascii="Times New Roman" w:hAnsi="Times New Roman"/>
          <w:sz w:val="24"/>
          <w:szCs w:val="24"/>
        </w:rPr>
        <w:t>п</w:t>
      </w:r>
      <w:proofErr w:type="gramEnd"/>
      <w:r w:rsidRPr="00E04E76">
        <w:rPr>
          <w:rFonts w:ascii="Times New Roman" w:hAnsi="Times New Roman"/>
          <w:sz w:val="24"/>
          <w:szCs w:val="24"/>
        </w:rPr>
        <w:t>ос. Муромцево, ул. Советская, 33, с учетом перспективного строительства МКД и с  выдачей мероприятий по нормализации температурного режима в новом корпусе здания школы-интерната;</w:t>
      </w:r>
    </w:p>
    <w:p w:rsidR="000474D3" w:rsidRPr="00E04E76" w:rsidRDefault="000474D3" w:rsidP="000474D3">
      <w:pPr>
        <w:autoSpaceDE w:val="0"/>
        <w:autoSpaceDN w:val="0"/>
        <w:adjustRightInd w:val="0"/>
        <w:spacing w:after="0"/>
        <w:jc w:val="both"/>
        <w:rPr>
          <w:rFonts w:ascii="Times New Roman" w:hAnsi="Times New Roman"/>
          <w:sz w:val="24"/>
          <w:szCs w:val="24"/>
        </w:rPr>
      </w:pPr>
      <w:r w:rsidRPr="00E04E76">
        <w:rPr>
          <w:rFonts w:ascii="Times New Roman" w:hAnsi="Times New Roman"/>
          <w:sz w:val="24"/>
          <w:szCs w:val="24"/>
        </w:rPr>
        <w:t>- поставка экскаватора-погрузчика;</w:t>
      </w:r>
    </w:p>
    <w:p w:rsidR="000474D3" w:rsidRDefault="000474D3" w:rsidP="000474D3">
      <w:pPr>
        <w:autoSpaceDE w:val="0"/>
        <w:autoSpaceDN w:val="0"/>
        <w:adjustRightInd w:val="0"/>
        <w:spacing w:after="0"/>
        <w:jc w:val="both"/>
        <w:rPr>
          <w:rFonts w:ascii="Times New Roman" w:hAnsi="Times New Roman"/>
          <w:sz w:val="24"/>
          <w:szCs w:val="24"/>
        </w:rPr>
      </w:pPr>
      <w:r w:rsidRPr="00E04E76">
        <w:rPr>
          <w:rFonts w:ascii="Times New Roman" w:hAnsi="Times New Roman"/>
          <w:sz w:val="24"/>
          <w:szCs w:val="24"/>
        </w:rPr>
        <w:t>- предоставление субсидий на оказание финансовой помощи в целях</w:t>
      </w:r>
      <w:proofErr w:type="gramStart"/>
      <w:r w:rsidRPr="00E04E76">
        <w:rPr>
          <w:rFonts w:ascii="Times New Roman" w:hAnsi="Times New Roman"/>
          <w:sz w:val="24"/>
          <w:szCs w:val="24"/>
        </w:rPr>
        <w:t xml:space="preserve"> .</w:t>
      </w:r>
      <w:proofErr w:type="gramEnd"/>
      <w:r w:rsidRPr="00E04E76">
        <w:rPr>
          <w:rFonts w:ascii="Times New Roman" w:hAnsi="Times New Roman"/>
          <w:sz w:val="24"/>
          <w:szCs w:val="24"/>
        </w:rPr>
        <w:t>возмещения затрат или недополученных доходов в связи с оказанием услуг по теплоснабжению и (или) водоснабжению муниципальным унитарным предприятиям Муромцевского муниципального района</w:t>
      </w:r>
      <w:r w:rsidR="003B4209">
        <w:rPr>
          <w:rFonts w:ascii="Times New Roman" w:hAnsi="Times New Roman"/>
          <w:sz w:val="24"/>
          <w:szCs w:val="24"/>
        </w:rPr>
        <w:t xml:space="preserve"> Омской области;</w:t>
      </w:r>
    </w:p>
    <w:p w:rsidR="003B4209" w:rsidRPr="003B4209" w:rsidRDefault="003B4209" w:rsidP="000474D3">
      <w:pPr>
        <w:autoSpaceDE w:val="0"/>
        <w:autoSpaceDN w:val="0"/>
        <w:adjustRightInd w:val="0"/>
        <w:spacing w:after="0"/>
        <w:jc w:val="both"/>
        <w:rPr>
          <w:rFonts w:ascii="Times New Roman" w:hAnsi="Times New Roman"/>
          <w:color w:val="FF0000"/>
          <w:sz w:val="24"/>
          <w:szCs w:val="24"/>
        </w:rPr>
      </w:pPr>
      <w:r w:rsidRPr="003B4209">
        <w:rPr>
          <w:rFonts w:ascii="Times New Roman" w:hAnsi="Times New Roman"/>
          <w:color w:val="FF0000"/>
          <w:sz w:val="24"/>
          <w:szCs w:val="24"/>
        </w:rPr>
        <w:t xml:space="preserve">- предоставление иных межбюджетных трансфертов поселениям района в части передачи полномочий по организации в границах поселения </w:t>
      </w:r>
      <w:proofErr w:type="spellStart"/>
      <w:r w:rsidRPr="003B4209">
        <w:rPr>
          <w:rFonts w:ascii="Times New Roman" w:hAnsi="Times New Roman"/>
          <w:color w:val="FF0000"/>
          <w:sz w:val="24"/>
          <w:szCs w:val="24"/>
        </w:rPr>
        <w:t>электро</w:t>
      </w:r>
      <w:proofErr w:type="spellEnd"/>
      <w:r w:rsidRPr="003B4209">
        <w:rPr>
          <w:rFonts w:ascii="Times New Roman" w:hAnsi="Times New Roman"/>
          <w:color w:val="FF0000"/>
          <w:sz w:val="24"/>
          <w:szCs w:val="24"/>
        </w:rPr>
        <w:t>-, тепл</w:t>
      </w:r>
      <w:proofErr w:type="gramStart"/>
      <w:r w:rsidRPr="003B4209">
        <w:rPr>
          <w:rFonts w:ascii="Times New Roman" w:hAnsi="Times New Roman"/>
          <w:color w:val="FF0000"/>
          <w:sz w:val="24"/>
          <w:szCs w:val="24"/>
        </w:rPr>
        <w:t>о-</w:t>
      </w:r>
      <w:proofErr w:type="gramEnd"/>
      <w:r w:rsidRPr="003B4209">
        <w:rPr>
          <w:rFonts w:ascii="Times New Roman" w:hAnsi="Times New Roman"/>
          <w:color w:val="FF0000"/>
          <w:sz w:val="24"/>
          <w:szCs w:val="24"/>
        </w:rPr>
        <w:t xml:space="preserve">, </w:t>
      </w:r>
      <w:proofErr w:type="spellStart"/>
      <w:r w:rsidRPr="003B4209">
        <w:rPr>
          <w:rFonts w:ascii="Times New Roman" w:hAnsi="Times New Roman"/>
          <w:color w:val="FF0000"/>
          <w:sz w:val="24"/>
          <w:szCs w:val="24"/>
        </w:rPr>
        <w:t>газо</w:t>
      </w:r>
      <w:proofErr w:type="spellEnd"/>
      <w:r w:rsidRPr="003B4209">
        <w:rPr>
          <w:rFonts w:ascii="Times New Roman" w:hAnsi="Times New Roman"/>
          <w:color w:val="FF0000"/>
          <w:sz w:val="24"/>
          <w:szCs w:val="24"/>
        </w:rP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3B4209" w:rsidRPr="003B4209" w:rsidRDefault="003B4209" w:rsidP="000474D3">
      <w:pPr>
        <w:autoSpaceDE w:val="0"/>
        <w:autoSpaceDN w:val="0"/>
        <w:adjustRightInd w:val="0"/>
        <w:spacing w:after="0"/>
        <w:jc w:val="both"/>
        <w:rPr>
          <w:rFonts w:ascii="Times New Roman" w:hAnsi="Times New Roman"/>
          <w:color w:val="FF0000"/>
          <w:sz w:val="24"/>
          <w:szCs w:val="24"/>
        </w:rPr>
      </w:pPr>
      <w:r w:rsidRPr="003B4209">
        <w:rPr>
          <w:rFonts w:ascii="Times New Roman" w:hAnsi="Times New Roman"/>
          <w:color w:val="FF0000"/>
          <w:sz w:val="24"/>
          <w:szCs w:val="24"/>
        </w:rPr>
        <w:lastRenderedPageBreak/>
        <w:t xml:space="preserve">- </w:t>
      </w:r>
      <w:r>
        <w:rPr>
          <w:rFonts w:ascii="Times New Roman" w:hAnsi="Times New Roman"/>
          <w:color w:val="FF0000"/>
          <w:sz w:val="24"/>
          <w:szCs w:val="24"/>
        </w:rPr>
        <w:t>п</w:t>
      </w:r>
      <w:r w:rsidRPr="003B4209">
        <w:rPr>
          <w:rFonts w:ascii="Times New Roman" w:hAnsi="Times New Roman"/>
          <w:color w:val="FF0000"/>
          <w:sz w:val="24"/>
          <w:szCs w:val="24"/>
        </w:rPr>
        <w:t>редоставление иных межбюджетных трансфертов поселениям района в части передачи полномочий по организации сбора и вывоза бытовых отходов и мусора;</w:t>
      </w:r>
    </w:p>
    <w:p w:rsidR="003B4209" w:rsidRPr="003B4209" w:rsidRDefault="003B4209" w:rsidP="000474D3">
      <w:pPr>
        <w:autoSpaceDE w:val="0"/>
        <w:autoSpaceDN w:val="0"/>
        <w:adjustRightInd w:val="0"/>
        <w:spacing w:after="0"/>
        <w:jc w:val="both"/>
        <w:rPr>
          <w:rFonts w:ascii="Times New Roman" w:hAnsi="Times New Roman"/>
          <w:color w:val="FF0000"/>
          <w:sz w:val="24"/>
          <w:szCs w:val="24"/>
        </w:rPr>
      </w:pPr>
      <w:r w:rsidRPr="003B4209">
        <w:rPr>
          <w:rFonts w:ascii="Times New Roman" w:hAnsi="Times New Roman"/>
          <w:color w:val="FF0000"/>
          <w:sz w:val="24"/>
          <w:szCs w:val="24"/>
        </w:rPr>
        <w:t xml:space="preserve">- приобретение и установка резервного источника электроснабжения мощностью 20 кВт для нежилого помещения котельной, расположенного по адресу: Россия, Омская обл., </w:t>
      </w:r>
      <w:proofErr w:type="spellStart"/>
      <w:r w:rsidRPr="003B4209">
        <w:rPr>
          <w:rFonts w:ascii="Times New Roman" w:hAnsi="Times New Roman"/>
          <w:color w:val="FF0000"/>
          <w:sz w:val="24"/>
          <w:szCs w:val="24"/>
        </w:rPr>
        <w:t>Муромцевский</w:t>
      </w:r>
      <w:proofErr w:type="spellEnd"/>
      <w:r w:rsidRPr="003B4209">
        <w:rPr>
          <w:rFonts w:ascii="Times New Roman" w:hAnsi="Times New Roman"/>
          <w:color w:val="FF0000"/>
          <w:sz w:val="24"/>
          <w:szCs w:val="24"/>
        </w:rPr>
        <w:t xml:space="preserve"> район, с. Низовое, ул. Обелисковая дом № 18;</w:t>
      </w:r>
    </w:p>
    <w:p w:rsidR="003B4209" w:rsidRPr="003B4209" w:rsidRDefault="003B4209" w:rsidP="000474D3">
      <w:pPr>
        <w:autoSpaceDE w:val="0"/>
        <w:autoSpaceDN w:val="0"/>
        <w:adjustRightInd w:val="0"/>
        <w:spacing w:after="0"/>
        <w:jc w:val="both"/>
        <w:rPr>
          <w:rFonts w:ascii="Times New Roman" w:hAnsi="Times New Roman"/>
          <w:color w:val="FF0000"/>
          <w:sz w:val="24"/>
          <w:szCs w:val="24"/>
        </w:rPr>
      </w:pPr>
      <w:r w:rsidRPr="003B4209">
        <w:rPr>
          <w:rFonts w:ascii="Times New Roman" w:hAnsi="Times New Roman"/>
          <w:color w:val="FF0000"/>
          <w:sz w:val="24"/>
          <w:szCs w:val="24"/>
        </w:rPr>
        <w:t xml:space="preserve">- приобретение и установка резервного источника электроснабжения мощностью 16 кВт </w:t>
      </w:r>
      <w:proofErr w:type="gramStart"/>
      <w:r w:rsidRPr="003B4209">
        <w:rPr>
          <w:rFonts w:ascii="Times New Roman" w:hAnsi="Times New Roman"/>
          <w:color w:val="FF0000"/>
          <w:sz w:val="24"/>
          <w:szCs w:val="24"/>
        </w:rPr>
        <w:t>для</w:t>
      </w:r>
      <w:proofErr w:type="gramEnd"/>
      <w:r w:rsidRPr="003B4209">
        <w:rPr>
          <w:rFonts w:ascii="Times New Roman" w:hAnsi="Times New Roman"/>
          <w:color w:val="FF0000"/>
          <w:sz w:val="24"/>
          <w:szCs w:val="24"/>
        </w:rPr>
        <w:t xml:space="preserve"> нежилого </w:t>
      </w:r>
      <w:proofErr w:type="spellStart"/>
      <w:r w:rsidRPr="003B4209">
        <w:rPr>
          <w:rFonts w:ascii="Times New Roman" w:hAnsi="Times New Roman"/>
          <w:color w:val="FF0000"/>
          <w:sz w:val="24"/>
          <w:szCs w:val="24"/>
        </w:rPr>
        <w:t>строения-котельн</w:t>
      </w:r>
      <w:r w:rsidR="004C4DA7">
        <w:rPr>
          <w:rFonts w:ascii="Times New Roman" w:hAnsi="Times New Roman"/>
          <w:color w:val="FF0000"/>
          <w:sz w:val="24"/>
          <w:szCs w:val="24"/>
        </w:rPr>
        <w:t>ая</w:t>
      </w:r>
      <w:proofErr w:type="spellEnd"/>
      <w:r w:rsidRPr="003B4209">
        <w:rPr>
          <w:rFonts w:ascii="Times New Roman" w:hAnsi="Times New Roman"/>
          <w:color w:val="FF0000"/>
          <w:sz w:val="24"/>
          <w:szCs w:val="24"/>
        </w:rPr>
        <w:t xml:space="preserve">, расположенного по адресу: Омская область, </w:t>
      </w:r>
      <w:proofErr w:type="spellStart"/>
      <w:r w:rsidRPr="003B4209">
        <w:rPr>
          <w:rFonts w:ascii="Times New Roman" w:hAnsi="Times New Roman"/>
          <w:color w:val="FF0000"/>
          <w:sz w:val="24"/>
          <w:szCs w:val="24"/>
        </w:rPr>
        <w:t>Муромцевский</w:t>
      </w:r>
      <w:proofErr w:type="spellEnd"/>
      <w:r w:rsidRPr="003B4209">
        <w:rPr>
          <w:rFonts w:ascii="Times New Roman" w:hAnsi="Times New Roman"/>
          <w:color w:val="FF0000"/>
          <w:sz w:val="24"/>
          <w:szCs w:val="24"/>
        </w:rPr>
        <w:t xml:space="preserve"> р-н, с. </w:t>
      </w:r>
      <w:proofErr w:type="spellStart"/>
      <w:r w:rsidRPr="003B4209">
        <w:rPr>
          <w:rFonts w:ascii="Times New Roman" w:hAnsi="Times New Roman"/>
          <w:color w:val="FF0000"/>
          <w:sz w:val="24"/>
          <w:szCs w:val="24"/>
        </w:rPr>
        <w:t>Гурово</w:t>
      </w:r>
      <w:proofErr w:type="spellEnd"/>
      <w:r w:rsidRPr="003B4209">
        <w:rPr>
          <w:rFonts w:ascii="Times New Roman" w:hAnsi="Times New Roman"/>
          <w:color w:val="FF0000"/>
          <w:sz w:val="24"/>
          <w:szCs w:val="24"/>
        </w:rPr>
        <w:t>, ул. Центральная, д. 11;</w:t>
      </w:r>
    </w:p>
    <w:p w:rsidR="003B4209" w:rsidRPr="003B4209" w:rsidRDefault="003B4209" w:rsidP="000474D3">
      <w:pPr>
        <w:autoSpaceDE w:val="0"/>
        <w:autoSpaceDN w:val="0"/>
        <w:adjustRightInd w:val="0"/>
        <w:spacing w:after="0"/>
        <w:jc w:val="both"/>
        <w:rPr>
          <w:rFonts w:ascii="Times New Roman" w:hAnsi="Times New Roman"/>
          <w:color w:val="FF0000"/>
          <w:sz w:val="24"/>
          <w:szCs w:val="24"/>
        </w:rPr>
      </w:pPr>
      <w:r w:rsidRPr="003B4209">
        <w:rPr>
          <w:rFonts w:ascii="Times New Roman" w:hAnsi="Times New Roman"/>
          <w:color w:val="FF0000"/>
          <w:sz w:val="24"/>
          <w:szCs w:val="24"/>
        </w:rPr>
        <w:t xml:space="preserve">- приобретение и установка резервного источника электроснабжения мощностью 16 кВт </w:t>
      </w:r>
      <w:proofErr w:type="gramStart"/>
      <w:r w:rsidRPr="003B4209">
        <w:rPr>
          <w:rFonts w:ascii="Times New Roman" w:hAnsi="Times New Roman"/>
          <w:color w:val="FF0000"/>
          <w:sz w:val="24"/>
          <w:szCs w:val="24"/>
        </w:rPr>
        <w:t>для</w:t>
      </w:r>
      <w:proofErr w:type="gramEnd"/>
      <w:r w:rsidRPr="003B4209">
        <w:rPr>
          <w:rFonts w:ascii="Times New Roman" w:hAnsi="Times New Roman"/>
          <w:color w:val="FF0000"/>
          <w:sz w:val="24"/>
          <w:szCs w:val="24"/>
        </w:rPr>
        <w:t xml:space="preserve"> нежилого </w:t>
      </w:r>
      <w:proofErr w:type="spellStart"/>
      <w:r w:rsidRPr="003B4209">
        <w:rPr>
          <w:rFonts w:ascii="Times New Roman" w:hAnsi="Times New Roman"/>
          <w:color w:val="FF0000"/>
          <w:sz w:val="24"/>
          <w:szCs w:val="24"/>
        </w:rPr>
        <w:t>здания-котельн</w:t>
      </w:r>
      <w:r w:rsidR="004C4DA7">
        <w:rPr>
          <w:rFonts w:ascii="Times New Roman" w:hAnsi="Times New Roman"/>
          <w:color w:val="FF0000"/>
          <w:sz w:val="24"/>
          <w:szCs w:val="24"/>
        </w:rPr>
        <w:t>ая</w:t>
      </w:r>
      <w:proofErr w:type="spellEnd"/>
      <w:r w:rsidRPr="003B4209">
        <w:rPr>
          <w:rFonts w:ascii="Times New Roman" w:hAnsi="Times New Roman"/>
          <w:color w:val="FF0000"/>
          <w:sz w:val="24"/>
          <w:szCs w:val="24"/>
        </w:rPr>
        <w:t xml:space="preserve">, расположенного по адресу: Омская область, р-н </w:t>
      </w:r>
      <w:proofErr w:type="spellStart"/>
      <w:r w:rsidRPr="003B4209">
        <w:rPr>
          <w:rFonts w:ascii="Times New Roman" w:hAnsi="Times New Roman"/>
          <w:color w:val="FF0000"/>
          <w:sz w:val="24"/>
          <w:szCs w:val="24"/>
        </w:rPr>
        <w:t>Муромцевский</w:t>
      </w:r>
      <w:proofErr w:type="spellEnd"/>
      <w:proofErr w:type="gramStart"/>
      <w:r w:rsidRPr="003B4209">
        <w:rPr>
          <w:rFonts w:ascii="Times New Roman" w:hAnsi="Times New Roman"/>
          <w:color w:val="FF0000"/>
          <w:sz w:val="24"/>
          <w:szCs w:val="24"/>
        </w:rPr>
        <w:t xml:space="preserve"> ,</w:t>
      </w:r>
      <w:proofErr w:type="gramEnd"/>
      <w:r w:rsidRPr="003B4209">
        <w:rPr>
          <w:rFonts w:ascii="Times New Roman" w:hAnsi="Times New Roman"/>
          <w:color w:val="FF0000"/>
          <w:sz w:val="24"/>
          <w:szCs w:val="24"/>
        </w:rPr>
        <w:t xml:space="preserve"> с. Ушаково, ул. Школьная, д. 12.</w:t>
      </w:r>
    </w:p>
    <w:p w:rsidR="000474D3" w:rsidRPr="00E04E76" w:rsidRDefault="000474D3" w:rsidP="000474D3">
      <w:pPr>
        <w:widowControl w:val="0"/>
        <w:autoSpaceDE w:val="0"/>
        <w:autoSpaceDN w:val="0"/>
        <w:adjustRightInd w:val="0"/>
        <w:spacing w:after="0"/>
        <w:ind w:firstLine="708"/>
        <w:jc w:val="both"/>
        <w:rPr>
          <w:rFonts w:ascii="Times New Roman" w:hAnsi="Times New Roman"/>
          <w:sz w:val="24"/>
          <w:szCs w:val="24"/>
        </w:rPr>
      </w:pPr>
      <w:r w:rsidRPr="00E04E76">
        <w:rPr>
          <w:rFonts w:ascii="Times New Roman" w:hAnsi="Times New Roman"/>
          <w:sz w:val="24"/>
          <w:szCs w:val="24"/>
        </w:rPr>
        <w:t>В рамках основного мероприятия «Переселение граждан из аварийного жилищного фонда» планируется проведение следующих мероприятий:</w:t>
      </w:r>
    </w:p>
    <w:p w:rsidR="000474D3" w:rsidRPr="00DC1A74" w:rsidRDefault="000474D3" w:rsidP="000474D3">
      <w:pPr>
        <w:spacing w:after="0"/>
        <w:jc w:val="both"/>
        <w:rPr>
          <w:rFonts w:ascii="Times New Roman" w:hAnsi="Times New Roman"/>
          <w:sz w:val="24"/>
          <w:szCs w:val="24"/>
        </w:rPr>
      </w:pPr>
      <w:r w:rsidRPr="00E04E76">
        <w:rPr>
          <w:rFonts w:ascii="Times New Roman" w:hAnsi="Times New Roman"/>
          <w:sz w:val="24"/>
          <w:szCs w:val="24"/>
        </w:rPr>
        <w:t>-  обеспечение мероприятий по переселению граждан из аварийного жилищного фонда, в том числе переселению граждан из</w:t>
      </w:r>
      <w:r w:rsidRPr="00DC1A74">
        <w:rPr>
          <w:rFonts w:ascii="Times New Roman" w:hAnsi="Times New Roman"/>
          <w:sz w:val="24"/>
          <w:szCs w:val="24"/>
        </w:rPr>
        <w:t xml:space="preserve"> аварийного жилищного фонда с учетом необходимости развития малоэтажного жилищного строительства;</w:t>
      </w:r>
    </w:p>
    <w:p w:rsidR="000474D3" w:rsidRPr="006442AA" w:rsidRDefault="000474D3" w:rsidP="000474D3">
      <w:pPr>
        <w:spacing w:after="0"/>
        <w:jc w:val="both"/>
        <w:rPr>
          <w:rFonts w:ascii="Times New Roman" w:hAnsi="Times New Roman"/>
          <w:sz w:val="24"/>
          <w:szCs w:val="24"/>
        </w:rPr>
      </w:pPr>
      <w:r w:rsidRPr="00DC1A74">
        <w:rPr>
          <w:rFonts w:ascii="Times New Roman" w:hAnsi="Times New Roman"/>
          <w:sz w:val="24"/>
          <w:szCs w:val="24"/>
        </w:rPr>
        <w:t>- обеспечение расходов на оплату разницы стоимости 1 кв</w:t>
      </w:r>
      <w:proofErr w:type="gramStart"/>
      <w:r w:rsidRPr="00DC1A74">
        <w:rPr>
          <w:rFonts w:ascii="Times New Roman" w:hAnsi="Times New Roman"/>
          <w:sz w:val="24"/>
          <w:szCs w:val="24"/>
        </w:rPr>
        <w:t>.м</w:t>
      </w:r>
      <w:proofErr w:type="gramEnd"/>
      <w:r w:rsidRPr="00DC1A74">
        <w:rPr>
          <w:rFonts w:ascii="Times New Roman" w:hAnsi="Times New Roman"/>
          <w:sz w:val="24"/>
          <w:szCs w:val="24"/>
        </w:rPr>
        <w:t>, возникающих при реализации мероприятий по переселению</w:t>
      </w:r>
      <w:r w:rsidRPr="00BF49E1">
        <w:rPr>
          <w:rFonts w:ascii="Times New Roman" w:hAnsi="Times New Roman"/>
          <w:sz w:val="24"/>
          <w:szCs w:val="24"/>
        </w:rPr>
        <w:t xml:space="preserve"> граждан из аварийного жилищного фонда, в том числе переселению граждан из аварийного жилищного</w:t>
      </w:r>
      <w:r w:rsidRPr="006442AA">
        <w:rPr>
          <w:rFonts w:ascii="Times New Roman" w:hAnsi="Times New Roman"/>
          <w:sz w:val="24"/>
          <w:szCs w:val="24"/>
        </w:rPr>
        <w:t xml:space="preserve"> фонда с учетом необходимости развития малоэтажного жилищного строительства. </w:t>
      </w:r>
    </w:p>
    <w:p w:rsidR="000474D3" w:rsidRPr="003C124A" w:rsidRDefault="000474D3" w:rsidP="000474D3">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Перечень целевых индикаторов реализации мероприятий приведен в приложение № 2 к муниципальной программе.</w:t>
      </w:r>
    </w:p>
    <w:p w:rsidR="000474D3" w:rsidRPr="003C124A" w:rsidRDefault="000474D3" w:rsidP="000474D3">
      <w:pPr>
        <w:autoSpaceDE w:val="0"/>
        <w:autoSpaceDN w:val="0"/>
        <w:adjustRightInd w:val="0"/>
        <w:spacing w:after="0"/>
        <w:jc w:val="both"/>
        <w:rPr>
          <w:rFonts w:ascii="Times New Roman" w:hAnsi="Times New Roman"/>
          <w:sz w:val="24"/>
          <w:szCs w:val="24"/>
        </w:rPr>
      </w:pPr>
    </w:p>
    <w:p w:rsidR="000474D3" w:rsidRPr="003C124A" w:rsidRDefault="000474D3" w:rsidP="000474D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7935A7" w:rsidRPr="003D53BE" w:rsidRDefault="007935A7" w:rsidP="007935A7">
      <w:pPr>
        <w:spacing w:after="0"/>
        <w:jc w:val="both"/>
        <w:rPr>
          <w:rFonts w:ascii="Times New Roman" w:hAnsi="Times New Roman"/>
          <w:sz w:val="24"/>
          <w:szCs w:val="24"/>
        </w:rPr>
      </w:pPr>
      <w:r w:rsidRPr="003D53BE">
        <w:rPr>
          <w:rFonts w:ascii="Times New Roman" w:hAnsi="Times New Roman"/>
          <w:sz w:val="24"/>
          <w:szCs w:val="24"/>
        </w:rPr>
        <w:t xml:space="preserve">Общий объем средств на реализацию подпрограммы составляет </w:t>
      </w:r>
      <w:r>
        <w:rPr>
          <w:rFonts w:ascii="Times New Roman" w:hAnsi="Times New Roman"/>
          <w:sz w:val="24"/>
          <w:szCs w:val="24"/>
        </w:rPr>
        <w:t>57 714 019,39</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7935A7" w:rsidRPr="003D53BE" w:rsidRDefault="007935A7" w:rsidP="007935A7">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44 779 798,53</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7935A7" w:rsidRPr="003D53BE" w:rsidRDefault="007935A7" w:rsidP="007935A7">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8 051 121,34</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7935A7" w:rsidRPr="003D53BE" w:rsidRDefault="007935A7" w:rsidP="007935A7">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3 754 402,60</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7935A7" w:rsidRPr="003D53BE" w:rsidRDefault="007935A7" w:rsidP="007935A7">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102 952,46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7935A7" w:rsidRPr="003D53BE" w:rsidRDefault="007935A7" w:rsidP="007935A7">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525 744,46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7935A7" w:rsidRPr="003D53BE" w:rsidRDefault="007935A7" w:rsidP="007935A7">
      <w:pPr>
        <w:spacing w:after="0"/>
        <w:jc w:val="both"/>
        <w:rPr>
          <w:rFonts w:ascii="Times New Roman" w:hAnsi="Times New Roman"/>
          <w:sz w:val="24"/>
          <w:szCs w:val="24"/>
        </w:rPr>
      </w:pPr>
      <w:r w:rsidRPr="003D53BE">
        <w:rPr>
          <w:rFonts w:ascii="Times New Roman" w:hAnsi="Times New Roman"/>
          <w:sz w:val="24"/>
          <w:szCs w:val="24"/>
        </w:rPr>
        <w:t>2027 год – 200 000,00 рублей;</w:t>
      </w:r>
    </w:p>
    <w:p w:rsidR="007935A7" w:rsidRPr="003D53BE" w:rsidRDefault="007935A7" w:rsidP="007935A7">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7935A7" w:rsidRPr="003D53BE" w:rsidRDefault="007935A7" w:rsidP="007935A7">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7935A7" w:rsidRPr="003D53BE" w:rsidRDefault="007935A7" w:rsidP="007935A7">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7935A7" w:rsidRPr="003D53BE" w:rsidRDefault="007935A7" w:rsidP="007935A7">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15 371 647,33</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7935A7" w:rsidRPr="003D53BE" w:rsidRDefault="007935A7" w:rsidP="007935A7">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4 675 597,17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7935A7" w:rsidRPr="003D53BE" w:rsidRDefault="007935A7" w:rsidP="007935A7">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5 986 542,64</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7935A7" w:rsidRPr="003D53BE" w:rsidRDefault="007935A7" w:rsidP="007935A7">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3 754 402,60</w:t>
      </w:r>
      <w:r w:rsidRPr="003D53BE">
        <w:rPr>
          <w:rFonts w:ascii="Times New Roman" w:hAnsi="Times New Roman"/>
          <w:sz w:val="24"/>
          <w:szCs w:val="24"/>
        </w:rPr>
        <w:t>рубл</w:t>
      </w:r>
      <w:r>
        <w:rPr>
          <w:rFonts w:ascii="Times New Roman" w:hAnsi="Times New Roman"/>
          <w:sz w:val="24"/>
          <w:szCs w:val="24"/>
        </w:rPr>
        <w:t>я</w:t>
      </w:r>
      <w:r w:rsidRPr="003D53BE">
        <w:rPr>
          <w:rFonts w:ascii="Times New Roman" w:hAnsi="Times New Roman"/>
          <w:sz w:val="24"/>
          <w:szCs w:val="24"/>
        </w:rPr>
        <w:t>;</w:t>
      </w:r>
    </w:p>
    <w:p w:rsidR="007935A7" w:rsidRPr="003D53BE" w:rsidRDefault="007935A7" w:rsidP="007935A7">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102 952,46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7935A7" w:rsidRPr="003D53BE" w:rsidRDefault="007935A7" w:rsidP="007935A7">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525 744,46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7935A7" w:rsidRPr="003D53BE" w:rsidRDefault="007935A7" w:rsidP="007935A7">
      <w:pPr>
        <w:spacing w:after="0"/>
        <w:jc w:val="both"/>
        <w:rPr>
          <w:rFonts w:ascii="Times New Roman" w:hAnsi="Times New Roman"/>
          <w:sz w:val="24"/>
          <w:szCs w:val="24"/>
        </w:rPr>
      </w:pPr>
      <w:r w:rsidRPr="003D53BE">
        <w:rPr>
          <w:rFonts w:ascii="Times New Roman" w:hAnsi="Times New Roman"/>
          <w:sz w:val="24"/>
          <w:szCs w:val="24"/>
        </w:rPr>
        <w:t>2027 год – 200 000,00 рублей;</w:t>
      </w:r>
    </w:p>
    <w:p w:rsidR="007935A7" w:rsidRPr="003D53BE" w:rsidRDefault="007935A7" w:rsidP="007935A7">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7935A7" w:rsidRPr="003D53BE" w:rsidRDefault="007935A7" w:rsidP="007935A7">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7935A7" w:rsidRPr="003D53BE" w:rsidRDefault="007935A7" w:rsidP="007935A7">
      <w:pPr>
        <w:spacing w:after="0"/>
        <w:jc w:val="both"/>
        <w:rPr>
          <w:rFonts w:ascii="Times New Roman" w:hAnsi="Times New Roman"/>
          <w:sz w:val="24"/>
          <w:szCs w:val="24"/>
        </w:rPr>
      </w:pPr>
      <w:r w:rsidRPr="003D53BE">
        <w:rPr>
          <w:rFonts w:ascii="Times New Roman" w:hAnsi="Times New Roman"/>
          <w:sz w:val="24"/>
          <w:szCs w:val="24"/>
        </w:rPr>
        <w:lastRenderedPageBreak/>
        <w:t>2030 год – 100 000,00 рублей.</w:t>
      </w:r>
    </w:p>
    <w:p w:rsidR="007935A7" w:rsidRPr="003D53BE" w:rsidRDefault="007935A7" w:rsidP="007935A7">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19 139 010,65</w:t>
      </w:r>
      <w:r w:rsidRPr="003D53BE">
        <w:rPr>
          <w:rFonts w:ascii="Times New Roman" w:hAnsi="Times New Roman"/>
          <w:sz w:val="24"/>
          <w:szCs w:val="24"/>
        </w:rPr>
        <w:t xml:space="preserve"> рублей, в том числе:         </w:t>
      </w:r>
    </w:p>
    <w:p w:rsidR="007935A7" w:rsidRPr="003D53BE" w:rsidRDefault="007935A7" w:rsidP="007935A7">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16 900 839,95</w:t>
      </w:r>
      <w:r w:rsidRPr="003D53BE">
        <w:rPr>
          <w:rFonts w:ascii="Times New Roman" w:hAnsi="Times New Roman"/>
          <w:sz w:val="24"/>
          <w:szCs w:val="24"/>
        </w:rPr>
        <w:t xml:space="preserve"> рублей</w:t>
      </w:r>
      <w:r>
        <w:rPr>
          <w:rFonts w:ascii="Times New Roman" w:hAnsi="Times New Roman"/>
          <w:sz w:val="24"/>
          <w:szCs w:val="24"/>
        </w:rPr>
        <w:t>;</w:t>
      </w:r>
    </w:p>
    <w:p w:rsidR="007935A7" w:rsidRPr="003D53BE" w:rsidRDefault="007935A7" w:rsidP="007935A7">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2 064 578,70</w:t>
      </w:r>
      <w:r w:rsidRPr="003D53BE">
        <w:rPr>
          <w:rFonts w:ascii="Times New Roman" w:hAnsi="Times New Roman"/>
          <w:sz w:val="24"/>
          <w:szCs w:val="24"/>
        </w:rPr>
        <w:t xml:space="preserve"> рублей;</w:t>
      </w:r>
    </w:p>
    <w:p w:rsidR="007935A7" w:rsidRPr="003D53BE" w:rsidRDefault="007935A7" w:rsidP="007935A7">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0,00</w:t>
      </w:r>
      <w:r w:rsidRPr="003D53BE">
        <w:rPr>
          <w:rFonts w:ascii="Times New Roman" w:hAnsi="Times New Roman"/>
          <w:sz w:val="24"/>
          <w:szCs w:val="24"/>
        </w:rPr>
        <w:t xml:space="preserve"> рублей;</w:t>
      </w:r>
    </w:p>
    <w:p w:rsidR="007935A7" w:rsidRPr="003D53BE" w:rsidRDefault="007935A7" w:rsidP="007935A7">
      <w:pPr>
        <w:spacing w:after="0"/>
        <w:jc w:val="both"/>
        <w:rPr>
          <w:rFonts w:ascii="Times New Roman" w:hAnsi="Times New Roman"/>
          <w:sz w:val="24"/>
          <w:szCs w:val="24"/>
        </w:rPr>
      </w:pPr>
      <w:r w:rsidRPr="003D53BE">
        <w:rPr>
          <w:rFonts w:ascii="Times New Roman" w:hAnsi="Times New Roman"/>
          <w:sz w:val="24"/>
          <w:szCs w:val="24"/>
        </w:rPr>
        <w:t>2025 год – 0,00 рублей;</w:t>
      </w:r>
    </w:p>
    <w:p w:rsidR="007935A7" w:rsidRPr="003D53BE" w:rsidRDefault="007935A7" w:rsidP="007935A7">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173 592</w:t>
      </w:r>
      <w:r w:rsidRPr="003D53BE">
        <w:rPr>
          <w:rFonts w:ascii="Times New Roman" w:hAnsi="Times New Roman"/>
          <w:sz w:val="24"/>
          <w:szCs w:val="24"/>
        </w:rPr>
        <w:t>,00 рублей;</w:t>
      </w:r>
    </w:p>
    <w:p w:rsidR="007935A7" w:rsidRPr="003D53BE" w:rsidRDefault="007935A7" w:rsidP="007935A7">
      <w:pPr>
        <w:spacing w:after="0"/>
        <w:jc w:val="both"/>
        <w:rPr>
          <w:rFonts w:ascii="Times New Roman" w:hAnsi="Times New Roman"/>
          <w:sz w:val="24"/>
          <w:szCs w:val="24"/>
        </w:rPr>
      </w:pPr>
      <w:r w:rsidRPr="003D53BE">
        <w:rPr>
          <w:rFonts w:ascii="Times New Roman" w:hAnsi="Times New Roman"/>
          <w:sz w:val="24"/>
          <w:szCs w:val="24"/>
        </w:rPr>
        <w:t>2027 год – 0,00 рублей;</w:t>
      </w:r>
    </w:p>
    <w:p w:rsidR="007935A7" w:rsidRPr="003D53BE" w:rsidRDefault="007935A7" w:rsidP="007935A7">
      <w:pPr>
        <w:spacing w:after="0"/>
        <w:jc w:val="both"/>
        <w:rPr>
          <w:rFonts w:ascii="Times New Roman" w:hAnsi="Times New Roman"/>
          <w:sz w:val="24"/>
          <w:szCs w:val="24"/>
        </w:rPr>
      </w:pPr>
      <w:r w:rsidRPr="003D53BE">
        <w:rPr>
          <w:rFonts w:ascii="Times New Roman" w:hAnsi="Times New Roman"/>
          <w:sz w:val="24"/>
          <w:szCs w:val="24"/>
        </w:rPr>
        <w:t>2028 год – 0,00 рублей;</w:t>
      </w:r>
    </w:p>
    <w:p w:rsidR="007935A7" w:rsidRPr="003D53BE" w:rsidRDefault="007935A7" w:rsidP="007935A7">
      <w:pPr>
        <w:spacing w:after="0"/>
        <w:jc w:val="both"/>
        <w:rPr>
          <w:rFonts w:ascii="Times New Roman" w:hAnsi="Times New Roman"/>
          <w:sz w:val="24"/>
          <w:szCs w:val="24"/>
        </w:rPr>
      </w:pPr>
      <w:r w:rsidRPr="003D53BE">
        <w:rPr>
          <w:rFonts w:ascii="Times New Roman" w:hAnsi="Times New Roman"/>
          <w:sz w:val="24"/>
          <w:szCs w:val="24"/>
        </w:rPr>
        <w:t>2029 год – 0,00 рублей;</w:t>
      </w:r>
    </w:p>
    <w:p w:rsidR="007935A7" w:rsidRDefault="007935A7" w:rsidP="007935A7">
      <w:pPr>
        <w:spacing w:after="0"/>
        <w:jc w:val="both"/>
        <w:rPr>
          <w:rFonts w:ascii="Times New Roman" w:hAnsi="Times New Roman"/>
          <w:sz w:val="24"/>
          <w:szCs w:val="24"/>
        </w:rPr>
      </w:pPr>
      <w:r w:rsidRPr="003D53BE">
        <w:rPr>
          <w:rFonts w:ascii="Times New Roman" w:hAnsi="Times New Roman"/>
          <w:sz w:val="24"/>
          <w:szCs w:val="24"/>
        </w:rPr>
        <w:t>2030 год – 0,00 рублей.</w:t>
      </w:r>
    </w:p>
    <w:p w:rsidR="000474D3" w:rsidRPr="003D53BE" w:rsidRDefault="000474D3" w:rsidP="001260F0">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w:t>
      </w:r>
      <w:r>
        <w:rPr>
          <w:rFonts w:ascii="Times New Roman" w:hAnsi="Times New Roman"/>
          <w:sz w:val="24"/>
          <w:szCs w:val="24"/>
        </w:rPr>
        <w:t>федерального</w:t>
      </w:r>
      <w:r w:rsidRPr="003D53BE">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23 203 361,41</w:t>
      </w:r>
      <w:r w:rsidRPr="003D53BE">
        <w:rPr>
          <w:rFonts w:ascii="Times New Roman" w:hAnsi="Times New Roman"/>
          <w:sz w:val="24"/>
          <w:szCs w:val="24"/>
        </w:rPr>
        <w:t xml:space="preserve"> рублей, в том числе:         </w:t>
      </w:r>
    </w:p>
    <w:p w:rsidR="000474D3" w:rsidRPr="003D53BE" w:rsidRDefault="000474D3" w:rsidP="000474D3">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23 203 361,41</w:t>
      </w:r>
      <w:r w:rsidRPr="003D53BE">
        <w:rPr>
          <w:rFonts w:ascii="Times New Roman" w:hAnsi="Times New Roman"/>
          <w:sz w:val="24"/>
          <w:szCs w:val="24"/>
        </w:rPr>
        <w:t xml:space="preserve"> рублей</w:t>
      </w:r>
    </w:p>
    <w:p w:rsidR="000474D3" w:rsidRPr="003C124A" w:rsidRDefault="000474D3" w:rsidP="000474D3">
      <w:pPr>
        <w:tabs>
          <w:tab w:val="left" w:pos="0"/>
        </w:tabs>
        <w:spacing w:after="0"/>
        <w:jc w:val="both"/>
        <w:rPr>
          <w:rFonts w:ascii="Times New Roman" w:hAnsi="Times New Roman"/>
          <w:sz w:val="24"/>
          <w:szCs w:val="24"/>
        </w:rPr>
      </w:pPr>
      <w:r w:rsidRPr="003C124A">
        <w:rPr>
          <w:rFonts w:ascii="Times New Roman" w:hAnsi="Times New Roman"/>
          <w:sz w:val="24"/>
          <w:szCs w:val="24"/>
        </w:rPr>
        <w:tab/>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0474D3" w:rsidRPr="003C124A" w:rsidRDefault="000474D3" w:rsidP="000474D3">
      <w:pPr>
        <w:tabs>
          <w:tab w:val="left" w:pos="567"/>
          <w:tab w:val="left" w:pos="993"/>
        </w:tabs>
        <w:spacing w:after="0"/>
        <w:jc w:val="both"/>
        <w:rPr>
          <w:rFonts w:ascii="Times New Roman" w:hAnsi="Times New Roman"/>
          <w:sz w:val="24"/>
          <w:szCs w:val="24"/>
        </w:rPr>
      </w:pPr>
    </w:p>
    <w:p w:rsidR="000474D3" w:rsidRPr="003C124A" w:rsidRDefault="000474D3" w:rsidP="000474D3">
      <w:pPr>
        <w:tabs>
          <w:tab w:val="left" w:pos="567"/>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0474D3" w:rsidRPr="003C124A" w:rsidRDefault="000474D3" w:rsidP="000474D3">
      <w:pPr>
        <w:tabs>
          <w:tab w:val="left" w:pos="567"/>
          <w:tab w:val="left" w:pos="993"/>
        </w:tabs>
        <w:spacing w:after="0"/>
        <w:jc w:val="center"/>
        <w:rPr>
          <w:rFonts w:ascii="Times New Roman" w:hAnsi="Times New Roman"/>
          <w:sz w:val="24"/>
          <w:szCs w:val="24"/>
        </w:rPr>
      </w:pPr>
    </w:p>
    <w:p w:rsidR="000474D3" w:rsidRPr="003C124A" w:rsidRDefault="000474D3" w:rsidP="000474D3">
      <w:pPr>
        <w:widowControl w:val="0"/>
        <w:autoSpaceDE w:val="0"/>
        <w:autoSpaceDN w:val="0"/>
        <w:adjustRightInd w:val="0"/>
        <w:spacing w:after="0"/>
        <w:jc w:val="both"/>
        <w:outlineLvl w:val="3"/>
        <w:rPr>
          <w:rFonts w:ascii="Times New Roman" w:hAnsi="Times New Roman"/>
          <w:sz w:val="24"/>
          <w:szCs w:val="24"/>
        </w:rPr>
      </w:pPr>
      <w:r w:rsidRPr="003C124A">
        <w:rPr>
          <w:rFonts w:ascii="Times New Roman" w:hAnsi="Times New Roman"/>
          <w:sz w:val="24"/>
          <w:szCs w:val="24"/>
        </w:rPr>
        <w:tab/>
        <w:t>Реализация мероприятий подпрограммы позволит достичь следующих ожидаемых результатов:</w:t>
      </w:r>
    </w:p>
    <w:p w:rsidR="000474D3" w:rsidRPr="003C124A" w:rsidRDefault="000474D3" w:rsidP="000474D3">
      <w:pPr>
        <w:widowControl w:val="0"/>
        <w:autoSpaceDE w:val="0"/>
        <w:autoSpaceDN w:val="0"/>
        <w:adjustRightInd w:val="0"/>
        <w:spacing w:after="0"/>
        <w:jc w:val="both"/>
        <w:outlineLvl w:val="3"/>
        <w:rPr>
          <w:rFonts w:ascii="Times New Roman" w:hAnsi="Times New Roman"/>
          <w:sz w:val="24"/>
          <w:szCs w:val="24"/>
        </w:rPr>
      </w:pPr>
    </w:p>
    <w:p w:rsidR="000474D3" w:rsidRPr="003C124A" w:rsidRDefault="000474D3" w:rsidP="000474D3">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Обеспечение ввода в эксплуатацию жилья на территории Муромцевского района в период с 2022 по 2030 годы не менее 40,9 тыс.кв.м.</w:t>
      </w:r>
    </w:p>
    <w:p w:rsidR="000474D3" w:rsidRPr="003C124A" w:rsidRDefault="000474D3" w:rsidP="000474D3">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Повышение удовлетворенности населения услугами ЖКХ на территории Муромцевского муниципального района к 2030 году до 50%.</w:t>
      </w:r>
    </w:p>
    <w:p w:rsidR="000474D3" w:rsidRPr="003C124A" w:rsidRDefault="000474D3" w:rsidP="000474D3">
      <w:pPr>
        <w:autoSpaceDE w:val="0"/>
        <w:autoSpaceDN w:val="0"/>
        <w:adjustRightInd w:val="0"/>
        <w:spacing w:after="0"/>
        <w:jc w:val="both"/>
        <w:rPr>
          <w:rFonts w:ascii="Times New Roman" w:hAnsi="Times New Roman"/>
          <w:sz w:val="24"/>
          <w:szCs w:val="24"/>
        </w:rPr>
      </w:pPr>
    </w:p>
    <w:p w:rsidR="000474D3" w:rsidRPr="003C124A" w:rsidRDefault="000474D3" w:rsidP="000474D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9. Описание системы управления реализацией подпрограммы</w:t>
      </w:r>
    </w:p>
    <w:p w:rsidR="000474D3" w:rsidRPr="003C124A" w:rsidRDefault="000474D3" w:rsidP="000474D3">
      <w:pPr>
        <w:autoSpaceDE w:val="0"/>
        <w:autoSpaceDN w:val="0"/>
        <w:adjustRightInd w:val="0"/>
        <w:spacing w:after="0"/>
        <w:ind w:firstLine="709"/>
        <w:jc w:val="center"/>
        <w:rPr>
          <w:rFonts w:ascii="Times New Roman" w:hAnsi="Times New Roman"/>
          <w:sz w:val="24"/>
          <w:szCs w:val="24"/>
        </w:rPr>
      </w:pPr>
    </w:p>
    <w:p w:rsidR="000474D3" w:rsidRPr="003C124A" w:rsidRDefault="000474D3" w:rsidP="000474D3">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 xml:space="preserve">Отдел по строительству, архитектуре и ЖКХ осуществляет оперативное управление и </w:t>
      </w:r>
      <w:proofErr w:type="gramStart"/>
      <w:r w:rsidRPr="003C124A">
        <w:rPr>
          <w:rFonts w:ascii="Times New Roman" w:hAnsi="Times New Roman"/>
          <w:sz w:val="24"/>
          <w:szCs w:val="24"/>
        </w:rPr>
        <w:t>контроль за</w:t>
      </w:r>
      <w:proofErr w:type="gramEnd"/>
      <w:r w:rsidRPr="003C124A">
        <w:rPr>
          <w:rFonts w:ascii="Times New Roman" w:hAnsi="Times New Roman"/>
          <w:sz w:val="24"/>
          <w:szCs w:val="24"/>
        </w:rPr>
        <w:t xml:space="preserve"> ходом реализации подпрограммы, подготовку проектов изменений в подпрограмму при необходимости, организацию проведения работы по формированию отчетности о ходе реализации подпрограммы, несет ответственность за реализацию подпрограммы в целом и достижение утвержденных значений целевых индикаторов мероприятий подпрограммы.</w:t>
      </w:r>
    </w:p>
    <w:p w:rsidR="003B4209" w:rsidRPr="003C124A" w:rsidRDefault="000474D3" w:rsidP="003B4209">
      <w:pPr>
        <w:autoSpaceDE w:val="0"/>
        <w:autoSpaceDN w:val="0"/>
        <w:adjustRightInd w:val="0"/>
        <w:spacing w:after="0"/>
        <w:ind w:firstLine="708"/>
        <w:jc w:val="both"/>
        <w:rPr>
          <w:rFonts w:ascii="Times New Roman" w:hAnsi="Times New Roman"/>
          <w:sz w:val="24"/>
          <w:szCs w:val="24"/>
        </w:rPr>
      </w:pPr>
      <w:proofErr w:type="gramStart"/>
      <w:r w:rsidRPr="003C124A">
        <w:rPr>
          <w:rFonts w:ascii="Times New Roman" w:hAnsi="Times New Roman"/>
          <w:sz w:val="24"/>
          <w:szCs w:val="24"/>
        </w:rPr>
        <w:t>По итогам отчетного финансового года в срок не позднее 1 мая года следующего за отчетным  Отдел по строительству, архитектуре и ЖКХ формирует отчет о реализации подпрограммы за отчетный финансовый год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w:t>
      </w:r>
      <w:proofErr w:type="gramEnd"/>
      <w:r w:rsidRPr="003C124A">
        <w:rPr>
          <w:rFonts w:ascii="Times New Roman" w:hAnsi="Times New Roman"/>
          <w:sz w:val="24"/>
          <w:szCs w:val="24"/>
        </w:rPr>
        <w:t xml:space="preserve"> Омской области от 18 июля 2013 года № 381-п (далее – Порядок), а также сведения о достижении ожидаемых результатов в соответствии с приложением № 3 к Порядку и </w:t>
      </w:r>
      <w:r w:rsidRPr="003C124A">
        <w:rPr>
          <w:rFonts w:ascii="Times New Roman" w:hAnsi="Times New Roman"/>
          <w:sz w:val="24"/>
          <w:szCs w:val="24"/>
        </w:rPr>
        <w:lastRenderedPageBreak/>
        <w:t xml:space="preserve">направляет данные в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АММР для проведения оценки эффективности реализации подпрограммы в соответствии с</w:t>
      </w:r>
      <w:r w:rsidR="003B4209" w:rsidRPr="003B4209">
        <w:rPr>
          <w:rFonts w:ascii="Times New Roman" w:hAnsi="Times New Roman"/>
          <w:sz w:val="24"/>
          <w:szCs w:val="24"/>
        </w:rPr>
        <w:t xml:space="preserve"> </w:t>
      </w:r>
      <w:r w:rsidR="003B4209" w:rsidRPr="003C124A">
        <w:rPr>
          <w:rFonts w:ascii="Times New Roman" w:hAnsi="Times New Roman"/>
          <w:sz w:val="24"/>
          <w:szCs w:val="24"/>
        </w:rPr>
        <w:t>приложением № 7 к Порядку.</w:t>
      </w:r>
    </w:p>
    <w:p w:rsidR="00E8621C" w:rsidRDefault="00E8621C" w:rsidP="000474D3"/>
    <w:sectPr w:rsidR="00E8621C" w:rsidSect="00E8621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0474D3"/>
    <w:rsid w:val="000058EC"/>
    <w:rsid w:val="00006ECA"/>
    <w:rsid w:val="000077B3"/>
    <w:rsid w:val="000079BB"/>
    <w:rsid w:val="00015F00"/>
    <w:rsid w:val="000218C4"/>
    <w:rsid w:val="00024614"/>
    <w:rsid w:val="00027A3F"/>
    <w:rsid w:val="00036068"/>
    <w:rsid w:val="000373D0"/>
    <w:rsid w:val="00037B02"/>
    <w:rsid w:val="00037BF1"/>
    <w:rsid w:val="00042418"/>
    <w:rsid w:val="0004510F"/>
    <w:rsid w:val="000468C1"/>
    <w:rsid w:val="000474D3"/>
    <w:rsid w:val="00055D97"/>
    <w:rsid w:val="000572C1"/>
    <w:rsid w:val="000601E0"/>
    <w:rsid w:val="00060418"/>
    <w:rsid w:val="00062DCE"/>
    <w:rsid w:val="00066F36"/>
    <w:rsid w:val="000703AE"/>
    <w:rsid w:val="00071BEE"/>
    <w:rsid w:val="00073200"/>
    <w:rsid w:val="0007371D"/>
    <w:rsid w:val="0007395E"/>
    <w:rsid w:val="00074267"/>
    <w:rsid w:val="00080B98"/>
    <w:rsid w:val="000812C2"/>
    <w:rsid w:val="00081B60"/>
    <w:rsid w:val="000822C5"/>
    <w:rsid w:val="000841DB"/>
    <w:rsid w:val="0008569D"/>
    <w:rsid w:val="00090D6E"/>
    <w:rsid w:val="0009131F"/>
    <w:rsid w:val="00092219"/>
    <w:rsid w:val="00097C97"/>
    <w:rsid w:val="00097D8A"/>
    <w:rsid w:val="000A2FC5"/>
    <w:rsid w:val="000A7051"/>
    <w:rsid w:val="000A7E75"/>
    <w:rsid w:val="000B0E41"/>
    <w:rsid w:val="000B3576"/>
    <w:rsid w:val="000B3ACE"/>
    <w:rsid w:val="000B5521"/>
    <w:rsid w:val="000C033F"/>
    <w:rsid w:val="000C18E1"/>
    <w:rsid w:val="000C236C"/>
    <w:rsid w:val="000C2BDD"/>
    <w:rsid w:val="000D1D8F"/>
    <w:rsid w:val="000D33E1"/>
    <w:rsid w:val="000D393D"/>
    <w:rsid w:val="000E0882"/>
    <w:rsid w:val="000E3FC0"/>
    <w:rsid w:val="000F2A19"/>
    <w:rsid w:val="00102CE6"/>
    <w:rsid w:val="00104FE7"/>
    <w:rsid w:val="00105A29"/>
    <w:rsid w:val="0010604B"/>
    <w:rsid w:val="0011209D"/>
    <w:rsid w:val="00114EF2"/>
    <w:rsid w:val="001245C9"/>
    <w:rsid w:val="00125B73"/>
    <w:rsid w:val="001260F0"/>
    <w:rsid w:val="0012663E"/>
    <w:rsid w:val="00126C93"/>
    <w:rsid w:val="00133351"/>
    <w:rsid w:val="00134020"/>
    <w:rsid w:val="0014198E"/>
    <w:rsid w:val="001428EE"/>
    <w:rsid w:val="001443F7"/>
    <w:rsid w:val="0014630C"/>
    <w:rsid w:val="00151571"/>
    <w:rsid w:val="00154756"/>
    <w:rsid w:val="00155863"/>
    <w:rsid w:val="00163B28"/>
    <w:rsid w:val="00164412"/>
    <w:rsid w:val="001675EF"/>
    <w:rsid w:val="001776AC"/>
    <w:rsid w:val="001837FE"/>
    <w:rsid w:val="00191282"/>
    <w:rsid w:val="00192690"/>
    <w:rsid w:val="00192F3D"/>
    <w:rsid w:val="00192F9E"/>
    <w:rsid w:val="00195CED"/>
    <w:rsid w:val="0019716A"/>
    <w:rsid w:val="001A0D4C"/>
    <w:rsid w:val="001A29BD"/>
    <w:rsid w:val="001A4FB6"/>
    <w:rsid w:val="001A7793"/>
    <w:rsid w:val="001A7972"/>
    <w:rsid w:val="001B068D"/>
    <w:rsid w:val="001B67F9"/>
    <w:rsid w:val="001B717D"/>
    <w:rsid w:val="001C146C"/>
    <w:rsid w:val="001C1C6C"/>
    <w:rsid w:val="001C2D85"/>
    <w:rsid w:val="001C505C"/>
    <w:rsid w:val="001D13FB"/>
    <w:rsid w:val="001D2721"/>
    <w:rsid w:val="001D2BB2"/>
    <w:rsid w:val="001D6325"/>
    <w:rsid w:val="001E0D04"/>
    <w:rsid w:val="001E38AE"/>
    <w:rsid w:val="001E602D"/>
    <w:rsid w:val="001E6711"/>
    <w:rsid w:val="001E72C5"/>
    <w:rsid w:val="001E77B4"/>
    <w:rsid w:val="001F2F78"/>
    <w:rsid w:val="001F45B1"/>
    <w:rsid w:val="001F55DF"/>
    <w:rsid w:val="002044BC"/>
    <w:rsid w:val="00206900"/>
    <w:rsid w:val="002156E6"/>
    <w:rsid w:val="00220D1F"/>
    <w:rsid w:val="00221B41"/>
    <w:rsid w:val="0022222E"/>
    <w:rsid w:val="002242CB"/>
    <w:rsid w:val="00225D1D"/>
    <w:rsid w:val="002273FB"/>
    <w:rsid w:val="002276CE"/>
    <w:rsid w:val="00227A62"/>
    <w:rsid w:val="00227E61"/>
    <w:rsid w:val="00241CF2"/>
    <w:rsid w:val="00246398"/>
    <w:rsid w:val="00250525"/>
    <w:rsid w:val="0025171A"/>
    <w:rsid w:val="00252FD7"/>
    <w:rsid w:val="0025316A"/>
    <w:rsid w:val="00254578"/>
    <w:rsid w:val="00254F47"/>
    <w:rsid w:val="002610CC"/>
    <w:rsid w:val="002625EB"/>
    <w:rsid w:val="00263330"/>
    <w:rsid w:val="002705DA"/>
    <w:rsid w:val="002723CC"/>
    <w:rsid w:val="00272BC4"/>
    <w:rsid w:val="00280D94"/>
    <w:rsid w:val="00282BE9"/>
    <w:rsid w:val="002852B0"/>
    <w:rsid w:val="002865B2"/>
    <w:rsid w:val="002906C4"/>
    <w:rsid w:val="0029426C"/>
    <w:rsid w:val="002945FE"/>
    <w:rsid w:val="0029646A"/>
    <w:rsid w:val="002A2DCE"/>
    <w:rsid w:val="002B02C1"/>
    <w:rsid w:val="002B05B0"/>
    <w:rsid w:val="002B1E90"/>
    <w:rsid w:val="002B51D4"/>
    <w:rsid w:val="002B5EE2"/>
    <w:rsid w:val="002B616F"/>
    <w:rsid w:val="002C077A"/>
    <w:rsid w:val="002C1D48"/>
    <w:rsid w:val="002C51AB"/>
    <w:rsid w:val="002D001F"/>
    <w:rsid w:val="002D00D7"/>
    <w:rsid w:val="002D0BFD"/>
    <w:rsid w:val="002D0DF9"/>
    <w:rsid w:val="002D64D8"/>
    <w:rsid w:val="002E4771"/>
    <w:rsid w:val="002E55DD"/>
    <w:rsid w:val="002E55DE"/>
    <w:rsid w:val="002E6467"/>
    <w:rsid w:val="002F1B52"/>
    <w:rsid w:val="002F3B1F"/>
    <w:rsid w:val="002F62AF"/>
    <w:rsid w:val="002F7CE1"/>
    <w:rsid w:val="00301A21"/>
    <w:rsid w:val="003022D0"/>
    <w:rsid w:val="00304C81"/>
    <w:rsid w:val="00306052"/>
    <w:rsid w:val="00306D25"/>
    <w:rsid w:val="00310168"/>
    <w:rsid w:val="003211F5"/>
    <w:rsid w:val="003219E0"/>
    <w:rsid w:val="003221CA"/>
    <w:rsid w:val="00325C14"/>
    <w:rsid w:val="00326AAD"/>
    <w:rsid w:val="00330388"/>
    <w:rsid w:val="00331DEB"/>
    <w:rsid w:val="003320A1"/>
    <w:rsid w:val="003335AA"/>
    <w:rsid w:val="003347D4"/>
    <w:rsid w:val="0034120E"/>
    <w:rsid w:val="00342026"/>
    <w:rsid w:val="00343082"/>
    <w:rsid w:val="00345F00"/>
    <w:rsid w:val="00347235"/>
    <w:rsid w:val="00352AD1"/>
    <w:rsid w:val="003577A9"/>
    <w:rsid w:val="00361EC8"/>
    <w:rsid w:val="003623F9"/>
    <w:rsid w:val="00372B01"/>
    <w:rsid w:val="0037722B"/>
    <w:rsid w:val="003811C2"/>
    <w:rsid w:val="00385BF6"/>
    <w:rsid w:val="00392AB0"/>
    <w:rsid w:val="003A01ED"/>
    <w:rsid w:val="003A0CAB"/>
    <w:rsid w:val="003A2EC8"/>
    <w:rsid w:val="003A4261"/>
    <w:rsid w:val="003A4A7B"/>
    <w:rsid w:val="003A4F1E"/>
    <w:rsid w:val="003A5781"/>
    <w:rsid w:val="003B020E"/>
    <w:rsid w:val="003B14DF"/>
    <w:rsid w:val="003B4209"/>
    <w:rsid w:val="003B7745"/>
    <w:rsid w:val="003C4175"/>
    <w:rsid w:val="003C6B30"/>
    <w:rsid w:val="003C738C"/>
    <w:rsid w:val="003D085B"/>
    <w:rsid w:val="003D5797"/>
    <w:rsid w:val="003E097E"/>
    <w:rsid w:val="003E5D18"/>
    <w:rsid w:val="003F1308"/>
    <w:rsid w:val="003F6102"/>
    <w:rsid w:val="0040131F"/>
    <w:rsid w:val="004025FA"/>
    <w:rsid w:val="004043B9"/>
    <w:rsid w:val="00405C95"/>
    <w:rsid w:val="00412F0A"/>
    <w:rsid w:val="00423250"/>
    <w:rsid w:val="00423415"/>
    <w:rsid w:val="00427910"/>
    <w:rsid w:val="00427D82"/>
    <w:rsid w:val="004323C0"/>
    <w:rsid w:val="00432B70"/>
    <w:rsid w:val="0043473D"/>
    <w:rsid w:val="00436D5F"/>
    <w:rsid w:val="004378D8"/>
    <w:rsid w:val="0044257D"/>
    <w:rsid w:val="00442A37"/>
    <w:rsid w:val="00443C9E"/>
    <w:rsid w:val="00444AA0"/>
    <w:rsid w:val="004505F4"/>
    <w:rsid w:val="00451E0C"/>
    <w:rsid w:val="00453338"/>
    <w:rsid w:val="00453BD5"/>
    <w:rsid w:val="00454F87"/>
    <w:rsid w:val="00460808"/>
    <w:rsid w:val="004643CC"/>
    <w:rsid w:val="004674AC"/>
    <w:rsid w:val="00475EF2"/>
    <w:rsid w:val="00496E53"/>
    <w:rsid w:val="00497919"/>
    <w:rsid w:val="004B79A5"/>
    <w:rsid w:val="004C05B0"/>
    <w:rsid w:val="004C1B52"/>
    <w:rsid w:val="004C4DA7"/>
    <w:rsid w:val="004C6D74"/>
    <w:rsid w:val="004D0CD1"/>
    <w:rsid w:val="004D15F7"/>
    <w:rsid w:val="004D32DD"/>
    <w:rsid w:val="004E0B4A"/>
    <w:rsid w:val="004E1515"/>
    <w:rsid w:val="004E1A91"/>
    <w:rsid w:val="004E707E"/>
    <w:rsid w:val="004F2A06"/>
    <w:rsid w:val="00501446"/>
    <w:rsid w:val="005041E6"/>
    <w:rsid w:val="005049BB"/>
    <w:rsid w:val="00513695"/>
    <w:rsid w:val="00514B73"/>
    <w:rsid w:val="00522F35"/>
    <w:rsid w:val="00525BAA"/>
    <w:rsid w:val="0052691B"/>
    <w:rsid w:val="005307E8"/>
    <w:rsid w:val="005347AA"/>
    <w:rsid w:val="005431D4"/>
    <w:rsid w:val="00544346"/>
    <w:rsid w:val="00550255"/>
    <w:rsid w:val="0055643A"/>
    <w:rsid w:val="00563D3C"/>
    <w:rsid w:val="005651B4"/>
    <w:rsid w:val="00565326"/>
    <w:rsid w:val="00567E14"/>
    <w:rsid w:val="00576EAE"/>
    <w:rsid w:val="00577940"/>
    <w:rsid w:val="00581907"/>
    <w:rsid w:val="00583313"/>
    <w:rsid w:val="00583917"/>
    <w:rsid w:val="00584D0D"/>
    <w:rsid w:val="00590FB3"/>
    <w:rsid w:val="00593A6E"/>
    <w:rsid w:val="00594F4A"/>
    <w:rsid w:val="00595452"/>
    <w:rsid w:val="005954C0"/>
    <w:rsid w:val="00595901"/>
    <w:rsid w:val="005A04A6"/>
    <w:rsid w:val="005A0B69"/>
    <w:rsid w:val="005A4938"/>
    <w:rsid w:val="005A5E33"/>
    <w:rsid w:val="005A61F5"/>
    <w:rsid w:val="005A7CF5"/>
    <w:rsid w:val="005B17DB"/>
    <w:rsid w:val="005C2A2B"/>
    <w:rsid w:val="005D2BD1"/>
    <w:rsid w:val="005D6CBF"/>
    <w:rsid w:val="005D7F62"/>
    <w:rsid w:val="005E1F83"/>
    <w:rsid w:val="005F03E3"/>
    <w:rsid w:val="005F1107"/>
    <w:rsid w:val="005F7AB5"/>
    <w:rsid w:val="00602CAF"/>
    <w:rsid w:val="00604869"/>
    <w:rsid w:val="006076A4"/>
    <w:rsid w:val="00620A4F"/>
    <w:rsid w:val="00620B3A"/>
    <w:rsid w:val="00621933"/>
    <w:rsid w:val="00622DE5"/>
    <w:rsid w:val="0062557A"/>
    <w:rsid w:val="00626379"/>
    <w:rsid w:val="00636415"/>
    <w:rsid w:val="00640E3D"/>
    <w:rsid w:val="00642A1B"/>
    <w:rsid w:val="00642F8B"/>
    <w:rsid w:val="00645AE2"/>
    <w:rsid w:val="00645C12"/>
    <w:rsid w:val="006504AF"/>
    <w:rsid w:val="00650A02"/>
    <w:rsid w:val="00651080"/>
    <w:rsid w:val="00651E43"/>
    <w:rsid w:val="00653F5F"/>
    <w:rsid w:val="00663FDE"/>
    <w:rsid w:val="00665D7B"/>
    <w:rsid w:val="006714EC"/>
    <w:rsid w:val="00671692"/>
    <w:rsid w:val="00673B82"/>
    <w:rsid w:val="00677C37"/>
    <w:rsid w:val="006825E5"/>
    <w:rsid w:val="006845A1"/>
    <w:rsid w:val="00693DAE"/>
    <w:rsid w:val="00694921"/>
    <w:rsid w:val="006A36EF"/>
    <w:rsid w:val="006A3995"/>
    <w:rsid w:val="006A4149"/>
    <w:rsid w:val="006A50E4"/>
    <w:rsid w:val="006A752D"/>
    <w:rsid w:val="006B14B2"/>
    <w:rsid w:val="006B46CF"/>
    <w:rsid w:val="006C165B"/>
    <w:rsid w:val="006C2ACF"/>
    <w:rsid w:val="006C4770"/>
    <w:rsid w:val="006C5E7F"/>
    <w:rsid w:val="006C6650"/>
    <w:rsid w:val="006C7A49"/>
    <w:rsid w:val="006D2053"/>
    <w:rsid w:val="006D2ACA"/>
    <w:rsid w:val="006D5A07"/>
    <w:rsid w:val="006E39A5"/>
    <w:rsid w:val="006F6AED"/>
    <w:rsid w:val="00700397"/>
    <w:rsid w:val="007029F4"/>
    <w:rsid w:val="00703EBA"/>
    <w:rsid w:val="007040C5"/>
    <w:rsid w:val="007075ED"/>
    <w:rsid w:val="00713D8F"/>
    <w:rsid w:val="00713EC0"/>
    <w:rsid w:val="00721C67"/>
    <w:rsid w:val="00726F85"/>
    <w:rsid w:val="00726FFE"/>
    <w:rsid w:val="00727957"/>
    <w:rsid w:val="00732259"/>
    <w:rsid w:val="007337BD"/>
    <w:rsid w:val="00736ACC"/>
    <w:rsid w:val="00736F4C"/>
    <w:rsid w:val="00743A11"/>
    <w:rsid w:val="007462AB"/>
    <w:rsid w:val="007502F7"/>
    <w:rsid w:val="00752194"/>
    <w:rsid w:val="007524F1"/>
    <w:rsid w:val="00761A7E"/>
    <w:rsid w:val="007624A7"/>
    <w:rsid w:val="00762F5C"/>
    <w:rsid w:val="0076617A"/>
    <w:rsid w:val="00770FA7"/>
    <w:rsid w:val="00783456"/>
    <w:rsid w:val="0078540B"/>
    <w:rsid w:val="007935A7"/>
    <w:rsid w:val="00794CA8"/>
    <w:rsid w:val="00797D0A"/>
    <w:rsid w:val="007A02BC"/>
    <w:rsid w:val="007A6CC7"/>
    <w:rsid w:val="007A7003"/>
    <w:rsid w:val="007B3EA8"/>
    <w:rsid w:val="007B4A43"/>
    <w:rsid w:val="007B4CBE"/>
    <w:rsid w:val="007B4E48"/>
    <w:rsid w:val="007C0D61"/>
    <w:rsid w:val="007C128A"/>
    <w:rsid w:val="007C1921"/>
    <w:rsid w:val="007C27D7"/>
    <w:rsid w:val="007C28A5"/>
    <w:rsid w:val="007C28E0"/>
    <w:rsid w:val="007C4F60"/>
    <w:rsid w:val="007C6702"/>
    <w:rsid w:val="007D0FAD"/>
    <w:rsid w:val="007D1802"/>
    <w:rsid w:val="007D2507"/>
    <w:rsid w:val="007D4FB9"/>
    <w:rsid w:val="007D69D9"/>
    <w:rsid w:val="007E30DC"/>
    <w:rsid w:val="007E4D89"/>
    <w:rsid w:val="007E78E5"/>
    <w:rsid w:val="007F110B"/>
    <w:rsid w:val="007F371F"/>
    <w:rsid w:val="007F42A0"/>
    <w:rsid w:val="007F7C94"/>
    <w:rsid w:val="0080130E"/>
    <w:rsid w:val="008039AA"/>
    <w:rsid w:val="00807188"/>
    <w:rsid w:val="00807FD4"/>
    <w:rsid w:val="00810DDB"/>
    <w:rsid w:val="008137AD"/>
    <w:rsid w:val="00814821"/>
    <w:rsid w:val="00816EFC"/>
    <w:rsid w:val="00820BDB"/>
    <w:rsid w:val="00832AF9"/>
    <w:rsid w:val="00834806"/>
    <w:rsid w:val="00835E8C"/>
    <w:rsid w:val="00837B90"/>
    <w:rsid w:val="00850B10"/>
    <w:rsid w:val="0085259F"/>
    <w:rsid w:val="00854209"/>
    <w:rsid w:val="008545A0"/>
    <w:rsid w:val="0085494C"/>
    <w:rsid w:val="00855CCF"/>
    <w:rsid w:val="00857CCA"/>
    <w:rsid w:val="00863308"/>
    <w:rsid w:val="00865207"/>
    <w:rsid w:val="00865536"/>
    <w:rsid w:val="0087248B"/>
    <w:rsid w:val="008730D0"/>
    <w:rsid w:val="00873548"/>
    <w:rsid w:val="00880A3C"/>
    <w:rsid w:val="0088280C"/>
    <w:rsid w:val="00883688"/>
    <w:rsid w:val="00887AD2"/>
    <w:rsid w:val="00890ABD"/>
    <w:rsid w:val="008925F6"/>
    <w:rsid w:val="00894E50"/>
    <w:rsid w:val="008960EA"/>
    <w:rsid w:val="00896A58"/>
    <w:rsid w:val="0089731D"/>
    <w:rsid w:val="00897D9E"/>
    <w:rsid w:val="008A0951"/>
    <w:rsid w:val="008A2C9D"/>
    <w:rsid w:val="008A3CB0"/>
    <w:rsid w:val="008A44C1"/>
    <w:rsid w:val="008A74B7"/>
    <w:rsid w:val="008B08E2"/>
    <w:rsid w:val="008B2C03"/>
    <w:rsid w:val="008B6A7E"/>
    <w:rsid w:val="008B74F6"/>
    <w:rsid w:val="008C00DC"/>
    <w:rsid w:val="008C36C2"/>
    <w:rsid w:val="008C3ABD"/>
    <w:rsid w:val="008C4A42"/>
    <w:rsid w:val="008C53A4"/>
    <w:rsid w:val="008D1B0A"/>
    <w:rsid w:val="008D2839"/>
    <w:rsid w:val="008D2E0B"/>
    <w:rsid w:val="008D6C1A"/>
    <w:rsid w:val="008E332F"/>
    <w:rsid w:val="008E4F13"/>
    <w:rsid w:val="008E6556"/>
    <w:rsid w:val="008E7C63"/>
    <w:rsid w:val="008E7CD2"/>
    <w:rsid w:val="008F0B8C"/>
    <w:rsid w:val="008F377D"/>
    <w:rsid w:val="008F504E"/>
    <w:rsid w:val="00901725"/>
    <w:rsid w:val="00902213"/>
    <w:rsid w:val="00902505"/>
    <w:rsid w:val="009032CC"/>
    <w:rsid w:val="00904367"/>
    <w:rsid w:val="00906C23"/>
    <w:rsid w:val="00907DBD"/>
    <w:rsid w:val="00911579"/>
    <w:rsid w:val="00912FC3"/>
    <w:rsid w:val="00916F6B"/>
    <w:rsid w:val="00917F85"/>
    <w:rsid w:val="00921DCB"/>
    <w:rsid w:val="00922021"/>
    <w:rsid w:val="00923E31"/>
    <w:rsid w:val="009245FA"/>
    <w:rsid w:val="00930C64"/>
    <w:rsid w:val="00932623"/>
    <w:rsid w:val="0093289D"/>
    <w:rsid w:val="00933CA5"/>
    <w:rsid w:val="00934EEB"/>
    <w:rsid w:val="00937062"/>
    <w:rsid w:val="00944E03"/>
    <w:rsid w:val="00950265"/>
    <w:rsid w:val="0095268C"/>
    <w:rsid w:val="00953908"/>
    <w:rsid w:val="00957656"/>
    <w:rsid w:val="00962EFD"/>
    <w:rsid w:val="0096524B"/>
    <w:rsid w:val="0096702C"/>
    <w:rsid w:val="00973A41"/>
    <w:rsid w:val="0097793D"/>
    <w:rsid w:val="00977951"/>
    <w:rsid w:val="0098784E"/>
    <w:rsid w:val="00990685"/>
    <w:rsid w:val="00992358"/>
    <w:rsid w:val="00995266"/>
    <w:rsid w:val="00995C73"/>
    <w:rsid w:val="00997C00"/>
    <w:rsid w:val="00997E0C"/>
    <w:rsid w:val="009A12C5"/>
    <w:rsid w:val="009A175A"/>
    <w:rsid w:val="009A3A3B"/>
    <w:rsid w:val="009A4EE8"/>
    <w:rsid w:val="009B13EE"/>
    <w:rsid w:val="009B1510"/>
    <w:rsid w:val="009B1E00"/>
    <w:rsid w:val="009B3270"/>
    <w:rsid w:val="009B336E"/>
    <w:rsid w:val="009B396C"/>
    <w:rsid w:val="009B4D3A"/>
    <w:rsid w:val="009B5AF1"/>
    <w:rsid w:val="009C0A13"/>
    <w:rsid w:val="009C1530"/>
    <w:rsid w:val="009C607A"/>
    <w:rsid w:val="009C6DEB"/>
    <w:rsid w:val="009D24DB"/>
    <w:rsid w:val="009D37CA"/>
    <w:rsid w:val="009D474B"/>
    <w:rsid w:val="009D62E1"/>
    <w:rsid w:val="009D7460"/>
    <w:rsid w:val="009D7532"/>
    <w:rsid w:val="009E3E8B"/>
    <w:rsid w:val="009E5E7A"/>
    <w:rsid w:val="009E7DF9"/>
    <w:rsid w:val="009F029F"/>
    <w:rsid w:val="009F5847"/>
    <w:rsid w:val="00A00C4E"/>
    <w:rsid w:val="00A01790"/>
    <w:rsid w:val="00A0280F"/>
    <w:rsid w:val="00A03306"/>
    <w:rsid w:val="00A07DE2"/>
    <w:rsid w:val="00A10B2F"/>
    <w:rsid w:val="00A17E0D"/>
    <w:rsid w:val="00A225E0"/>
    <w:rsid w:val="00A24DDF"/>
    <w:rsid w:val="00A26910"/>
    <w:rsid w:val="00A321CB"/>
    <w:rsid w:val="00A33AE4"/>
    <w:rsid w:val="00A35F5E"/>
    <w:rsid w:val="00A520B3"/>
    <w:rsid w:val="00A529DD"/>
    <w:rsid w:val="00A54242"/>
    <w:rsid w:val="00A63434"/>
    <w:rsid w:val="00A72B75"/>
    <w:rsid w:val="00A73E60"/>
    <w:rsid w:val="00A754FD"/>
    <w:rsid w:val="00A80B33"/>
    <w:rsid w:val="00A81B60"/>
    <w:rsid w:val="00A82A59"/>
    <w:rsid w:val="00A865E1"/>
    <w:rsid w:val="00A9663E"/>
    <w:rsid w:val="00AA0EA5"/>
    <w:rsid w:val="00AA3DD7"/>
    <w:rsid w:val="00AB00B6"/>
    <w:rsid w:val="00AB3FFB"/>
    <w:rsid w:val="00AB56F6"/>
    <w:rsid w:val="00AC328F"/>
    <w:rsid w:val="00AC65D5"/>
    <w:rsid w:val="00AD089F"/>
    <w:rsid w:val="00AE7BC7"/>
    <w:rsid w:val="00AE7D03"/>
    <w:rsid w:val="00AF4427"/>
    <w:rsid w:val="00AF6C64"/>
    <w:rsid w:val="00AF7F08"/>
    <w:rsid w:val="00B00AEA"/>
    <w:rsid w:val="00B03C0F"/>
    <w:rsid w:val="00B04011"/>
    <w:rsid w:val="00B0794E"/>
    <w:rsid w:val="00B12EB8"/>
    <w:rsid w:val="00B143B9"/>
    <w:rsid w:val="00B21550"/>
    <w:rsid w:val="00B2536D"/>
    <w:rsid w:val="00B26773"/>
    <w:rsid w:val="00B269EE"/>
    <w:rsid w:val="00B2772C"/>
    <w:rsid w:val="00B3107B"/>
    <w:rsid w:val="00B33A83"/>
    <w:rsid w:val="00B37C80"/>
    <w:rsid w:val="00B40FA4"/>
    <w:rsid w:val="00B41146"/>
    <w:rsid w:val="00B41A16"/>
    <w:rsid w:val="00B44FB0"/>
    <w:rsid w:val="00B45ECD"/>
    <w:rsid w:val="00B51B7B"/>
    <w:rsid w:val="00B53234"/>
    <w:rsid w:val="00B57661"/>
    <w:rsid w:val="00B72676"/>
    <w:rsid w:val="00B732DB"/>
    <w:rsid w:val="00B7453A"/>
    <w:rsid w:val="00B7549B"/>
    <w:rsid w:val="00B77EBC"/>
    <w:rsid w:val="00B81458"/>
    <w:rsid w:val="00B82D11"/>
    <w:rsid w:val="00B91260"/>
    <w:rsid w:val="00B91A86"/>
    <w:rsid w:val="00B924EE"/>
    <w:rsid w:val="00B93148"/>
    <w:rsid w:val="00B948E2"/>
    <w:rsid w:val="00B96027"/>
    <w:rsid w:val="00BA1676"/>
    <w:rsid w:val="00BA7416"/>
    <w:rsid w:val="00BB0A79"/>
    <w:rsid w:val="00BB1379"/>
    <w:rsid w:val="00BB37D0"/>
    <w:rsid w:val="00BB4379"/>
    <w:rsid w:val="00BB64F7"/>
    <w:rsid w:val="00BB6576"/>
    <w:rsid w:val="00BB698D"/>
    <w:rsid w:val="00BC2DD4"/>
    <w:rsid w:val="00BD28D9"/>
    <w:rsid w:val="00BD5911"/>
    <w:rsid w:val="00BD62C5"/>
    <w:rsid w:val="00BD6D53"/>
    <w:rsid w:val="00BD6F12"/>
    <w:rsid w:val="00BE0034"/>
    <w:rsid w:val="00BE1602"/>
    <w:rsid w:val="00BE64D5"/>
    <w:rsid w:val="00BF1AE8"/>
    <w:rsid w:val="00BF51F6"/>
    <w:rsid w:val="00BF5968"/>
    <w:rsid w:val="00BF64A4"/>
    <w:rsid w:val="00C002DB"/>
    <w:rsid w:val="00C0047A"/>
    <w:rsid w:val="00C00598"/>
    <w:rsid w:val="00C010AD"/>
    <w:rsid w:val="00C03C3D"/>
    <w:rsid w:val="00C03D39"/>
    <w:rsid w:val="00C054E1"/>
    <w:rsid w:val="00C05F02"/>
    <w:rsid w:val="00C102CF"/>
    <w:rsid w:val="00C10372"/>
    <w:rsid w:val="00C10D06"/>
    <w:rsid w:val="00C11E67"/>
    <w:rsid w:val="00C1213D"/>
    <w:rsid w:val="00C1226A"/>
    <w:rsid w:val="00C15747"/>
    <w:rsid w:val="00C17163"/>
    <w:rsid w:val="00C23D55"/>
    <w:rsid w:val="00C406A3"/>
    <w:rsid w:val="00C424B8"/>
    <w:rsid w:val="00C44ABD"/>
    <w:rsid w:val="00C506EF"/>
    <w:rsid w:val="00C52274"/>
    <w:rsid w:val="00C56B95"/>
    <w:rsid w:val="00C5715F"/>
    <w:rsid w:val="00C604FC"/>
    <w:rsid w:val="00C66528"/>
    <w:rsid w:val="00C67BDB"/>
    <w:rsid w:val="00C72C69"/>
    <w:rsid w:val="00C72FFA"/>
    <w:rsid w:val="00C732A1"/>
    <w:rsid w:val="00C7590B"/>
    <w:rsid w:val="00C75D3A"/>
    <w:rsid w:val="00C75FC0"/>
    <w:rsid w:val="00C768FF"/>
    <w:rsid w:val="00C77062"/>
    <w:rsid w:val="00C80FFB"/>
    <w:rsid w:val="00C81E35"/>
    <w:rsid w:val="00C83235"/>
    <w:rsid w:val="00C871B5"/>
    <w:rsid w:val="00C9189F"/>
    <w:rsid w:val="00C95914"/>
    <w:rsid w:val="00C972DE"/>
    <w:rsid w:val="00CA7E70"/>
    <w:rsid w:val="00CB0601"/>
    <w:rsid w:val="00CB1191"/>
    <w:rsid w:val="00CB4EB1"/>
    <w:rsid w:val="00CB4F7C"/>
    <w:rsid w:val="00CB6AAB"/>
    <w:rsid w:val="00CB7089"/>
    <w:rsid w:val="00CC09AC"/>
    <w:rsid w:val="00CC32FC"/>
    <w:rsid w:val="00CC3567"/>
    <w:rsid w:val="00CC474A"/>
    <w:rsid w:val="00CC74F8"/>
    <w:rsid w:val="00CD31A2"/>
    <w:rsid w:val="00CD7A0D"/>
    <w:rsid w:val="00CE202E"/>
    <w:rsid w:val="00CE50BD"/>
    <w:rsid w:val="00CE575A"/>
    <w:rsid w:val="00CE5B03"/>
    <w:rsid w:val="00CE5CE5"/>
    <w:rsid w:val="00CE6094"/>
    <w:rsid w:val="00CE6141"/>
    <w:rsid w:val="00CF1411"/>
    <w:rsid w:val="00CF27E1"/>
    <w:rsid w:val="00CF2889"/>
    <w:rsid w:val="00CF2F0B"/>
    <w:rsid w:val="00CF44DB"/>
    <w:rsid w:val="00CF6D93"/>
    <w:rsid w:val="00D00777"/>
    <w:rsid w:val="00D052EF"/>
    <w:rsid w:val="00D1353C"/>
    <w:rsid w:val="00D136F8"/>
    <w:rsid w:val="00D2413C"/>
    <w:rsid w:val="00D249BA"/>
    <w:rsid w:val="00D268A9"/>
    <w:rsid w:val="00D311A6"/>
    <w:rsid w:val="00D31BAD"/>
    <w:rsid w:val="00D32FEE"/>
    <w:rsid w:val="00D36BB1"/>
    <w:rsid w:val="00D37025"/>
    <w:rsid w:val="00D4116A"/>
    <w:rsid w:val="00D413A2"/>
    <w:rsid w:val="00D41F3B"/>
    <w:rsid w:val="00D4336A"/>
    <w:rsid w:val="00D46A22"/>
    <w:rsid w:val="00D50DAD"/>
    <w:rsid w:val="00D52EFC"/>
    <w:rsid w:val="00D5343C"/>
    <w:rsid w:val="00D55370"/>
    <w:rsid w:val="00D55DAB"/>
    <w:rsid w:val="00D57A4A"/>
    <w:rsid w:val="00D61097"/>
    <w:rsid w:val="00D67E06"/>
    <w:rsid w:val="00D70A9A"/>
    <w:rsid w:val="00D711F0"/>
    <w:rsid w:val="00D717BA"/>
    <w:rsid w:val="00D71944"/>
    <w:rsid w:val="00D719B6"/>
    <w:rsid w:val="00D71C59"/>
    <w:rsid w:val="00D71D28"/>
    <w:rsid w:val="00D72627"/>
    <w:rsid w:val="00D76FFE"/>
    <w:rsid w:val="00D77B90"/>
    <w:rsid w:val="00D8073E"/>
    <w:rsid w:val="00D83E35"/>
    <w:rsid w:val="00D9379B"/>
    <w:rsid w:val="00D95B21"/>
    <w:rsid w:val="00DA1338"/>
    <w:rsid w:val="00DA1597"/>
    <w:rsid w:val="00DA33BC"/>
    <w:rsid w:val="00DA33E1"/>
    <w:rsid w:val="00DB2F5B"/>
    <w:rsid w:val="00DB5A58"/>
    <w:rsid w:val="00DB5F2C"/>
    <w:rsid w:val="00DC2AEF"/>
    <w:rsid w:val="00DC392C"/>
    <w:rsid w:val="00DC6249"/>
    <w:rsid w:val="00DC759C"/>
    <w:rsid w:val="00DD7950"/>
    <w:rsid w:val="00DE045B"/>
    <w:rsid w:val="00DE3F05"/>
    <w:rsid w:val="00DE4B99"/>
    <w:rsid w:val="00DE5569"/>
    <w:rsid w:val="00DE5A22"/>
    <w:rsid w:val="00DE6E75"/>
    <w:rsid w:val="00DE75AC"/>
    <w:rsid w:val="00DF424B"/>
    <w:rsid w:val="00DF56B0"/>
    <w:rsid w:val="00DF76BB"/>
    <w:rsid w:val="00DF7A39"/>
    <w:rsid w:val="00E0230B"/>
    <w:rsid w:val="00E02701"/>
    <w:rsid w:val="00E03383"/>
    <w:rsid w:val="00E05508"/>
    <w:rsid w:val="00E06CC9"/>
    <w:rsid w:val="00E115DD"/>
    <w:rsid w:val="00E1244C"/>
    <w:rsid w:val="00E22164"/>
    <w:rsid w:val="00E247EC"/>
    <w:rsid w:val="00E2679C"/>
    <w:rsid w:val="00E34C6C"/>
    <w:rsid w:val="00E352F5"/>
    <w:rsid w:val="00E414BB"/>
    <w:rsid w:val="00E41631"/>
    <w:rsid w:val="00E417B5"/>
    <w:rsid w:val="00E44D1B"/>
    <w:rsid w:val="00E456CD"/>
    <w:rsid w:val="00E50A58"/>
    <w:rsid w:val="00E50DB6"/>
    <w:rsid w:val="00E51AD7"/>
    <w:rsid w:val="00E528FA"/>
    <w:rsid w:val="00E52E37"/>
    <w:rsid w:val="00E54FB0"/>
    <w:rsid w:val="00E60744"/>
    <w:rsid w:val="00E611DF"/>
    <w:rsid w:val="00E6139D"/>
    <w:rsid w:val="00E64E9F"/>
    <w:rsid w:val="00E66B22"/>
    <w:rsid w:val="00E7412C"/>
    <w:rsid w:val="00E74FE7"/>
    <w:rsid w:val="00E8298C"/>
    <w:rsid w:val="00E84491"/>
    <w:rsid w:val="00E84725"/>
    <w:rsid w:val="00E8621C"/>
    <w:rsid w:val="00E926F5"/>
    <w:rsid w:val="00E95723"/>
    <w:rsid w:val="00E95FE2"/>
    <w:rsid w:val="00EA179B"/>
    <w:rsid w:val="00EA228D"/>
    <w:rsid w:val="00EA4347"/>
    <w:rsid w:val="00EA4A7A"/>
    <w:rsid w:val="00EA6A06"/>
    <w:rsid w:val="00EA75EC"/>
    <w:rsid w:val="00EB00AC"/>
    <w:rsid w:val="00EB104C"/>
    <w:rsid w:val="00EC1C63"/>
    <w:rsid w:val="00EC4EC2"/>
    <w:rsid w:val="00EC6407"/>
    <w:rsid w:val="00ED078A"/>
    <w:rsid w:val="00ED1B7C"/>
    <w:rsid w:val="00ED3B7D"/>
    <w:rsid w:val="00ED6905"/>
    <w:rsid w:val="00EE1419"/>
    <w:rsid w:val="00EE513E"/>
    <w:rsid w:val="00EE5AEB"/>
    <w:rsid w:val="00EE65A6"/>
    <w:rsid w:val="00EE6824"/>
    <w:rsid w:val="00EF396A"/>
    <w:rsid w:val="00EF398A"/>
    <w:rsid w:val="00EF3DEE"/>
    <w:rsid w:val="00EF3EB6"/>
    <w:rsid w:val="00EF662D"/>
    <w:rsid w:val="00F001F6"/>
    <w:rsid w:val="00F00994"/>
    <w:rsid w:val="00F01594"/>
    <w:rsid w:val="00F03193"/>
    <w:rsid w:val="00F06C01"/>
    <w:rsid w:val="00F10E18"/>
    <w:rsid w:val="00F11668"/>
    <w:rsid w:val="00F12F61"/>
    <w:rsid w:val="00F17E1B"/>
    <w:rsid w:val="00F23681"/>
    <w:rsid w:val="00F2644D"/>
    <w:rsid w:val="00F26CD4"/>
    <w:rsid w:val="00F31BE5"/>
    <w:rsid w:val="00F32C68"/>
    <w:rsid w:val="00F37425"/>
    <w:rsid w:val="00F4063F"/>
    <w:rsid w:val="00F40A60"/>
    <w:rsid w:val="00F42068"/>
    <w:rsid w:val="00F5238D"/>
    <w:rsid w:val="00F60A05"/>
    <w:rsid w:val="00F60C08"/>
    <w:rsid w:val="00F61943"/>
    <w:rsid w:val="00F65879"/>
    <w:rsid w:val="00F6716A"/>
    <w:rsid w:val="00F721B5"/>
    <w:rsid w:val="00F731C3"/>
    <w:rsid w:val="00F74D79"/>
    <w:rsid w:val="00F767CA"/>
    <w:rsid w:val="00F806DE"/>
    <w:rsid w:val="00F83E6A"/>
    <w:rsid w:val="00F84A71"/>
    <w:rsid w:val="00F91053"/>
    <w:rsid w:val="00F91CED"/>
    <w:rsid w:val="00F920E3"/>
    <w:rsid w:val="00F95D68"/>
    <w:rsid w:val="00F96628"/>
    <w:rsid w:val="00F96F4B"/>
    <w:rsid w:val="00F975A8"/>
    <w:rsid w:val="00FA0343"/>
    <w:rsid w:val="00FA41C4"/>
    <w:rsid w:val="00FA7DB0"/>
    <w:rsid w:val="00FB0C4C"/>
    <w:rsid w:val="00FB13D6"/>
    <w:rsid w:val="00FB25C6"/>
    <w:rsid w:val="00FB5439"/>
    <w:rsid w:val="00FD4751"/>
    <w:rsid w:val="00FE0728"/>
    <w:rsid w:val="00FE7936"/>
    <w:rsid w:val="00FF1DBA"/>
    <w:rsid w:val="00FF59D6"/>
    <w:rsid w:val="00FF7432"/>
    <w:rsid w:val="00FF7A5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74D3"/>
    <w:pPr>
      <w:spacing w:after="200" w:line="276" w:lineRule="auto"/>
    </w:pPr>
    <w:rPr>
      <w:rFonts w:ascii="Calibri" w:hAnsi="Calibri"/>
      <w:sz w:val="22"/>
      <w:szCs w:val="22"/>
    </w:rPr>
  </w:style>
  <w:style w:type="paragraph" w:styleId="1">
    <w:name w:val="heading 1"/>
    <w:basedOn w:val="a"/>
    <w:next w:val="a"/>
    <w:link w:val="10"/>
    <w:qFormat/>
    <w:rsid w:val="008A3CB0"/>
    <w:pPr>
      <w:keepNext/>
      <w:spacing w:before="240" w:after="60" w:line="240" w:lineRule="auto"/>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A3CB0"/>
    <w:rPr>
      <w:rFonts w:ascii="Arial" w:hAnsi="Arial" w:cs="Arial"/>
      <w:b/>
      <w:bCs/>
      <w:kern w:val="32"/>
      <w:sz w:val="32"/>
      <w:szCs w:val="32"/>
      <w:lang w:val="ru-RU" w:eastAsia="ru-RU" w:bidi="ar-SA"/>
    </w:rPr>
  </w:style>
  <w:style w:type="paragraph" w:customStyle="1" w:styleId="ConsPlusNonformat">
    <w:name w:val="ConsPlusNonformat"/>
    <w:rsid w:val="000474D3"/>
    <w:pPr>
      <w:autoSpaceDE w:val="0"/>
      <w:autoSpaceDN w:val="0"/>
      <w:adjustRightInd w:val="0"/>
    </w:pPr>
    <w:rPr>
      <w:rFonts w:ascii="Courier New" w:hAnsi="Courier New" w:cs="Courier New"/>
    </w:rPr>
  </w:style>
  <w:style w:type="paragraph" w:customStyle="1" w:styleId="ConsPlusCell">
    <w:name w:val="ConsPlusCell"/>
    <w:uiPriority w:val="99"/>
    <w:rsid w:val="000474D3"/>
    <w:pPr>
      <w:autoSpaceDE w:val="0"/>
      <w:autoSpaceDN w:val="0"/>
      <w:adjustRightInd w:val="0"/>
    </w:pPr>
    <w:rPr>
      <w:sz w:val="28"/>
      <w:szCs w:val="28"/>
    </w:rPr>
  </w:style>
  <w:style w:type="paragraph" w:styleId="a3">
    <w:name w:val="List Paragraph"/>
    <w:basedOn w:val="a"/>
    <w:uiPriority w:val="34"/>
    <w:qFormat/>
    <w:rsid w:val="000474D3"/>
    <w:pPr>
      <w:ind w:left="720"/>
      <w:contextualSpacing/>
    </w:pPr>
    <w:rPr>
      <w:rFonts w:eastAsia="Calibri"/>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9F9F47885B462D592FE5609B817558606B9CEF44EA38590FB4A9A6D3997E8E44C44A413BBA3FC4B50E9D950979LEgE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6C40496F286EBD3C320832F48BD1AF86ED04A28B2083C81985580421D7E0A53906000561C7AB1063A9FCB892B01A06C21705356C677532DAw3Z8K" TargetMode="External"/><Relationship Id="rId5" Type="http://schemas.openxmlformats.org/officeDocument/2006/relationships/hyperlink" Target="consultantplus://offline/ref=4267E3766179AC30C5BFC6C285A032CB570686090F8D509E22D6C8D1E2EAC011444C2F6EDF59165C5BB42DAD51E162237C2009B5A4CCB5D3gCcFK"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11</Pages>
  <Words>3702</Words>
  <Characters>21108</Characters>
  <Application>Microsoft Office Word</Application>
  <DocSecurity>0</DocSecurity>
  <Lines>175</Lines>
  <Paragraphs>49</Paragraphs>
  <ScaleCrop>false</ScaleCrop>
  <Company>Krokoz™</Company>
  <LinksUpToDate>false</LinksUpToDate>
  <CharactersWithSpaces>24761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Martinova</dc:creator>
  <cp:lastModifiedBy>Yakovlev</cp:lastModifiedBy>
  <cp:revision>6</cp:revision>
  <dcterms:created xsi:type="dcterms:W3CDTF">2024-01-19T09:36:00Z</dcterms:created>
  <dcterms:modified xsi:type="dcterms:W3CDTF">2024-01-22T03:03:00Z</dcterms:modified>
</cp:coreProperties>
</file>