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72" w:rsidRPr="00032229" w:rsidRDefault="003F3D72" w:rsidP="003F3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2229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4045" cy="791845"/>
            <wp:effectExtent l="19050" t="0" r="0" b="0"/>
            <wp:docPr id="5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72" w:rsidRPr="00032229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032229">
        <w:rPr>
          <w:rFonts w:ascii="Times New Roman" w:eastAsia="Times New Roman" w:hAnsi="Times New Roman" w:cs="Times New Roman"/>
          <w:b/>
          <w:sz w:val="36"/>
          <w:szCs w:val="36"/>
        </w:rPr>
        <w:t>Совет Муромцевского муниципального района</w:t>
      </w:r>
    </w:p>
    <w:p w:rsidR="003F3D72" w:rsidRPr="00032229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032229">
        <w:rPr>
          <w:rFonts w:ascii="Times New Roman" w:eastAsia="Times New Roman" w:hAnsi="Times New Roman" w:cs="Times New Roman"/>
          <w:b/>
          <w:sz w:val="36"/>
          <w:szCs w:val="36"/>
        </w:rPr>
        <w:t>Омской области</w:t>
      </w:r>
    </w:p>
    <w:p w:rsidR="003F3D72" w:rsidRPr="00032229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222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07048">
        <w:rPr>
          <w:rFonts w:ascii="Times New Roman" w:eastAsia="Times New Roman" w:hAnsi="Times New Roman" w:cs="Times New Roman"/>
          <w:sz w:val="24"/>
          <w:szCs w:val="24"/>
        </w:rPr>
        <w:t xml:space="preserve">Девяносто вторая </w:t>
      </w:r>
      <w:r w:rsidRPr="00032229">
        <w:rPr>
          <w:rFonts w:ascii="Times New Roman" w:eastAsia="Times New Roman" w:hAnsi="Times New Roman" w:cs="Times New Roman"/>
          <w:sz w:val="24"/>
          <w:szCs w:val="24"/>
        </w:rPr>
        <w:t>сессия шестого созыва)</w:t>
      </w:r>
    </w:p>
    <w:p w:rsidR="003F3D72" w:rsidRPr="00032229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10"/>
          <w:szCs w:val="10"/>
        </w:rPr>
      </w:pPr>
    </w:p>
    <w:p w:rsidR="003F3D72" w:rsidRPr="00032229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</w:p>
    <w:p w:rsidR="003F3D72" w:rsidRPr="00B8142B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2"/>
          <w:szCs w:val="32"/>
        </w:rPr>
      </w:pPr>
      <w:r w:rsidRPr="00B8142B">
        <w:rPr>
          <w:rFonts w:ascii="Times New Roman" w:eastAsia="Times New Roman" w:hAnsi="Times New Roman" w:cs="Times New Roman"/>
          <w:b/>
          <w:spacing w:val="38"/>
          <w:sz w:val="32"/>
          <w:szCs w:val="32"/>
        </w:rPr>
        <w:t>РЕШЕНИЕ</w:t>
      </w:r>
    </w:p>
    <w:p w:rsidR="003F3D72" w:rsidRPr="00032229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38"/>
          <w:sz w:val="24"/>
          <w:szCs w:val="24"/>
        </w:rPr>
      </w:pPr>
    </w:p>
    <w:p w:rsidR="003F3D72" w:rsidRPr="00996350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3D72" w:rsidRPr="00996350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5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="00C0491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9635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07048" w:rsidRPr="0099635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96350">
        <w:rPr>
          <w:rFonts w:ascii="Times New Roman" w:eastAsia="Times New Roman" w:hAnsi="Times New Roman" w:cs="Times New Roman"/>
          <w:sz w:val="24"/>
          <w:szCs w:val="24"/>
        </w:rPr>
        <w:t>.2025  №</w:t>
      </w:r>
      <w:proofErr w:type="gramEnd"/>
      <w:r w:rsidRPr="00996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9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3BFD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9963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407048" w:rsidRPr="009963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08533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07048" w:rsidRPr="009963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63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3F3D72" w:rsidRPr="00996350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6350">
        <w:rPr>
          <w:rFonts w:ascii="Times New Roman" w:eastAsia="Times New Roman" w:hAnsi="Times New Roman" w:cs="Times New Roman"/>
          <w:sz w:val="24"/>
          <w:szCs w:val="24"/>
        </w:rPr>
        <w:t>р.п. Муромцево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595"/>
        <w:gridCol w:w="3475"/>
      </w:tblGrid>
      <w:tr w:rsidR="003F3D72" w:rsidRPr="00996350" w:rsidTr="00785DBA">
        <w:tc>
          <w:tcPr>
            <w:tcW w:w="5353" w:type="dxa"/>
          </w:tcPr>
          <w:p w:rsidR="00996350" w:rsidRDefault="00996350" w:rsidP="0078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72" w:rsidRPr="00996350" w:rsidRDefault="003F3D72" w:rsidP="0078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5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Муромцевского муниципального района Омской области от 31.01.2014  № 4 «Об утверждении положения «О муниципальной службе в Муромцевском муниципальном районе Омской области»»</w:t>
            </w:r>
          </w:p>
        </w:tc>
        <w:tc>
          <w:tcPr>
            <w:tcW w:w="1595" w:type="dxa"/>
          </w:tcPr>
          <w:p w:rsidR="003F3D72" w:rsidRPr="00996350" w:rsidRDefault="003F3D72" w:rsidP="00785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3F3D72" w:rsidRPr="00996350" w:rsidRDefault="003F3D72" w:rsidP="00785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D72" w:rsidRPr="00996350" w:rsidRDefault="003F3D72" w:rsidP="003F3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D72" w:rsidRPr="00996350" w:rsidRDefault="003F3D72" w:rsidP="003F3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9963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96350">
        <w:rPr>
          <w:rFonts w:ascii="Times New Roman" w:hAnsi="Times New Roman" w:cs="Times New Roman"/>
          <w:sz w:val="24"/>
          <w:szCs w:val="24"/>
        </w:rPr>
        <w:t xml:space="preserve"> от 02.03.2007 N 25-ФЗ «О муниципальной службе в Российской Федерации», руководствуясь </w:t>
      </w:r>
      <w:hyperlink r:id="rId6" w:history="1">
        <w:r w:rsidRPr="0099635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96350">
        <w:rPr>
          <w:rFonts w:ascii="Times New Roman" w:hAnsi="Times New Roman" w:cs="Times New Roman"/>
          <w:sz w:val="24"/>
          <w:szCs w:val="24"/>
        </w:rPr>
        <w:t xml:space="preserve"> Муромцевского муниципального района Омской области, Совет Муромцевского муниципального района Омской области </w:t>
      </w:r>
      <w:r w:rsidRPr="0099635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F3D72" w:rsidRPr="00996350" w:rsidRDefault="003F3D72" w:rsidP="000322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hAnsi="Times New Roman" w:cs="Times New Roman"/>
          <w:b/>
          <w:sz w:val="24"/>
          <w:szCs w:val="24"/>
        </w:rPr>
        <w:t>1.</w:t>
      </w:r>
      <w:r w:rsidRPr="00996350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history="1">
        <w:r w:rsidRPr="00996350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96350">
        <w:rPr>
          <w:rFonts w:ascii="Times New Roman" w:hAnsi="Times New Roman" w:cs="Times New Roman"/>
          <w:sz w:val="24"/>
          <w:szCs w:val="24"/>
        </w:rPr>
        <w:t xml:space="preserve"> о муниципальной службе в Муромцевском муниципальном районе Омской области, утвержденное решением Совета Муромцевского муниципального района Омской области от 31.01.2014 № 4 (далее - Положение) внести следующие изменения:</w:t>
      </w:r>
    </w:p>
    <w:p w:rsidR="003C5F5D" w:rsidRPr="00996350" w:rsidRDefault="003F3D72" w:rsidP="000322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hAnsi="Times New Roman" w:cs="Times New Roman"/>
          <w:sz w:val="24"/>
          <w:szCs w:val="24"/>
        </w:rPr>
        <w:t xml:space="preserve">1.1. </w:t>
      </w:r>
      <w:r w:rsidR="003C5F5D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8" w:history="1">
        <w:r w:rsidR="003C5F5D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2 статьи 1</w:t>
        </w:r>
      </w:hyperlink>
      <w:r w:rsidR="003C5F5D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слова «членов избирательной комиссии Муромцевского муниципального района, действующей на постоянной основе и являющейся юридическим лицом (далее по тексту  избирательная комиссия муниципального образования), с правом решающего голоса,» исключить;</w:t>
      </w:r>
    </w:p>
    <w:p w:rsidR="003C5F5D" w:rsidRPr="00996350" w:rsidRDefault="003C5F5D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в </w:t>
      </w:r>
      <w:hyperlink r:id="rId9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3 статьи 2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слова «, председатель избирательной комиссии Муромцевского муниципального района» -  исключить;</w:t>
      </w:r>
    </w:p>
    <w:p w:rsidR="003C5F5D" w:rsidRPr="00996350" w:rsidRDefault="003C5F5D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1.3. в </w:t>
      </w:r>
      <w:hyperlink r:id="rId10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6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Положения:</w:t>
      </w:r>
    </w:p>
    <w:p w:rsidR="003C5F5D" w:rsidRPr="00996350" w:rsidRDefault="003C5F5D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hyperlink r:id="rId11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 1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3C5F5D" w:rsidRPr="00996350" w:rsidRDefault="003C5F5D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"1. Должность муниципальной службы - должность в органе местного самоуправления</w:t>
      </w:r>
      <w:r w:rsidRPr="00996350">
        <w:rPr>
          <w:rFonts w:ascii="Times New Roman" w:hAnsi="Times New Roman" w:cs="Times New Roman"/>
          <w:sz w:val="24"/>
          <w:szCs w:val="24"/>
        </w:rPr>
        <w:t xml:space="preserve"> </w:t>
      </w:r>
      <w:r w:rsidRPr="00996350">
        <w:rPr>
          <w:rFonts w:ascii="Times New Roman" w:eastAsia="Times New Roman" w:hAnsi="Times New Roman" w:cs="Times New Roman"/>
          <w:sz w:val="24"/>
          <w:szCs w:val="24"/>
        </w:rPr>
        <w:t>Муромцевского муниципального района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образуется в соответствии с уставом </w:t>
      </w:r>
      <w:r w:rsidRPr="00996350">
        <w:rPr>
          <w:rFonts w:ascii="Times New Roman" w:eastAsia="Times New Roman" w:hAnsi="Times New Roman" w:cs="Times New Roman"/>
          <w:sz w:val="24"/>
          <w:szCs w:val="24"/>
        </w:rPr>
        <w:t>Муромцевского муниципального района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должность.»;</w:t>
      </w:r>
    </w:p>
    <w:p w:rsidR="003C5F5D" w:rsidRPr="00996350" w:rsidRDefault="003C5F5D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в </w:t>
      </w:r>
      <w:hyperlink r:id="rId12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3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</w:t>
      </w:r>
      <w:r w:rsidR="00DE25F0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аппарата избирательной комиссии </w:t>
      </w:r>
      <w:r w:rsidR="00DE25F0" w:rsidRPr="00996350">
        <w:rPr>
          <w:rFonts w:ascii="Times New Roman" w:eastAsia="Times New Roman" w:hAnsi="Times New Roman" w:cs="Times New Roman"/>
          <w:sz w:val="24"/>
          <w:szCs w:val="24"/>
        </w:rPr>
        <w:t>Муромцевского муниципального района</w:t>
      </w:r>
      <w:r w:rsidR="00DE25F0" w:rsidRPr="00996350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="00DE25F0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» -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</w:t>
      </w:r>
      <w:r w:rsidR="00DE25F0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E25F0" w:rsidRPr="00996350" w:rsidRDefault="00DE25F0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hAnsi="Times New Roman" w:cs="Times New Roman"/>
          <w:sz w:val="24"/>
          <w:szCs w:val="24"/>
        </w:rPr>
        <w:t>1.4.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hyperlink r:id="rId13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2 статьи 9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слова «избирательных комиссий муниципальных образований,» - исключить;</w:t>
      </w:r>
    </w:p>
    <w:p w:rsidR="00A40A7D" w:rsidRPr="00996350" w:rsidRDefault="00DE25F0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1.5. </w:t>
      </w:r>
      <w:r w:rsidR="00A40A7D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14" w:history="1">
        <w:r w:rsidR="00A40A7D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5 части 1 статьи 10</w:t>
        </w:r>
      </w:hyperlink>
      <w:r w:rsidR="00A40A7D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слова «</w:t>
      </w:r>
      <w:r w:rsidR="00A40A7D" w:rsidRPr="00996350">
        <w:rPr>
          <w:rFonts w:ascii="Times New Roman" w:eastAsia="Times New Roman" w:hAnsi="Times New Roman" w:cs="Times New Roman"/>
          <w:sz w:val="24"/>
          <w:szCs w:val="24"/>
        </w:rPr>
        <w:t>избирательной комиссии Муромцевского муниципального района Омской области</w:t>
      </w:r>
      <w:r w:rsidR="00A40A7D" w:rsidRPr="00996350">
        <w:rPr>
          <w:rFonts w:ascii="Times New Roman" w:hAnsi="Times New Roman" w:cs="Times New Roman"/>
          <w:sz w:val="24"/>
          <w:szCs w:val="24"/>
        </w:rPr>
        <w:t>» - исключить;</w:t>
      </w:r>
    </w:p>
    <w:p w:rsidR="00D53897" w:rsidRPr="00996350" w:rsidRDefault="00A40A7D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</w:t>
      </w:r>
      <w:r w:rsidR="00DE25F0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15" w:history="1">
        <w:r w:rsidR="00DE25F0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4 части 1 статьи 11</w:t>
        </w:r>
      </w:hyperlink>
      <w:r w:rsidR="00DE25F0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слова «, </w:t>
      </w:r>
      <w:r w:rsidR="00DE25F0" w:rsidRPr="00996350">
        <w:rPr>
          <w:rFonts w:ascii="Times New Roman" w:eastAsia="Times New Roman" w:hAnsi="Times New Roman" w:cs="Times New Roman"/>
          <w:sz w:val="24"/>
          <w:szCs w:val="24"/>
        </w:rPr>
        <w:t>, аппарате избирательной комиссии Муромцевского муниц</w:t>
      </w:r>
      <w:r w:rsidR="00DE25F0" w:rsidRPr="00996350">
        <w:rPr>
          <w:rFonts w:ascii="Times New Roman" w:hAnsi="Times New Roman" w:cs="Times New Roman"/>
          <w:sz w:val="24"/>
          <w:szCs w:val="24"/>
        </w:rPr>
        <w:t>ипального района Омской области» -</w:t>
      </w:r>
      <w:r w:rsidR="00DE25F0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D53897" w:rsidRPr="00996350" w:rsidRDefault="00DE25F0" w:rsidP="000322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A40A7D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hyperlink r:id="rId16" w:history="1">
        <w:r w:rsidR="00D53897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 3 статьи 12</w:t>
        </w:r>
      </w:hyperlink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изложить в следующей редакции: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профсоюзном органе данного органа местного самоуправления в период замещения ими соответствующей должности.»;</w:t>
      </w:r>
    </w:p>
    <w:p w:rsidR="00D53897" w:rsidRPr="00996350" w:rsidRDefault="00897613" w:rsidP="000322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1.8.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hyperlink r:id="rId17" w:history="1">
        <w:r w:rsidR="00D53897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1 статьи 13</w:t>
        </w:r>
      </w:hyperlink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Положения: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в </w:t>
      </w:r>
      <w:hyperlink r:id="rId18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"в" пункта 2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«, аппарате избирательной комиссии муниципального образования» -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в </w:t>
      </w:r>
      <w:hyperlink r:id="rId19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20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"а"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«аппарате избирательной комиссии муниципального образования,» -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21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"б"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«аппарате избирательной комиссии муниципального образования,»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w:hyperlink r:id="rId22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 4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в </w:t>
      </w:r>
      <w:hyperlink r:id="rId23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5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«избирательную комиссию муниципального образования, в которых» заменить словами «в котором»;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д) в </w:t>
      </w:r>
      <w:hyperlink r:id="rId24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6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«, избирательной комиссии муниципального образования» и слова «, избирательными комиссиями» исключить;</w:t>
      </w:r>
    </w:p>
    <w:p w:rsidR="00897613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е) в </w:t>
      </w:r>
      <w:hyperlink r:id="rId25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9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«, избирательной комиссии муниципального образования и их руководителей» заменить словами «и его руководителя»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53897" w:rsidRPr="00996350" w:rsidRDefault="00157536" w:rsidP="000322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1.9. 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26" w:history="1">
        <w:r w:rsidR="00D53897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4 статьи 1</w:t>
        </w:r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</w:t>
        </w:r>
        <w:r w:rsidR="00D53897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.1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 слова «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, аппарате избирательной комиссии муниципального образования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11) в </w:t>
      </w:r>
      <w:hyperlink r:id="rId27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15</w:t>
        </w:r>
      </w:hyperlink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в </w:t>
      </w:r>
      <w:hyperlink r:id="rId28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7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(руководителями высших исполнительных органов государственной власти субъектов Российской Федерации)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в </w:t>
      </w:r>
      <w:hyperlink r:id="rId29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8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(руководителю высшего исполнительного органа государственной власти субъекта Российской Федерации)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в </w:t>
      </w:r>
      <w:hyperlink r:id="rId30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10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(руководителя высшего исполнительного органа государственной власти субъекта Российской Федерации)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157536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в </w:t>
      </w:r>
      <w:hyperlink r:id="rId31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11</w:t>
        </w:r>
      </w:hyperlink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(руководитель высшего исполнительного органа государственной власти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субъекта Российской Федерации)»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157536" w:rsidRPr="00996350" w:rsidRDefault="00157536" w:rsidP="000322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1.10.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hyperlink r:id="rId32" w:history="1">
        <w:r w:rsidR="00D53897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2 статьи 23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избирательной комиссии 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Муромцевского муниципального района Омской области» и слова «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аппарата избирательной комиссии 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Муромцевского муниципального района Омской области»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157536" w:rsidRPr="00996350" w:rsidRDefault="00157536" w:rsidP="000322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1.11. 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96350">
        <w:rPr>
          <w:rFonts w:ascii="Times New Roman" w:hAnsi="Times New Roman" w:cs="Times New Roman"/>
          <w:sz w:val="24"/>
          <w:szCs w:val="24"/>
        </w:rPr>
        <w:t>пункт 5 части 3 статьи 16 Положения изложить в новой редакции:</w:t>
      </w:r>
    </w:p>
    <w:p w:rsidR="00157536" w:rsidRPr="00996350" w:rsidRDefault="00157536" w:rsidP="000322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hAnsi="Times New Roman" w:cs="Times New Roman"/>
          <w:sz w:val="24"/>
          <w:szCs w:val="24"/>
        </w:rPr>
        <w:t xml:space="preserve">«5) 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 об образовании и о квалификации;</w:t>
      </w:r>
      <w:r w:rsidRPr="00996350">
        <w:rPr>
          <w:rFonts w:ascii="Times New Roman" w:hAnsi="Times New Roman" w:cs="Times New Roman"/>
          <w:sz w:val="24"/>
          <w:szCs w:val="24"/>
        </w:rPr>
        <w:t>».</w:t>
      </w:r>
    </w:p>
    <w:p w:rsidR="00D53897" w:rsidRPr="00996350" w:rsidRDefault="00157536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1.12. 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33" w:history="1">
        <w:r w:rsidR="00D53897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30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53897" w:rsidRPr="00996350" w:rsidRDefault="00D53897" w:rsidP="000322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в </w:t>
      </w:r>
      <w:hyperlink r:id="rId34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2</w:t>
        </w:r>
      </w:hyperlink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избирательной комиссии 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Муромцевского муниципального района Омской области»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</w:t>
      </w:r>
      <w:hyperlink r:id="rId35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 3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DE25F0" w:rsidRPr="00996350" w:rsidRDefault="00157536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"3.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вления, или его правопреемнику.»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F3D72" w:rsidRPr="00996350" w:rsidRDefault="003F3D72" w:rsidP="000322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50">
        <w:rPr>
          <w:rFonts w:ascii="Times New Roman" w:hAnsi="Times New Roman" w:cs="Times New Roman"/>
          <w:b/>
          <w:sz w:val="24"/>
          <w:szCs w:val="24"/>
        </w:rPr>
        <w:t>2.</w:t>
      </w:r>
      <w:r w:rsidRPr="00996350">
        <w:rPr>
          <w:rFonts w:ascii="Times New Roman" w:hAnsi="Times New Roman" w:cs="Times New Roman"/>
          <w:sz w:val="24"/>
          <w:szCs w:val="24"/>
        </w:rPr>
        <w:t xml:space="preserve"> Настоящее решение опубликовать в 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  <w:r w:rsidRPr="00996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2229" w:rsidRPr="00996350" w:rsidRDefault="00032229" w:rsidP="000322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3D72" w:rsidRPr="00996350" w:rsidRDefault="003F3D72" w:rsidP="000322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hAnsi="Times New Roman" w:cs="Times New Roman"/>
          <w:sz w:val="24"/>
          <w:szCs w:val="24"/>
        </w:rPr>
        <w:t xml:space="preserve">Временно исполняющий полномочия </w:t>
      </w:r>
    </w:p>
    <w:p w:rsidR="003F3D72" w:rsidRPr="00996350" w:rsidRDefault="003F3D72" w:rsidP="000322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hAnsi="Times New Roman" w:cs="Times New Roman"/>
          <w:sz w:val="24"/>
          <w:szCs w:val="24"/>
        </w:rPr>
        <w:t xml:space="preserve">Главы муниципального района      </w:t>
      </w:r>
      <w:r w:rsidRPr="00996350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9963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6350">
        <w:rPr>
          <w:rFonts w:ascii="Times New Roman" w:hAnsi="Times New Roman" w:cs="Times New Roman"/>
          <w:sz w:val="24"/>
          <w:szCs w:val="24"/>
        </w:rPr>
        <w:t xml:space="preserve">      </w:t>
      </w:r>
      <w:r w:rsidR="00407048" w:rsidRPr="009963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6350">
        <w:rPr>
          <w:rFonts w:ascii="Times New Roman" w:hAnsi="Times New Roman" w:cs="Times New Roman"/>
          <w:sz w:val="24"/>
          <w:szCs w:val="24"/>
        </w:rPr>
        <w:t xml:space="preserve">         С.Н. Казанков    </w:t>
      </w:r>
    </w:p>
    <w:p w:rsidR="00996350" w:rsidRDefault="00996350" w:rsidP="003F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D72" w:rsidRPr="00996350" w:rsidRDefault="00996350" w:rsidP="003F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F3D72" w:rsidRPr="00996350">
        <w:rPr>
          <w:rFonts w:ascii="Times New Roman" w:hAnsi="Times New Roman" w:cs="Times New Roman"/>
          <w:sz w:val="24"/>
          <w:szCs w:val="24"/>
        </w:rPr>
        <w:t>опова О.В.</w:t>
      </w:r>
    </w:p>
    <w:p w:rsidR="003F3D72" w:rsidRPr="00996350" w:rsidRDefault="003F3D72" w:rsidP="003F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hAnsi="Times New Roman" w:cs="Times New Roman"/>
          <w:sz w:val="24"/>
          <w:szCs w:val="24"/>
        </w:rPr>
        <w:t>8(38158</w:t>
      </w:r>
      <w:r w:rsidR="00996350">
        <w:rPr>
          <w:rFonts w:ascii="Times New Roman" w:hAnsi="Times New Roman" w:cs="Times New Roman"/>
          <w:sz w:val="24"/>
          <w:szCs w:val="24"/>
        </w:rPr>
        <w:t xml:space="preserve">) </w:t>
      </w:r>
      <w:r w:rsidRPr="00996350">
        <w:rPr>
          <w:rFonts w:ascii="Times New Roman" w:hAnsi="Times New Roman" w:cs="Times New Roman"/>
          <w:sz w:val="24"/>
          <w:szCs w:val="24"/>
        </w:rPr>
        <w:t>22-381</w:t>
      </w:r>
    </w:p>
    <w:sectPr w:rsidR="003F3D72" w:rsidRPr="00996350" w:rsidSect="00996350">
      <w:pgSz w:w="11906" w:h="16838"/>
      <w:pgMar w:top="426" w:right="566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D72"/>
    <w:rsid w:val="000314FB"/>
    <w:rsid w:val="00032229"/>
    <w:rsid w:val="00085337"/>
    <w:rsid w:val="00157536"/>
    <w:rsid w:val="00243BFD"/>
    <w:rsid w:val="003C5F5D"/>
    <w:rsid w:val="003F3D72"/>
    <w:rsid w:val="00407048"/>
    <w:rsid w:val="00897613"/>
    <w:rsid w:val="009010E1"/>
    <w:rsid w:val="00995163"/>
    <w:rsid w:val="00996350"/>
    <w:rsid w:val="00A40A7D"/>
    <w:rsid w:val="00B8142B"/>
    <w:rsid w:val="00C0491C"/>
    <w:rsid w:val="00D53897"/>
    <w:rsid w:val="00DE25F0"/>
    <w:rsid w:val="00E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F6A4"/>
  <w15:docId w15:val="{D7614968-9D65-425B-9EB7-494A320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D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D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100011" TargetMode="External"/><Relationship Id="rId13" Type="http://schemas.openxmlformats.org/officeDocument/2006/relationships/hyperlink" Target="https://login.consultant.ru/link/?req=doc&amp;base=LAW&amp;n=472833&amp;dst=100062" TargetMode="External"/><Relationship Id="rId18" Type="http://schemas.openxmlformats.org/officeDocument/2006/relationships/hyperlink" Target="https://login.consultant.ru/link/?req=doc&amp;base=LAW&amp;n=472833&amp;dst=100110" TargetMode="External"/><Relationship Id="rId26" Type="http://schemas.openxmlformats.org/officeDocument/2006/relationships/hyperlink" Target="https://login.consultant.ru/link/?req=doc&amp;base=LAW&amp;n=472833&amp;dst=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2833&amp;dst=108" TargetMode="External"/><Relationship Id="rId34" Type="http://schemas.openxmlformats.org/officeDocument/2006/relationships/hyperlink" Target="https://login.consultant.ru/link/?req=doc&amp;base=LAW&amp;n=472833&amp;dst=100250" TargetMode="External"/><Relationship Id="rId7" Type="http://schemas.openxmlformats.org/officeDocument/2006/relationships/hyperlink" Target="consultantplus://offline/ref=B20DCAD4D59DAB229D81D4F129B4BC534EFBF342A65D768703A1B25034EC66B239607AEDA16ACEE4239D195A92164BFA04041874F272CD829D909CB0sD76I" TargetMode="External"/><Relationship Id="rId12" Type="http://schemas.openxmlformats.org/officeDocument/2006/relationships/hyperlink" Target="https://login.consultant.ru/link/?req=doc&amp;base=LAW&amp;n=472833&amp;dst=100043" TargetMode="External"/><Relationship Id="rId17" Type="http://schemas.openxmlformats.org/officeDocument/2006/relationships/hyperlink" Target="https://login.consultant.ru/link/?req=doc&amp;base=LAW&amp;n=472833&amp;dst=100105" TargetMode="External"/><Relationship Id="rId25" Type="http://schemas.openxmlformats.org/officeDocument/2006/relationships/hyperlink" Target="https://login.consultant.ru/link/?req=doc&amp;base=LAW&amp;n=472833&amp;dst=100117" TargetMode="External"/><Relationship Id="rId33" Type="http://schemas.openxmlformats.org/officeDocument/2006/relationships/hyperlink" Target="https://login.consultant.ru/link/?req=doc&amp;base=LAW&amp;n=472833&amp;dst=1002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2833&amp;dst=100321" TargetMode="External"/><Relationship Id="rId20" Type="http://schemas.openxmlformats.org/officeDocument/2006/relationships/hyperlink" Target="https://login.consultant.ru/link/?req=doc&amp;base=LAW&amp;n=472833&amp;dst=107" TargetMode="External"/><Relationship Id="rId29" Type="http://schemas.openxmlformats.org/officeDocument/2006/relationships/hyperlink" Target="https://login.consultant.ru/link/?req=doc&amp;base=LAW&amp;n=472833&amp;dst=9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0DCAD4D59DAB229D81D4F129B4BC534EFBF342A65A778406A0B25034EC66B239607AEDA16ACEE4239D195996164BFA04041874F272CD829D909CB0sD76I" TargetMode="External"/><Relationship Id="rId11" Type="http://schemas.openxmlformats.org/officeDocument/2006/relationships/hyperlink" Target="https://login.consultant.ru/link/?req=doc&amp;base=LAW&amp;n=472833&amp;dst=100041" TargetMode="External"/><Relationship Id="rId24" Type="http://schemas.openxmlformats.org/officeDocument/2006/relationships/hyperlink" Target="https://login.consultant.ru/link/?req=doc&amp;base=LAW&amp;n=472833&amp;dst=100114" TargetMode="External"/><Relationship Id="rId32" Type="http://schemas.openxmlformats.org/officeDocument/2006/relationships/hyperlink" Target="https://login.consultant.ru/link/?req=doc&amp;base=LAW&amp;n=472833&amp;dst=100203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B20DCAD4D59DAB229D81CAFC3FD8E35A45F6AB4EA25D78D65EF3B4076BBC60E76B2024B4E029DDE423831B5B90s17FI" TargetMode="External"/><Relationship Id="rId15" Type="http://schemas.openxmlformats.org/officeDocument/2006/relationships/hyperlink" Target="https://login.consultant.ru/link/?req=doc&amp;base=LAW&amp;n=472833&amp;dst=100069" TargetMode="External"/><Relationship Id="rId23" Type="http://schemas.openxmlformats.org/officeDocument/2006/relationships/hyperlink" Target="https://login.consultant.ru/link/?req=doc&amp;base=LAW&amp;n=472833&amp;dst=87" TargetMode="External"/><Relationship Id="rId28" Type="http://schemas.openxmlformats.org/officeDocument/2006/relationships/hyperlink" Target="https://login.consultant.ru/link/?req=doc&amp;base=LAW&amp;n=472833&amp;dst=2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2833&amp;dst=100040" TargetMode="External"/><Relationship Id="rId19" Type="http://schemas.openxmlformats.org/officeDocument/2006/relationships/hyperlink" Target="https://login.consultant.ru/link/?req=doc&amp;base=LAW&amp;n=472833&amp;dst=106" TargetMode="External"/><Relationship Id="rId31" Type="http://schemas.openxmlformats.org/officeDocument/2006/relationships/hyperlink" Target="https://login.consultant.ru/link/?req=doc&amp;base=LAW&amp;n=472833&amp;dst=9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72833&amp;dst=100015" TargetMode="External"/><Relationship Id="rId14" Type="http://schemas.openxmlformats.org/officeDocument/2006/relationships/hyperlink" Target="https://login.consultant.ru/link/?req=doc&amp;base=LAW&amp;n=472833&amp;dst=100069" TargetMode="External"/><Relationship Id="rId22" Type="http://schemas.openxmlformats.org/officeDocument/2006/relationships/hyperlink" Target="https://login.consultant.ru/link/?req=doc&amp;base=LAW&amp;n=472833&amp;dst=100112" TargetMode="External"/><Relationship Id="rId27" Type="http://schemas.openxmlformats.org/officeDocument/2006/relationships/hyperlink" Target="https://login.consultant.ru/link/?req=doc&amp;base=LAW&amp;n=472833&amp;dst=41" TargetMode="External"/><Relationship Id="rId30" Type="http://schemas.openxmlformats.org/officeDocument/2006/relationships/hyperlink" Target="https://login.consultant.ru/link/?req=doc&amp;base=LAW&amp;n=472833&amp;dst=92" TargetMode="External"/><Relationship Id="rId35" Type="http://schemas.openxmlformats.org/officeDocument/2006/relationships/hyperlink" Target="https://login.consultant.ru/link/?req=doc&amp;base=LAW&amp;n=472833&amp;dst=100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15</cp:revision>
  <cp:lastPrinted>2025-03-11T08:51:00Z</cp:lastPrinted>
  <dcterms:created xsi:type="dcterms:W3CDTF">2025-03-03T11:32:00Z</dcterms:created>
  <dcterms:modified xsi:type="dcterms:W3CDTF">2025-03-11T08:52:00Z</dcterms:modified>
</cp:coreProperties>
</file>