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BD6" w:rsidRDefault="00854655"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В редакции</w:t>
      </w:r>
      <w:r w:rsidR="00DE0BD6">
        <w:rPr>
          <w:rFonts w:ascii="Times New Roman" w:hAnsi="Times New Roman"/>
          <w:sz w:val="24"/>
          <w:szCs w:val="24"/>
        </w:rPr>
        <w:t xml:space="preserve"> </w:t>
      </w:r>
      <w:r w:rsidR="00B1104E" w:rsidRPr="003C124A">
        <w:rPr>
          <w:rFonts w:ascii="Times New Roman" w:hAnsi="Times New Roman"/>
          <w:sz w:val="24"/>
          <w:szCs w:val="24"/>
        </w:rPr>
        <w:t>постановлени</w:t>
      </w:r>
      <w:r>
        <w:rPr>
          <w:rFonts w:ascii="Times New Roman" w:hAnsi="Times New Roman"/>
          <w:sz w:val="24"/>
          <w:szCs w:val="24"/>
        </w:rPr>
        <w:t>я</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E0125C">
        <w:rPr>
          <w:rFonts w:ascii="Times New Roman" w:hAnsi="Times New Roman"/>
          <w:sz w:val="24"/>
          <w:szCs w:val="24"/>
        </w:rPr>
        <w:t>27</w:t>
      </w:r>
      <w:r w:rsidR="00793B38">
        <w:rPr>
          <w:rFonts w:ascii="Times New Roman" w:hAnsi="Times New Roman"/>
          <w:sz w:val="24"/>
          <w:szCs w:val="24"/>
        </w:rPr>
        <w:t>.01.2025</w:t>
      </w:r>
      <w:r w:rsidRPr="00787838">
        <w:rPr>
          <w:rFonts w:ascii="Times New Roman" w:hAnsi="Times New Roman"/>
          <w:sz w:val="24"/>
          <w:szCs w:val="24"/>
        </w:rPr>
        <w:t xml:space="preserve"> года № </w:t>
      </w:r>
      <w:r w:rsidR="00E0125C">
        <w:rPr>
          <w:rFonts w:ascii="Times New Roman" w:hAnsi="Times New Roman"/>
          <w:sz w:val="24"/>
          <w:szCs w:val="24"/>
        </w:rPr>
        <w:t>18</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xml:space="preserve">; Администрация </w:t>
            </w:r>
            <w:proofErr w:type="spellStart"/>
            <w:r w:rsidRPr="003C124A">
              <w:rPr>
                <w:sz w:val="24"/>
                <w:szCs w:val="24"/>
              </w:rPr>
              <w:t>Муромцевского</w:t>
            </w:r>
            <w:proofErr w:type="spellEnd"/>
            <w:r w:rsidRPr="003C124A">
              <w:rPr>
                <w:sz w:val="24"/>
                <w:szCs w:val="24"/>
              </w:rPr>
              <w:t xml:space="preserve">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Обеспечение модернизации и </w:t>
            </w:r>
            <w:proofErr w:type="gramStart"/>
            <w:r w:rsidRPr="003C124A">
              <w:rPr>
                <w:rFonts w:ascii="Times New Roman" w:hAnsi="Times New Roman"/>
                <w:sz w:val="24"/>
                <w:szCs w:val="24"/>
              </w:rPr>
              <w:t>развития</w:t>
            </w:r>
            <w:proofErr w:type="gramEnd"/>
            <w:r w:rsidRPr="003C124A">
              <w:rPr>
                <w:rFonts w:ascii="Times New Roman" w:hAnsi="Times New Roman"/>
                <w:sz w:val="24"/>
                <w:szCs w:val="24"/>
              </w:rPr>
              <w:t xml:space="preserve">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Общий объем средств на финансирование муниципальной программы составляет 1 190 138 554,52 рубля, в том числе:</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2022 год – 166 293 592,04 рубля;</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2023 год – 171 502 967,18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2024 год – 193 267 044,29 рубля;</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2025 год – 150 908 165,47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2026 год – 132 091 789,30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2027 год – 131 283 939,76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2028 год – 81 310 352,16 рублей;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2029 год – 81 560 352,16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2030 год – 81 920 352,16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Общий объем расходов местного бюджета на реализацию муниципальной программы составляет 776 183 434,20 рублей, в том числе: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2022 год – 82 661 934,97 рубля;</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2023 год – 99 796 194,20 рубля;</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120 875 473,93 рубля;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2025 год – 111 017 183,05 рубля;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2026 год – 99 771 253,34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2027 год – 98 941 275,54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2028 год – 54 086 706,39 рублей;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2029 год – 54 336 706,39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2030 год – 54 696 706,39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390 </w:t>
            </w:r>
            <w:r w:rsidR="00D1752C" w:rsidRPr="00604087">
              <w:rPr>
                <w:rFonts w:ascii="Times New Roman" w:hAnsi="Times New Roman"/>
                <w:sz w:val="24"/>
                <w:szCs w:val="24"/>
              </w:rPr>
              <w:t>42</w:t>
            </w:r>
            <w:r w:rsidRPr="00604087">
              <w:rPr>
                <w:rFonts w:ascii="Times New Roman" w:hAnsi="Times New Roman"/>
                <w:sz w:val="24"/>
                <w:szCs w:val="24"/>
              </w:rPr>
              <w:t xml:space="preserve">7 </w:t>
            </w:r>
            <w:r w:rsidR="00D1752C" w:rsidRPr="00604087">
              <w:rPr>
                <w:rFonts w:ascii="Times New Roman" w:hAnsi="Times New Roman"/>
                <w:sz w:val="24"/>
                <w:szCs w:val="24"/>
              </w:rPr>
              <w:t>2</w:t>
            </w:r>
            <w:r w:rsidRPr="00604087">
              <w:rPr>
                <w:rFonts w:ascii="Times New Roman" w:hAnsi="Times New Roman"/>
                <w:sz w:val="24"/>
                <w:szCs w:val="24"/>
              </w:rPr>
              <w:t xml:space="preserve">85,64 рублей, в том числе:                    </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2022 год – 60 373 009,03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2023 год – 71 706 700,66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2024 год – 72 211 824,27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2025 год – 39 8</w:t>
            </w:r>
            <w:r w:rsidR="00D1752C" w:rsidRPr="00604087">
              <w:rPr>
                <w:rFonts w:ascii="Times New Roman" w:hAnsi="Times New Roman"/>
                <w:sz w:val="24"/>
                <w:szCs w:val="24"/>
              </w:rPr>
              <w:t>90</w:t>
            </w:r>
            <w:r w:rsidRPr="00604087">
              <w:rPr>
                <w:rFonts w:ascii="Times New Roman" w:hAnsi="Times New Roman"/>
                <w:sz w:val="24"/>
                <w:szCs w:val="24"/>
              </w:rPr>
              <w:t xml:space="preserve"> 5</w:t>
            </w:r>
            <w:r w:rsidR="00D1752C" w:rsidRPr="00604087">
              <w:rPr>
                <w:rFonts w:ascii="Times New Roman" w:hAnsi="Times New Roman"/>
                <w:sz w:val="24"/>
                <w:szCs w:val="24"/>
              </w:rPr>
              <w:t>2</w:t>
            </w:r>
            <w:r w:rsidRPr="00604087">
              <w:rPr>
                <w:rFonts w:ascii="Times New Roman" w:hAnsi="Times New Roman"/>
                <w:sz w:val="24"/>
                <w:szCs w:val="24"/>
              </w:rPr>
              <w:t>0,10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2026 год – 32 2</w:t>
            </w:r>
            <w:r w:rsidR="00D1752C" w:rsidRPr="00604087">
              <w:rPr>
                <w:rFonts w:ascii="Times New Roman" w:hAnsi="Times New Roman"/>
                <w:sz w:val="24"/>
                <w:szCs w:val="24"/>
              </w:rPr>
              <w:t>3</w:t>
            </w:r>
            <w:r w:rsidRPr="00604087">
              <w:rPr>
                <w:rFonts w:ascii="Times New Roman" w:hAnsi="Times New Roman"/>
                <w:sz w:val="24"/>
                <w:szCs w:val="24"/>
              </w:rPr>
              <w:t xml:space="preserve">2 </w:t>
            </w:r>
            <w:r w:rsidR="00D1752C" w:rsidRPr="00604087">
              <w:rPr>
                <w:rFonts w:ascii="Times New Roman" w:hAnsi="Times New Roman"/>
                <w:sz w:val="24"/>
                <w:szCs w:val="24"/>
              </w:rPr>
              <w:t>09</w:t>
            </w:r>
            <w:r w:rsidRPr="00604087">
              <w:rPr>
                <w:rFonts w:ascii="Times New Roman" w:hAnsi="Times New Roman"/>
                <w:sz w:val="24"/>
                <w:szCs w:val="24"/>
              </w:rPr>
              <w:t>8,69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2027 год – 32 3</w:t>
            </w:r>
            <w:r w:rsidR="00D1752C" w:rsidRPr="00604087">
              <w:rPr>
                <w:rFonts w:ascii="Times New Roman" w:hAnsi="Times New Roman"/>
                <w:sz w:val="24"/>
                <w:szCs w:val="24"/>
              </w:rPr>
              <w:t>42</w:t>
            </w:r>
            <w:r w:rsidRPr="00604087">
              <w:rPr>
                <w:rFonts w:ascii="Times New Roman" w:hAnsi="Times New Roman"/>
                <w:sz w:val="24"/>
                <w:szCs w:val="24"/>
              </w:rPr>
              <w:t xml:space="preserve"> </w:t>
            </w:r>
            <w:r w:rsidR="00D1752C" w:rsidRPr="00604087">
              <w:rPr>
                <w:rFonts w:ascii="Times New Roman" w:hAnsi="Times New Roman"/>
                <w:sz w:val="24"/>
                <w:szCs w:val="24"/>
              </w:rPr>
              <w:t>19</w:t>
            </w:r>
            <w:r w:rsidRPr="00604087">
              <w:rPr>
                <w:rFonts w:ascii="Times New Roman" w:hAnsi="Times New Roman"/>
                <w:sz w:val="24"/>
                <w:szCs w:val="24"/>
              </w:rPr>
              <w:t>5,58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2028 год – 27 2</w:t>
            </w:r>
            <w:r w:rsidR="00D1752C" w:rsidRPr="00604087">
              <w:rPr>
                <w:rFonts w:ascii="Times New Roman" w:hAnsi="Times New Roman"/>
                <w:sz w:val="24"/>
                <w:szCs w:val="24"/>
              </w:rPr>
              <w:t>23</w:t>
            </w:r>
            <w:r w:rsidRPr="00604087">
              <w:rPr>
                <w:rFonts w:ascii="Times New Roman" w:hAnsi="Times New Roman"/>
                <w:sz w:val="24"/>
                <w:szCs w:val="24"/>
              </w:rPr>
              <w:t xml:space="preserve"> 6</w:t>
            </w:r>
            <w:r w:rsidR="00D1752C" w:rsidRPr="00604087">
              <w:rPr>
                <w:rFonts w:ascii="Times New Roman" w:hAnsi="Times New Roman"/>
                <w:sz w:val="24"/>
                <w:szCs w:val="24"/>
              </w:rPr>
              <w:t>4</w:t>
            </w:r>
            <w:r w:rsidRPr="00604087">
              <w:rPr>
                <w:rFonts w:ascii="Times New Roman" w:hAnsi="Times New Roman"/>
                <w:sz w:val="24"/>
                <w:szCs w:val="24"/>
              </w:rPr>
              <w:t xml:space="preserve">5,77 рублей; </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lastRenderedPageBreak/>
              <w:t>2029 год – 27 2</w:t>
            </w:r>
            <w:r w:rsidR="00D1752C" w:rsidRPr="00604087">
              <w:rPr>
                <w:rFonts w:ascii="Times New Roman" w:hAnsi="Times New Roman"/>
                <w:sz w:val="24"/>
                <w:szCs w:val="24"/>
              </w:rPr>
              <w:t>23</w:t>
            </w:r>
            <w:r w:rsidRPr="00604087">
              <w:rPr>
                <w:rFonts w:ascii="Times New Roman" w:hAnsi="Times New Roman"/>
                <w:sz w:val="24"/>
                <w:szCs w:val="24"/>
              </w:rPr>
              <w:t xml:space="preserve"> 6</w:t>
            </w:r>
            <w:r w:rsidR="00D1752C" w:rsidRPr="00604087">
              <w:rPr>
                <w:rFonts w:ascii="Times New Roman" w:hAnsi="Times New Roman"/>
                <w:sz w:val="24"/>
                <w:szCs w:val="24"/>
              </w:rPr>
              <w:t>4</w:t>
            </w:r>
            <w:r w:rsidRPr="00604087">
              <w:rPr>
                <w:rFonts w:ascii="Times New Roman" w:hAnsi="Times New Roman"/>
                <w:sz w:val="24"/>
                <w:szCs w:val="24"/>
              </w:rPr>
              <w:t>5,77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2030 год – 27 2</w:t>
            </w:r>
            <w:r w:rsidR="00D1752C" w:rsidRPr="00604087">
              <w:rPr>
                <w:rFonts w:ascii="Times New Roman" w:hAnsi="Times New Roman"/>
                <w:sz w:val="24"/>
                <w:szCs w:val="24"/>
              </w:rPr>
              <w:t>23</w:t>
            </w:r>
            <w:r w:rsidRPr="00604087">
              <w:rPr>
                <w:rFonts w:ascii="Times New Roman" w:hAnsi="Times New Roman"/>
                <w:sz w:val="24"/>
                <w:szCs w:val="24"/>
              </w:rPr>
              <w:t xml:space="preserve"> 6</w:t>
            </w:r>
            <w:r w:rsidR="00D1752C" w:rsidRPr="00604087">
              <w:rPr>
                <w:rFonts w:ascii="Times New Roman" w:hAnsi="Times New Roman"/>
                <w:sz w:val="24"/>
                <w:szCs w:val="24"/>
              </w:rPr>
              <w:t>4</w:t>
            </w:r>
            <w:r w:rsidRPr="00604087">
              <w:rPr>
                <w:rFonts w:ascii="Times New Roman" w:hAnsi="Times New Roman"/>
                <w:sz w:val="24"/>
                <w:szCs w:val="24"/>
              </w:rPr>
              <w:t>5,77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23 527 834,68 рублей, в том числе:                    </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2022 год –  23 258 648,04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2023 год –  72,32 рубля;</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2024 год –  179 746,09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2025 год –  462,32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2026 год –  88 437,27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2027 год –  468,64 рублей</w:t>
            </w:r>
          </w:p>
          <w:p w:rsidR="00E80836" w:rsidRPr="00604087" w:rsidRDefault="00E80836" w:rsidP="001159E0">
            <w:pPr>
              <w:spacing w:after="0" w:line="240" w:lineRule="auto"/>
              <w:jc w:val="both"/>
              <w:rPr>
                <w:rFonts w:ascii="Times New Roman" w:hAnsi="Times New Roman"/>
                <w:sz w:val="24"/>
                <w:szCs w:val="24"/>
              </w:rPr>
            </w:pPr>
            <w:proofErr w:type="gramStart"/>
            <w:r w:rsidRPr="00604087">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p w:rsidR="000E348C" w:rsidRPr="00604087" w:rsidRDefault="000E348C" w:rsidP="00E80836">
            <w:pPr>
              <w:spacing w:after="0" w:line="240" w:lineRule="auto"/>
              <w:jc w:val="both"/>
              <w:rPr>
                <w:rFonts w:ascii="Times New Roman" w:hAnsi="Times New Roman"/>
                <w:sz w:val="24"/>
                <w:szCs w:val="24"/>
                <w:highlight w:val="yellow"/>
              </w:rPr>
            </w:pPr>
            <w:proofErr w:type="gramStart"/>
            <w:r w:rsidRPr="00604087">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w:t>
            </w:r>
            <w:proofErr w:type="gramStart"/>
            <w:r w:rsidRPr="003C124A">
              <w:rPr>
                <w:sz w:val="24"/>
                <w:szCs w:val="24"/>
              </w:rPr>
              <w:t>равным</w:t>
            </w:r>
            <w:proofErr w:type="gramEnd"/>
            <w:r w:rsidRPr="003C124A">
              <w:rPr>
                <w:sz w:val="24"/>
                <w:szCs w:val="24"/>
              </w:rPr>
              <w:t xml:space="preserve">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 xml:space="preserve">Снижение доли протяженности автомобильных дорог, не отвечающих нормативным требованиям, от общей </w:t>
            </w:r>
            <w:r w:rsidRPr="003C124A">
              <w:rPr>
                <w:rFonts w:ascii="Times New Roman" w:hAnsi="Times New Roman"/>
                <w:sz w:val="24"/>
                <w:szCs w:val="24"/>
              </w:rPr>
              <w:lastRenderedPageBreak/>
              <w:t>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ц/га,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w:t>
      </w:r>
      <w:proofErr w:type="gramStart"/>
      <w:r w:rsidRPr="003C124A">
        <w:rPr>
          <w:rFonts w:ascii="Times New Roman" w:hAnsi="Times New Roman" w:cs="Times New Roman"/>
          <w:bCs/>
          <w:sz w:val="24"/>
          <w:szCs w:val="24"/>
        </w:rPr>
        <w:t xml:space="preserve"> </w:t>
      </w:r>
      <w:r w:rsidR="00423FBF" w:rsidRPr="003C124A">
        <w:rPr>
          <w:rFonts w:ascii="Times New Roman" w:hAnsi="Times New Roman" w:cs="Times New Roman"/>
          <w:bCs/>
          <w:sz w:val="24"/>
          <w:szCs w:val="24"/>
        </w:rPr>
        <w:t>.</w:t>
      </w:r>
      <w:proofErr w:type="gramEnd"/>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w:t>
      </w:r>
      <w:r w:rsidRPr="003C124A">
        <w:rPr>
          <w:rFonts w:ascii="Times New Roman" w:hAnsi="Times New Roman" w:cs="Times New Roman"/>
          <w:bCs/>
          <w:sz w:val="24"/>
          <w:szCs w:val="24"/>
        </w:rPr>
        <w:lastRenderedPageBreak/>
        <w:t xml:space="preserve">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с/х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w:t>
      </w:r>
      <w:proofErr w:type="gramStart"/>
      <w:r w:rsidRPr="003C124A">
        <w:rPr>
          <w:rFonts w:ascii="Times New Roman" w:hAnsi="Times New Roman" w:cs="Times New Roman"/>
          <w:bCs/>
          <w:sz w:val="24"/>
          <w:szCs w:val="24"/>
        </w:rPr>
        <w:t>реализуемых</w:t>
      </w:r>
      <w:proofErr w:type="gramEnd"/>
      <w:r w:rsidRPr="003C124A">
        <w:rPr>
          <w:rFonts w:ascii="Times New Roman" w:hAnsi="Times New Roman" w:cs="Times New Roman"/>
          <w:bCs/>
          <w:sz w:val="24"/>
          <w:szCs w:val="24"/>
        </w:rPr>
        <w:t xml:space="preserve"> в 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gramStart"/>
      <w:r w:rsidR="008D2A13" w:rsidRPr="003C124A">
        <w:rPr>
          <w:rFonts w:ascii="Times New Roman" w:hAnsi="Times New Roman"/>
          <w:sz w:val="24"/>
          <w:szCs w:val="24"/>
        </w:rPr>
        <w:t>бизнес-проектов</w:t>
      </w:r>
      <w:proofErr w:type="gram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w:t>
      </w:r>
      <w:proofErr w:type="gramStart"/>
      <w:r w:rsidRPr="003C124A">
        <w:rPr>
          <w:rFonts w:ascii="Times New Roman" w:hAnsi="Times New Roman"/>
          <w:sz w:val="24"/>
          <w:szCs w:val="24"/>
        </w:rPr>
        <w:t>квартирных</w:t>
      </w:r>
      <w:proofErr w:type="gramEnd"/>
      <w:r w:rsidRPr="003C124A">
        <w:rPr>
          <w:rFonts w:ascii="Times New Roman" w:hAnsi="Times New Roman"/>
          <w:sz w:val="24"/>
          <w:szCs w:val="24"/>
        </w:rPr>
        <w:t xml:space="preserve"> жилой дом в р.п. Муромцево, </w:t>
      </w:r>
      <w:proofErr w:type="gramStart"/>
      <w:r w:rsidRPr="003C124A">
        <w:rPr>
          <w:rFonts w:ascii="Times New Roman" w:hAnsi="Times New Roman"/>
          <w:sz w:val="24"/>
          <w:szCs w:val="24"/>
        </w:rPr>
        <w:t>предназначенный</w:t>
      </w:r>
      <w:proofErr w:type="gramEnd"/>
      <w:r w:rsidRPr="003C124A">
        <w:rPr>
          <w:rFonts w:ascii="Times New Roman" w:hAnsi="Times New Roman"/>
          <w:sz w:val="24"/>
          <w:szCs w:val="24"/>
        </w:rPr>
        <w:t xml:space="preserve">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lastRenderedPageBreak/>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proofErr w:type="gram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w:t>
      </w:r>
      <w:proofErr w:type="gramEnd"/>
      <w:r w:rsidR="00D57D1E" w:rsidRPr="003C124A">
        <w:rPr>
          <w:rFonts w:ascii="Times New Roman" w:hAnsi="Times New Roman"/>
          <w:sz w:val="24"/>
          <w:szCs w:val="24"/>
        </w:rPr>
        <w:t xml:space="preserve"> Муромцево, ул. </w:t>
      </w:r>
      <w:proofErr w:type="gramStart"/>
      <w:r w:rsidR="00D57D1E" w:rsidRPr="003C124A">
        <w:rPr>
          <w:rFonts w:ascii="Times New Roman" w:hAnsi="Times New Roman"/>
          <w:sz w:val="24"/>
          <w:szCs w:val="24"/>
        </w:rPr>
        <w:t>Партизанская</w:t>
      </w:r>
      <w:proofErr w:type="gramEnd"/>
      <w:r w:rsidR="00D57D1E" w:rsidRPr="003C124A">
        <w:rPr>
          <w:rFonts w:ascii="Times New Roman" w:hAnsi="Times New Roman"/>
          <w:sz w:val="24"/>
          <w:szCs w:val="24"/>
        </w:rPr>
        <w:t>,32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Внедрение в бюджетный процесс механизмов инициативного бюджетирования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lastRenderedPageBreak/>
        <w:tab/>
        <w:t>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lastRenderedPageBreak/>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 xml:space="preserve">направленных </w:t>
      </w:r>
      <w:proofErr w:type="gramStart"/>
      <w:r w:rsidR="00A3713F" w:rsidRPr="003C124A">
        <w:rPr>
          <w:rFonts w:ascii="Times New Roman" w:hAnsi="Times New Roman"/>
          <w:sz w:val="24"/>
          <w:szCs w:val="24"/>
        </w:rPr>
        <w:t>на</w:t>
      </w:r>
      <w:proofErr w:type="gramEnd"/>
      <w:r w:rsidR="00A3713F" w:rsidRPr="003C124A">
        <w:rPr>
          <w:rFonts w:ascii="Times New Roman" w:hAnsi="Times New Roman"/>
          <w:sz w:val="24"/>
          <w:szCs w:val="24"/>
        </w:rPr>
        <w:t>:</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 xml:space="preserve">Обеспечение модернизации и </w:t>
      </w:r>
      <w:proofErr w:type="gramStart"/>
      <w:r w:rsidR="00C33BFA" w:rsidRPr="002F48D5">
        <w:rPr>
          <w:rFonts w:ascii="Times New Roman" w:hAnsi="Times New Roman"/>
          <w:sz w:val="24"/>
          <w:szCs w:val="24"/>
        </w:rPr>
        <w:t>развития</w:t>
      </w:r>
      <w:proofErr w:type="gramEnd"/>
      <w:r w:rsidR="00C33BFA" w:rsidRPr="002F48D5">
        <w:rPr>
          <w:rFonts w:ascii="Times New Roman" w:hAnsi="Times New Roman"/>
          <w:sz w:val="24"/>
          <w:szCs w:val="24"/>
        </w:rPr>
        <w:t xml:space="preserve">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 xml:space="preserve">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gramStart"/>
      <w:r w:rsidR="00116B10" w:rsidRPr="002F48D5">
        <w:rPr>
          <w:rFonts w:ascii="Times New Roman" w:hAnsi="Times New Roman"/>
          <w:sz w:val="24"/>
          <w:szCs w:val="24"/>
        </w:rPr>
        <w:t>бизнес-образования</w:t>
      </w:r>
      <w:proofErr w:type="gram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r w:rsidRPr="002F48D5">
        <w:rPr>
          <w:rFonts w:ascii="Times New Roman" w:hAnsi="Times New Roman"/>
          <w:sz w:val="24"/>
          <w:szCs w:val="24"/>
        </w:rPr>
        <w:lastRenderedPageBreak/>
        <w:t xml:space="preserve">(далее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Общий объем средств на финансирование муниципальной программы составляет 1 190 138 554,52 рубля, в том числе:</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2022 год – 166 293 592,04 рубля;</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2023 год – 171 502 967,18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2024 год – 193 267 044,29 рубля;</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2025 год – 150 908 165,47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2026 год – 132 091 789,30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2027 год – 131 283 939,76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2028 год – 81 310 352,16 рублей;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2029 год – 81 560 352,16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2030 год – 81 920 352,16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Общий объем расходов местного бюджета на реализацию муниципальной программы составляет 776 183 434,20 рублей, в том числе: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2022 год – 82 661 934,97 рубля;</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2023 год – 99 796 194,20 рубля;</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120 875 473,93 рубля;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2025 год – 111 017 183,05 рубля;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2026 год – 99 771 253,34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2027 год – 98 941 275,54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2028 год – 54 086 706,39 рублей;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2029 год – 54 336 706,39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2030 год – 54 696 706,39 рублей.</w:t>
      </w:r>
    </w:p>
    <w:p w:rsidR="00D1752C" w:rsidRPr="00D1752C" w:rsidRDefault="00D1752C" w:rsidP="00D1752C">
      <w:pPr>
        <w:spacing w:after="0" w:line="240" w:lineRule="auto"/>
        <w:jc w:val="both"/>
        <w:rPr>
          <w:rFonts w:ascii="Times New Roman" w:hAnsi="Times New Roman"/>
          <w:sz w:val="24"/>
          <w:szCs w:val="24"/>
        </w:rPr>
      </w:pPr>
      <w:bookmarkStart w:id="0" w:name="_GoBack"/>
      <w:bookmarkEnd w:id="0"/>
      <w:r w:rsidRPr="00D1752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390 427 285,64 рублей, в том числе:                    </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2022 год – 60 373 009,03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2023 год – 71 706 700,66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2024 год – 72 211 824,27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2025 год – 39 890 520,10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2026 год – 32 232 098,69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2027 год – 32 342 195,58 рублей;</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 xml:space="preserve">2028 год – 27 223 645,77 рублей; </w:t>
      </w:r>
    </w:p>
    <w:p w:rsidR="00D1752C" w:rsidRP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2029 год – 27 223 645,77  рублей;</w:t>
      </w:r>
    </w:p>
    <w:p w:rsidR="00D1752C" w:rsidRDefault="00D1752C" w:rsidP="00D1752C">
      <w:pPr>
        <w:spacing w:after="0" w:line="240" w:lineRule="auto"/>
        <w:jc w:val="both"/>
        <w:rPr>
          <w:rFonts w:ascii="Times New Roman" w:hAnsi="Times New Roman"/>
          <w:sz w:val="24"/>
          <w:szCs w:val="24"/>
        </w:rPr>
      </w:pPr>
      <w:r w:rsidRPr="00D1752C">
        <w:rPr>
          <w:rFonts w:ascii="Times New Roman" w:hAnsi="Times New Roman"/>
          <w:sz w:val="24"/>
          <w:szCs w:val="24"/>
        </w:rPr>
        <w:t>2030 год – 27 223 645,77 рублей.</w:t>
      </w:r>
    </w:p>
    <w:p w:rsidR="001159E0" w:rsidRPr="001159E0" w:rsidRDefault="001159E0" w:rsidP="00D1752C">
      <w:pPr>
        <w:spacing w:after="0" w:line="240" w:lineRule="auto"/>
        <w:jc w:val="both"/>
        <w:rPr>
          <w:rFonts w:ascii="Times New Roman" w:hAnsi="Times New Roman"/>
          <w:sz w:val="24"/>
          <w:szCs w:val="24"/>
        </w:rPr>
      </w:pPr>
      <w:r w:rsidRPr="001159E0">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23 527 834,68 рублей, в том числе:                    </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2022 год –  23 258 648,04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2023 год –  72,32 рубля;</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2024 год –  179 746,09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2025 год –  462,32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2026 год –  88 437,27 рублей;</w:t>
      </w:r>
    </w:p>
    <w:p w:rsidR="001159E0" w:rsidRPr="001159E0" w:rsidRDefault="001159E0" w:rsidP="001159E0">
      <w:pPr>
        <w:spacing w:after="0" w:line="240" w:lineRule="auto"/>
        <w:jc w:val="both"/>
        <w:rPr>
          <w:rFonts w:ascii="Times New Roman" w:hAnsi="Times New Roman"/>
          <w:sz w:val="24"/>
          <w:szCs w:val="24"/>
        </w:rPr>
      </w:pPr>
      <w:r w:rsidRPr="001159E0">
        <w:rPr>
          <w:rFonts w:ascii="Times New Roman" w:hAnsi="Times New Roman"/>
          <w:sz w:val="24"/>
          <w:szCs w:val="24"/>
        </w:rPr>
        <w:t>2027 год –  468,64 рублей</w:t>
      </w:r>
    </w:p>
    <w:p w:rsidR="00E80836" w:rsidRPr="00E80836" w:rsidRDefault="0058097D" w:rsidP="0058097D">
      <w:pPr>
        <w:spacing w:after="0" w:line="240" w:lineRule="auto"/>
        <w:jc w:val="both"/>
        <w:rPr>
          <w:rFonts w:ascii="Times New Roman" w:hAnsi="Times New Roman"/>
          <w:sz w:val="24"/>
          <w:szCs w:val="24"/>
        </w:rPr>
      </w:pPr>
      <w:r>
        <w:rPr>
          <w:rFonts w:ascii="Times New Roman" w:hAnsi="Times New Roman"/>
          <w:sz w:val="24"/>
          <w:szCs w:val="24"/>
        </w:rPr>
        <w:tab/>
      </w:r>
      <w:proofErr w:type="gramStart"/>
      <w:r w:rsidR="00E80836"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p w:rsidR="00E9233A" w:rsidRPr="003C124A" w:rsidRDefault="0058097D" w:rsidP="002F48D5">
      <w:pPr>
        <w:spacing w:after="0" w:line="240" w:lineRule="auto"/>
        <w:jc w:val="both"/>
        <w:rPr>
          <w:rFonts w:ascii="Times New Roman" w:hAnsi="Times New Roman"/>
          <w:sz w:val="24"/>
          <w:szCs w:val="24"/>
        </w:rPr>
      </w:pPr>
      <w:r>
        <w:rPr>
          <w:rFonts w:ascii="Times New Roman" w:hAnsi="Times New Roman"/>
          <w:sz w:val="24"/>
          <w:szCs w:val="24"/>
        </w:rPr>
        <w:lastRenderedPageBreak/>
        <w:tab/>
      </w:r>
      <w:proofErr w:type="gramStart"/>
      <w:r w:rsidR="00E9233A"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00E9233A"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00E9233A"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00E9233A"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00E9233A" w:rsidRPr="003C124A">
        <w:rPr>
          <w:rFonts w:ascii="Times New Roman" w:hAnsi="Times New Roman"/>
          <w:sz w:val="24"/>
          <w:szCs w:val="24"/>
        </w:rPr>
        <w:t xml:space="preserve"> бюджете на очередной финансовой год и плановый период.</w:t>
      </w:r>
      <w:proofErr w:type="gramEnd"/>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7"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proofErr w:type="gramStart"/>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Администрации Муромцевского муниципального</w:t>
      </w:r>
      <w:proofErr w:type="gramEnd"/>
      <w:r w:rsidR="005958C2" w:rsidRPr="003C124A">
        <w:rPr>
          <w:rFonts w:ascii="Times New Roman" w:eastAsia="Calibri" w:hAnsi="Times New Roman"/>
          <w:sz w:val="24"/>
          <w:szCs w:val="24"/>
        </w:rPr>
        <w:t xml:space="preserve">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4A1F50" w:rsidRPr="003C124A" w:rsidRDefault="004A1F50" w:rsidP="004A1F50">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Подпрограмма «Муниципальное управление, управление </w:t>
      </w:r>
      <w:proofErr w:type="gramStart"/>
      <w:r w:rsidRPr="002F48D5">
        <w:rPr>
          <w:rFonts w:ascii="Times New Roman" w:eastAsia="Calibri" w:hAnsi="Times New Roman"/>
          <w:sz w:val="24"/>
          <w:szCs w:val="24"/>
        </w:rPr>
        <w:t>общественными</w:t>
      </w:r>
      <w:proofErr w:type="gramEnd"/>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4A1F50" w:rsidRPr="002F48D5" w:rsidRDefault="004A1F50" w:rsidP="004A1F50">
      <w:pPr>
        <w:pStyle w:val="ConsPlusNonformat"/>
        <w:jc w:val="center"/>
        <w:rPr>
          <w:rFonts w:ascii="Times New Roman" w:hAnsi="Times New Roman" w:cs="Times New Roman"/>
          <w:sz w:val="24"/>
          <w:szCs w:val="24"/>
        </w:rPr>
      </w:pPr>
    </w:p>
    <w:p w:rsidR="004A1F50" w:rsidRPr="002F48D5" w:rsidRDefault="004A1F50" w:rsidP="004A1F50">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4A1F50" w:rsidRPr="002F48D5" w:rsidRDefault="004A1F50" w:rsidP="004A1F50">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4961"/>
      </w:tblGrid>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4A1F50" w:rsidRPr="002F48D5" w:rsidRDefault="004A1F50" w:rsidP="00C1665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4A1F50" w:rsidRPr="002F48D5" w:rsidTr="00C16658">
        <w:tc>
          <w:tcPr>
            <w:tcW w:w="4503" w:type="dxa"/>
          </w:tcPr>
          <w:p w:rsidR="004A1F50" w:rsidRPr="002F48D5" w:rsidRDefault="004A1F50" w:rsidP="00C1665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w:t>
            </w:r>
            <w:proofErr w:type="spellStart"/>
            <w:r w:rsidRPr="002F48D5">
              <w:rPr>
                <w:sz w:val="24"/>
                <w:szCs w:val="24"/>
              </w:rPr>
              <w:t>Муромцевского</w:t>
            </w:r>
            <w:proofErr w:type="spellEnd"/>
            <w:r w:rsidRPr="002F48D5">
              <w:rPr>
                <w:sz w:val="24"/>
                <w:szCs w:val="24"/>
              </w:rPr>
              <w:t xml:space="preserve"> муниципального района Омской области (далее – Совет). </w:t>
            </w:r>
          </w:p>
        </w:tc>
      </w:tr>
      <w:tr w:rsidR="004A1F50" w:rsidRPr="002F48D5" w:rsidTr="00C16658">
        <w:tc>
          <w:tcPr>
            <w:tcW w:w="4503" w:type="dxa"/>
          </w:tcPr>
          <w:p w:rsidR="004A1F50" w:rsidRPr="002F48D5" w:rsidRDefault="004A1F50" w:rsidP="00C1665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w:t>
            </w:r>
            <w:r w:rsidRPr="002F48D5">
              <w:rPr>
                <w:rFonts w:ascii="Times New Roman" w:eastAsia="Calibri" w:hAnsi="Times New Roman"/>
                <w:sz w:val="24"/>
                <w:szCs w:val="24"/>
              </w:rPr>
              <w:lastRenderedPageBreak/>
              <w:t>распорядительного органа Муромцевского муниципального района Омской области, являющегося исполнителем мероприятия</w:t>
            </w:r>
          </w:p>
        </w:tc>
        <w:tc>
          <w:tcPr>
            <w:tcW w:w="4961" w:type="dxa"/>
          </w:tcPr>
          <w:p w:rsidR="004A1F50" w:rsidRPr="002F48D5" w:rsidRDefault="004A1F50" w:rsidP="00C16658">
            <w:pPr>
              <w:pStyle w:val="ConsPlusCell"/>
              <w:jc w:val="both"/>
              <w:rPr>
                <w:sz w:val="24"/>
                <w:szCs w:val="24"/>
              </w:rPr>
            </w:pPr>
            <w:r w:rsidRPr="002F48D5">
              <w:rPr>
                <w:sz w:val="24"/>
                <w:szCs w:val="24"/>
              </w:rPr>
              <w:lastRenderedPageBreak/>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lastRenderedPageBreak/>
              <w:t xml:space="preserve">Сроки реализации подпрограммы </w:t>
            </w:r>
          </w:p>
        </w:tc>
        <w:tc>
          <w:tcPr>
            <w:tcW w:w="4961" w:type="dxa"/>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4A1F50" w:rsidRPr="002F48D5" w:rsidTr="00C16658">
        <w:trPr>
          <w:trHeight w:val="401"/>
        </w:trPr>
        <w:tc>
          <w:tcPr>
            <w:tcW w:w="4503" w:type="dxa"/>
          </w:tcPr>
          <w:p w:rsidR="004A1F50" w:rsidRPr="002F48D5" w:rsidRDefault="004A1F50" w:rsidP="00C1665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tc>
      </w:tr>
      <w:tr w:rsidR="004A1F50" w:rsidRPr="00D14A0D" w:rsidTr="00C16658">
        <w:trPr>
          <w:trHeight w:val="328"/>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t xml:space="preserve">Задачи подпрограммы </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w:t>
            </w:r>
          </w:p>
        </w:tc>
      </w:tr>
      <w:tr w:rsidR="004A1F50" w:rsidRPr="00D14A0D" w:rsidTr="00C16658">
        <w:trPr>
          <w:trHeight w:val="647"/>
        </w:trPr>
        <w:tc>
          <w:tcPr>
            <w:tcW w:w="4503" w:type="dxa"/>
          </w:tcPr>
          <w:p w:rsidR="004A1F50" w:rsidRPr="00D14A0D" w:rsidRDefault="004A1F50" w:rsidP="00C1665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3. Управление  имуществом и земельными ресурсами, развитие экономического потенциала на территории  Муромцевского </w:t>
            </w:r>
            <w:r w:rsidRPr="00D14A0D">
              <w:rPr>
                <w:rFonts w:ascii="Times New Roman" w:hAnsi="Times New Roman"/>
                <w:sz w:val="24"/>
                <w:szCs w:val="24"/>
              </w:rPr>
              <w:lastRenderedPageBreak/>
              <w:t>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6.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tc>
      </w:tr>
      <w:tr w:rsidR="004A1F50" w:rsidRPr="00D14A0D" w:rsidTr="00C16658">
        <w:trPr>
          <w:trHeight w:val="701"/>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4A1F50" w:rsidRPr="00651DFA" w:rsidRDefault="004A1F50" w:rsidP="00C1665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490532">
              <w:rPr>
                <w:rFonts w:ascii="Times New Roman" w:eastAsia="Calibri" w:hAnsi="Times New Roman"/>
                <w:sz w:val="24"/>
                <w:szCs w:val="24"/>
              </w:rPr>
              <w:t xml:space="preserve">947 </w:t>
            </w:r>
            <w:r w:rsidR="007C5724">
              <w:rPr>
                <w:rFonts w:ascii="Times New Roman" w:eastAsia="Calibri" w:hAnsi="Times New Roman"/>
                <w:sz w:val="24"/>
                <w:szCs w:val="24"/>
              </w:rPr>
              <w:t>834</w:t>
            </w:r>
            <w:r w:rsidR="00490532">
              <w:rPr>
                <w:rFonts w:ascii="Times New Roman" w:eastAsia="Calibri" w:hAnsi="Times New Roman"/>
                <w:sz w:val="24"/>
                <w:szCs w:val="24"/>
              </w:rPr>
              <w:t xml:space="preserve"> 346,69</w:t>
            </w:r>
            <w:r w:rsidRPr="00651DFA">
              <w:rPr>
                <w:rFonts w:ascii="Times New Roman" w:hAnsi="Times New Roman"/>
                <w:sz w:val="24"/>
                <w:szCs w:val="24"/>
              </w:rPr>
              <w:t xml:space="preserve"> рублей,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 xml:space="preserve">133 </w:t>
            </w:r>
            <w:r w:rsidR="001717FA">
              <w:rPr>
                <w:rFonts w:ascii="Times New Roman" w:hAnsi="Times New Roman"/>
                <w:sz w:val="24"/>
                <w:szCs w:val="24"/>
              </w:rPr>
              <w:t>330</w:t>
            </w:r>
            <w:r>
              <w:rPr>
                <w:rFonts w:ascii="Times New Roman" w:hAnsi="Times New Roman"/>
                <w:sz w:val="24"/>
                <w:szCs w:val="24"/>
              </w:rPr>
              <w:t xml:space="preserve"> 725,75</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 xml:space="preserve">130 </w:t>
            </w:r>
            <w:r w:rsidR="001717FA">
              <w:rPr>
                <w:rFonts w:ascii="Times New Roman" w:hAnsi="Times New Roman"/>
                <w:sz w:val="24"/>
                <w:szCs w:val="24"/>
              </w:rPr>
              <w:t>618</w:t>
            </w:r>
            <w:r w:rsidR="00490532">
              <w:rPr>
                <w:rFonts w:ascii="Times New Roman" w:hAnsi="Times New Roman"/>
                <w:sz w:val="24"/>
                <w:szCs w:val="24"/>
              </w:rPr>
              <w:t xml:space="preserve"> 470,77</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114 812 186,46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111 792 021,03</w:t>
            </w:r>
            <w:r w:rsidRPr="00651DFA">
              <w:rPr>
                <w:rFonts w:ascii="Times New Roman" w:hAnsi="Times New Roman"/>
                <w:sz w:val="24"/>
                <w:szCs w:val="24"/>
              </w:rPr>
              <w:t xml:space="preserve"> рубл</w:t>
            </w:r>
            <w:r w:rsidR="00490532">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69 360 633,86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 xml:space="preserve">;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69 560 633,86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69 770 633,86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sidR="00490532">
              <w:rPr>
                <w:rFonts w:ascii="Times New Roman" w:hAnsi="Times New Roman"/>
                <w:sz w:val="24"/>
                <w:szCs w:val="24"/>
              </w:rPr>
              <w:t xml:space="preserve">626 </w:t>
            </w:r>
            <w:r w:rsidR="001717FA">
              <w:rPr>
                <w:rFonts w:ascii="Times New Roman" w:hAnsi="Times New Roman"/>
                <w:sz w:val="24"/>
                <w:szCs w:val="24"/>
              </w:rPr>
              <w:t>16</w:t>
            </w:r>
            <w:r w:rsidR="00490532">
              <w:rPr>
                <w:rFonts w:ascii="Times New Roman" w:hAnsi="Times New Roman"/>
                <w:sz w:val="24"/>
                <w:szCs w:val="24"/>
              </w:rPr>
              <w:t>6 186,09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 xml:space="preserve">94 </w:t>
            </w:r>
            <w:r w:rsidR="001717FA">
              <w:rPr>
                <w:rFonts w:ascii="Times New Roman" w:hAnsi="Times New Roman"/>
                <w:sz w:val="24"/>
                <w:szCs w:val="24"/>
              </w:rPr>
              <w:t>200</w:t>
            </w:r>
            <w:r>
              <w:rPr>
                <w:rFonts w:ascii="Times New Roman" w:hAnsi="Times New Roman"/>
                <w:sz w:val="24"/>
                <w:szCs w:val="24"/>
              </w:rPr>
              <w:t xml:space="preserve">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 xml:space="preserve">91 </w:t>
            </w:r>
            <w:r w:rsidR="001717FA">
              <w:rPr>
                <w:rFonts w:ascii="Times New Roman" w:hAnsi="Times New Roman"/>
                <w:sz w:val="24"/>
                <w:szCs w:val="24"/>
              </w:rPr>
              <w:t>493</w:t>
            </w:r>
            <w:r w:rsidR="00490532">
              <w:rPr>
                <w:rFonts w:ascii="Times New Roman" w:hAnsi="Times New Roman"/>
                <w:sz w:val="24"/>
                <w:szCs w:val="24"/>
              </w:rPr>
              <w:t xml:space="preserve"> 574,31</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83 227 772,19</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80 295 294,39</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42 518 799,86</w:t>
            </w:r>
            <w:r w:rsidRPr="00651DFA">
              <w:rPr>
                <w:rFonts w:ascii="Times New Roman" w:hAnsi="Times New Roman"/>
                <w:sz w:val="24"/>
                <w:szCs w:val="24"/>
              </w:rPr>
              <w:t xml:space="preserve"> рубля;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42 718 799,86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42 928 799,86</w:t>
            </w:r>
            <w:r w:rsidRPr="00651DFA">
              <w:rPr>
                <w:rFonts w:ascii="Times New Roman" w:hAnsi="Times New Roman"/>
                <w:sz w:val="24"/>
                <w:szCs w:val="24"/>
              </w:rPr>
              <w:t xml:space="preserve"> рубля</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sidR="00490532">
              <w:rPr>
                <w:rFonts w:ascii="Times New Roman" w:hAnsi="Times New Roman"/>
                <w:sz w:val="24"/>
                <w:szCs w:val="24"/>
              </w:rPr>
              <w:t>321 523 080,60</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39 124 434,14</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31 495 977,00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31 496 258,00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26 841 834,00</w:t>
            </w:r>
            <w:r w:rsidRPr="00651DFA">
              <w:rPr>
                <w:rFonts w:ascii="Times New Roman" w:hAnsi="Times New Roman"/>
                <w:sz w:val="24"/>
                <w:szCs w:val="24"/>
              </w:rPr>
              <w:t xml:space="preserve"> рублей;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2030 год – 26 841 834,00 рублей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sidR="00490532">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sidR="00490532">
              <w:rPr>
                <w:rFonts w:ascii="Times New Roman" w:hAnsi="Times New Roman"/>
                <w:sz w:val="24"/>
                <w:szCs w:val="24"/>
              </w:rPr>
              <w:t>462,32</w:t>
            </w:r>
            <w:r w:rsidRPr="00D14A0D">
              <w:rPr>
                <w:rFonts w:ascii="Times New Roman" w:hAnsi="Times New Roman"/>
                <w:sz w:val="24"/>
                <w:szCs w:val="24"/>
              </w:rPr>
              <w:t xml:space="preserve"> рублей;</w:t>
            </w:r>
          </w:p>
          <w:p w:rsidR="00490532"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sidR="00490532">
              <w:rPr>
                <w:rFonts w:ascii="Times New Roman" w:hAnsi="Times New Roman"/>
                <w:sz w:val="24"/>
                <w:szCs w:val="24"/>
              </w:rPr>
              <w:t>88 437,27</w:t>
            </w:r>
            <w:r w:rsidRPr="00D14A0D">
              <w:rPr>
                <w:rFonts w:ascii="Times New Roman" w:hAnsi="Times New Roman"/>
                <w:sz w:val="24"/>
                <w:szCs w:val="24"/>
              </w:rPr>
              <w:t xml:space="preserve"> рублей</w:t>
            </w:r>
            <w:r w:rsidR="00490532">
              <w:rPr>
                <w:rFonts w:ascii="Times New Roman" w:hAnsi="Times New Roman"/>
                <w:sz w:val="24"/>
                <w:szCs w:val="24"/>
              </w:rPr>
              <w:t>;</w:t>
            </w:r>
          </w:p>
          <w:p w:rsidR="004A1F50" w:rsidRPr="00D14A0D" w:rsidRDefault="00490532"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004A1F50" w:rsidRPr="00D14A0D">
              <w:rPr>
                <w:rFonts w:ascii="Times New Roman" w:hAnsi="Times New Roman"/>
                <w:sz w:val="24"/>
                <w:szCs w:val="24"/>
              </w:rPr>
              <w:t>.</w:t>
            </w:r>
          </w:p>
          <w:p w:rsidR="004A1F50" w:rsidRPr="00D14A0D" w:rsidRDefault="004A1F50" w:rsidP="00C16658">
            <w:pPr>
              <w:autoSpaceDE w:val="0"/>
              <w:autoSpaceDN w:val="0"/>
              <w:adjustRightInd w:val="0"/>
              <w:spacing w:after="0" w:line="240" w:lineRule="auto"/>
              <w:ind w:firstLine="709"/>
              <w:jc w:val="both"/>
              <w:rPr>
                <w:rFonts w:ascii="Times New Roman" w:hAnsi="Times New Roman"/>
                <w:sz w:val="24"/>
                <w:szCs w:val="24"/>
              </w:rPr>
            </w:pPr>
            <w:proofErr w:type="gramStart"/>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tc>
      </w:tr>
      <w:tr w:rsidR="004A1F50" w:rsidRPr="00D14A0D" w:rsidTr="00C16658">
        <w:trPr>
          <w:trHeight w:val="697"/>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w:t>
            </w:r>
            <w:proofErr w:type="gramStart"/>
            <w:r w:rsidRPr="00D14A0D">
              <w:rPr>
                <w:rFonts w:ascii="Times New Roman" w:hAnsi="Times New Roman"/>
                <w:sz w:val="24"/>
                <w:szCs w:val="24"/>
              </w:rPr>
              <w:t>равным</w:t>
            </w:r>
            <w:proofErr w:type="gramEnd"/>
            <w:r w:rsidRPr="00D14A0D">
              <w:rPr>
                <w:rFonts w:ascii="Times New Roman" w:hAnsi="Times New Roman"/>
                <w:sz w:val="24"/>
                <w:szCs w:val="24"/>
              </w:rPr>
              <w:t xml:space="preserve"> нулю.</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4A1F50" w:rsidRPr="00D14A0D" w:rsidRDefault="004A1F50" w:rsidP="00C1665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2. Сфера социально-экономического развития Муромцевского муниципального района Омской области</w:t>
      </w:r>
      <w:proofErr w:type="gramStart"/>
      <w:r w:rsidRPr="00D14A0D">
        <w:rPr>
          <w:rFonts w:ascii="Times New Roman" w:hAnsi="Times New Roman"/>
          <w:sz w:val="24"/>
          <w:szCs w:val="24"/>
        </w:rPr>
        <w:t xml:space="preserve"> ,</w:t>
      </w:r>
      <w:proofErr w:type="gramEnd"/>
      <w:r w:rsidRPr="00D14A0D">
        <w:rPr>
          <w:rFonts w:ascii="Times New Roman" w:hAnsi="Times New Roman"/>
          <w:sz w:val="24"/>
          <w:szCs w:val="24"/>
        </w:rPr>
        <w:t xml:space="preserve"> в рамках которой предполагается реализация подпрограммы, основные проблемы, оценка причин их возникновения и прогноз ее развития  </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4A1F50" w:rsidRPr="00D14A0D" w:rsidRDefault="004A1F50" w:rsidP="004A1F50">
      <w:pPr>
        <w:spacing w:after="0"/>
        <w:ind w:firstLine="709"/>
        <w:jc w:val="both"/>
        <w:rPr>
          <w:rFonts w:ascii="Times New Roman" w:hAnsi="Times New Roman"/>
          <w:sz w:val="24"/>
          <w:szCs w:val="24"/>
        </w:rPr>
      </w:pPr>
      <w:r w:rsidRPr="00D14A0D">
        <w:rPr>
          <w:rFonts w:ascii="Times New Roman" w:hAnsi="Times New Roman"/>
          <w:sz w:val="24"/>
          <w:szCs w:val="24"/>
        </w:rPr>
        <w:lastRenderedPageBreak/>
        <w:t>– увеличение доходной базы и обеспечение сбалансированности местных бюджетов, повышение эффективности использования бюджетных средств;</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эффективности деятельности муниципальных служащих Муромцевского муниципального района, развитие кадрового потенциала муниципальной службы;</w:t>
      </w:r>
    </w:p>
    <w:p w:rsidR="004A1F50" w:rsidRPr="00D14A0D" w:rsidRDefault="004A1F50" w:rsidP="004A1F50">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4A1F50" w:rsidRPr="00D14A0D" w:rsidRDefault="004A1F50" w:rsidP="004A1F50">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Необходимо совершенствовать методики </w:t>
      </w:r>
      <w:proofErr w:type="gramStart"/>
      <w:r w:rsidRPr="00D14A0D">
        <w:rPr>
          <w:rFonts w:ascii="Times New Roman" w:hAnsi="Times New Roman"/>
          <w:sz w:val="24"/>
          <w:szCs w:val="24"/>
        </w:rPr>
        <w:t>оценки эффективности деятельности органов местного самоуправления</w:t>
      </w:r>
      <w:proofErr w:type="gramEnd"/>
      <w:r w:rsidRPr="00D14A0D">
        <w:rPr>
          <w:rFonts w:ascii="Times New Roman" w:hAnsi="Times New Roman"/>
          <w:sz w:val="24"/>
          <w:szCs w:val="24"/>
        </w:rPr>
        <w:t xml:space="preserve">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lastRenderedPageBreak/>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 (далее - Задача 6).</w:t>
      </w:r>
    </w:p>
    <w:p w:rsidR="004A1F50" w:rsidRPr="00D14A0D" w:rsidRDefault="004A1F50" w:rsidP="004A1F50">
      <w:pPr>
        <w:spacing w:after="0" w:line="240" w:lineRule="auto"/>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lastRenderedPageBreak/>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4A1F50" w:rsidRPr="00BC5C6F"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w:t>
      </w:r>
      <w:proofErr w:type="gramStart"/>
      <w:r w:rsidRPr="00D14A0D">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w:t>
      </w:r>
      <w:r w:rsidRPr="00D14A0D">
        <w:rPr>
          <w:rFonts w:ascii="Times New Roman" w:hAnsi="Times New Roman"/>
          <w:sz w:val="24"/>
          <w:szCs w:val="24"/>
        </w:rPr>
        <w:lastRenderedPageBreak/>
        <w:t>отчетный период</w:t>
      </w:r>
      <w:proofErr w:type="gramEnd"/>
      <w:r w:rsidRPr="00D14A0D">
        <w:rPr>
          <w:rFonts w:ascii="Times New Roman" w:hAnsi="Times New Roman"/>
          <w:sz w:val="24"/>
          <w:szCs w:val="24"/>
        </w:rPr>
        <w:t xml:space="preserve"> </w:t>
      </w:r>
      <w:r w:rsidRPr="00BC5C6F">
        <w:rPr>
          <w:rFonts w:ascii="Times New Roman" w:hAnsi="Times New Roman"/>
          <w:sz w:val="24"/>
          <w:szCs w:val="24"/>
        </w:rPr>
        <w:t xml:space="preserve">значений (уровней) показателей для оценки </w:t>
      </w:r>
      <w:proofErr w:type="gramStart"/>
      <w:r w:rsidRPr="00BC5C6F">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BC5C6F">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7D4496" w:rsidRDefault="004A1F50" w:rsidP="004A1F50">
      <w:pPr>
        <w:spacing w:after="0" w:line="240" w:lineRule="auto"/>
        <w:ind w:firstLine="709"/>
        <w:jc w:val="both"/>
        <w:rPr>
          <w:rFonts w:ascii="Times New Roman" w:hAnsi="Times New Roman"/>
          <w:sz w:val="24"/>
          <w:szCs w:val="24"/>
        </w:rPr>
      </w:pPr>
      <w:r w:rsidRPr="00BC5C6F">
        <w:rPr>
          <w:rFonts w:ascii="Times New Roman" w:hAnsi="Times New Roman"/>
          <w:sz w:val="24"/>
          <w:szCs w:val="24"/>
        </w:rPr>
        <w:t xml:space="preserve">13. Предоставление иных межбюджетных трансфертов бюджетам поселений </w:t>
      </w:r>
      <w:r w:rsidRPr="007D4496">
        <w:rPr>
          <w:rFonts w:ascii="Times New Roman" w:hAnsi="Times New Roman"/>
          <w:sz w:val="24"/>
          <w:szCs w:val="24"/>
        </w:rPr>
        <w:t xml:space="preserve">Муромцевского муниципального района на оплату труда и начисления на выплаты по оплате </w:t>
      </w:r>
      <w:proofErr w:type="gramStart"/>
      <w:r w:rsidRPr="007D4496">
        <w:rPr>
          <w:rFonts w:ascii="Times New Roman" w:hAnsi="Times New Roman"/>
          <w:sz w:val="24"/>
          <w:szCs w:val="24"/>
        </w:rPr>
        <w:t>труда работников органов местного самоуправления поселения</w:t>
      </w:r>
      <w:proofErr w:type="gramEnd"/>
      <w:r w:rsidRPr="007D4496">
        <w:rPr>
          <w:rFonts w:ascii="Times New Roman" w:hAnsi="Times New Roman"/>
          <w:sz w:val="24"/>
          <w:szCs w:val="24"/>
        </w:rPr>
        <w:t xml:space="preserve"> из бюджета Муромцевского муниципального района.</w:t>
      </w:r>
    </w:p>
    <w:p w:rsidR="004A1F50" w:rsidRPr="00702BA4" w:rsidRDefault="004A1F50" w:rsidP="004A1F50">
      <w:pPr>
        <w:spacing w:after="0" w:line="240" w:lineRule="auto"/>
        <w:ind w:firstLine="709"/>
        <w:jc w:val="both"/>
        <w:rPr>
          <w:rFonts w:ascii="Times New Roman" w:hAnsi="Times New Roman"/>
          <w:sz w:val="24"/>
          <w:szCs w:val="24"/>
        </w:rPr>
      </w:pPr>
      <w:r w:rsidRPr="007D4496">
        <w:rPr>
          <w:rFonts w:ascii="Times New Roman" w:hAnsi="Times New Roman"/>
          <w:sz w:val="24"/>
          <w:szCs w:val="24"/>
        </w:rPr>
        <w:t xml:space="preserve">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w:t>
      </w:r>
      <w:r w:rsidRPr="00702BA4">
        <w:rPr>
          <w:rFonts w:ascii="Times New Roman" w:hAnsi="Times New Roman"/>
          <w:sz w:val="24"/>
          <w:szCs w:val="24"/>
        </w:rPr>
        <w:t xml:space="preserve">Муромцевского муниципального района Омской области на поощрение органов местного самоуправления за достижение </w:t>
      </w:r>
      <w:proofErr w:type="gramStart"/>
      <w:r w:rsidRPr="00702BA4">
        <w:rPr>
          <w:rFonts w:ascii="Times New Roman" w:hAnsi="Times New Roman"/>
          <w:sz w:val="24"/>
          <w:szCs w:val="24"/>
        </w:rPr>
        <w:t>значений показателей эффективности деятельности органов местного самоуправления городского</w:t>
      </w:r>
      <w:proofErr w:type="gramEnd"/>
      <w:r w:rsidRPr="00702BA4">
        <w:rPr>
          <w:rFonts w:ascii="Times New Roman" w:hAnsi="Times New Roman"/>
          <w:sz w:val="24"/>
          <w:szCs w:val="24"/>
        </w:rPr>
        <w:t xml:space="preserve"> и сельских поселений.</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15. Мероприятия по предупреждению мошенниче</w:t>
      </w:r>
      <w:proofErr w:type="gramStart"/>
      <w:r w:rsidRPr="00702BA4">
        <w:rPr>
          <w:rFonts w:ascii="Times New Roman" w:hAnsi="Times New Roman"/>
          <w:sz w:val="24"/>
          <w:szCs w:val="24"/>
        </w:rPr>
        <w:t>ств в сф</w:t>
      </w:r>
      <w:proofErr w:type="gramEnd"/>
      <w:r w:rsidRPr="00702BA4">
        <w:rPr>
          <w:rFonts w:ascii="Times New Roman" w:hAnsi="Times New Roman"/>
          <w:sz w:val="24"/>
          <w:szCs w:val="24"/>
        </w:rPr>
        <w:t>ере информационных технологий.</w:t>
      </w:r>
    </w:p>
    <w:p w:rsidR="007C5724" w:rsidRPr="00702BA4" w:rsidRDefault="007C5724"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 xml:space="preserve">16. Проведение инициативных аудиторских проверок достоверности бухгалтерской (финансовой) отчетности муниципальных унитарных предприятий </w:t>
      </w:r>
      <w:proofErr w:type="spellStart"/>
      <w:r w:rsidRPr="00702BA4">
        <w:rPr>
          <w:rFonts w:ascii="Times New Roman" w:hAnsi="Times New Roman"/>
          <w:sz w:val="24"/>
          <w:szCs w:val="24"/>
        </w:rPr>
        <w:t>Муромцевского</w:t>
      </w:r>
      <w:proofErr w:type="spellEnd"/>
      <w:r w:rsidRPr="00702BA4">
        <w:rPr>
          <w:rFonts w:ascii="Times New Roman" w:hAnsi="Times New Roman"/>
          <w:sz w:val="24"/>
          <w:szCs w:val="24"/>
        </w:rPr>
        <w:t xml:space="preserve"> муниципального района.</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Мероприятие 3. Резервный фонд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5.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D14A0D">
        <w:rPr>
          <w:rFonts w:ascii="Times New Roman" w:hAnsi="Times New Roman"/>
          <w:sz w:val="24"/>
          <w:szCs w:val="24"/>
        </w:rPr>
        <w:t>о-</w:t>
      </w:r>
      <w:proofErr w:type="gramEnd"/>
      <w:r w:rsidRPr="00D14A0D">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w:t>
      </w:r>
      <w:proofErr w:type="gramStart"/>
      <w:r w:rsidRPr="00D14A0D">
        <w:rPr>
          <w:rFonts w:ascii="Times New Roman" w:hAnsi="Times New Roman"/>
          <w:sz w:val="24"/>
          <w:szCs w:val="24"/>
        </w:rPr>
        <w:t>труда работников органов местного самоуправления поселения</w:t>
      </w:r>
      <w:proofErr w:type="gramEnd"/>
      <w:r w:rsidRPr="00D14A0D">
        <w:rPr>
          <w:rFonts w:ascii="Times New Roman" w:hAnsi="Times New Roman"/>
          <w:sz w:val="24"/>
          <w:szCs w:val="24"/>
        </w:rPr>
        <w:t xml:space="preserve"> из бюджета Муромцевского муниципального района.</w:t>
      </w:r>
    </w:p>
    <w:p w:rsidR="004A1F50" w:rsidRPr="00A95DB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w:t>
      </w:r>
      <w:proofErr w:type="gramStart"/>
      <w:r w:rsidRPr="00D14A0D">
        <w:rPr>
          <w:rFonts w:ascii="Times New Roman" w:hAnsi="Times New Roman"/>
          <w:sz w:val="24"/>
          <w:szCs w:val="24"/>
        </w:rPr>
        <w:t>я-</w:t>
      </w:r>
      <w:proofErr w:type="gramEnd"/>
      <w:r w:rsidRPr="00D14A0D">
        <w:rPr>
          <w:rFonts w:ascii="Times New Roman" w:hAnsi="Times New Roman"/>
          <w:sz w:val="24"/>
          <w:szCs w:val="24"/>
        </w:rPr>
        <w:t xml:space="preserve">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4A1F50" w:rsidRPr="0015086B"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proofErr w:type="gramStart"/>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w:t>
      </w:r>
      <w:r w:rsidRPr="00A95DBA">
        <w:rPr>
          <w:rFonts w:ascii="Times New Roman" w:hAnsi="Times New Roman"/>
          <w:sz w:val="24"/>
          <w:szCs w:val="24"/>
        </w:rPr>
        <w:lastRenderedPageBreak/>
        <w:t>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A95DBA">
        <w:rPr>
          <w:rFonts w:ascii="Times New Roman" w:hAnsi="Times New Roman"/>
          <w:sz w:val="24"/>
          <w:szCs w:val="24"/>
        </w:rPr>
        <w:t xml:space="preserve">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4A1F50" w:rsidRPr="00A95DBA"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3. Обеспечение содержания, технической эксплуатации и обслуживания муниципального  имущества, </w:t>
      </w:r>
      <w:proofErr w:type="gramStart"/>
      <w:r w:rsidRPr="0015086B">
        <w:rPr>
          <w:rFonts w:ascii="Times New Roman" w:hAnsi="Times New Roman"/>
          <w:sz w:val="24"/>
          <w:szCs w:val="24"/>
        </w:rPr>
        <w:t>находящихся</w:t>
      </w:r>
      <w:proofErr w:type="gramEnd"/>
      <w:r w:rsidRPr="0015086B">
        <w:rPr>
          <w:rFonts w:ascii="Times New Roman" w:hAnsi="Times New Roman"/>
          <w:sz w:val="24"/>
          <w:szCs w:val="24"/>
        </w:rPr>
        <w:t xml:space="preserve"> в казне</w:t>
      </w:r>
      <w:r w:rsidRPr="00A95DBA">
        <w:rPr>
          <w:rFonts w:ascii="Times New Roman" w:hAnsi="Times New Roman"/>
          <w:sz w:val="24"/>
          <w:szCs w:val="24"/>
        </w:rPr>
        <w:t xml:space="preserve"> Муромцевского муниципального района Омской области.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w:t>
      </w:r>
      <w:proofErr w:type="spellStart"/>
      <w:r w:rsidRPr="00A95DBA">
        <w:rPr>
          <w:rFonts w:ascii="Times New Roman" w:hAnsi="Times New Roman"/>
          <w:sz w:val="24"/>
          <w:szCs w:val="24"/>
        </w:rPr>
        <w:t>р.п</w:t>
      </w:r>
      <w:proofErr w:type="spellEnd"/>
      <w:r w:rsidRPr="00A95DBA">
        <w:rPr>
          <w:rFonts w:ascii="Times New Roman" w:hAnsi="Times New Roman"/>
          <w:sz w:val="24"/>
          <w:szCs w:val="24"/>
        </w:rPr>
        <w:t>. Муромцево, ул. Лисина, д.56, пом. 1П.</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4A1F50" w:rsidRPr="00F905A2"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8. </w:t>
      </w:r>
      <w:proofErr w:type="gramStart"/>
      <w:r w:rsidRPr="00A95DBA">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 xml:space="preserve">эффективности деятельности высших должностных лиц </w:t>
      </w:r>
      <w:r w:rsidRPr="00F905A2">
        <w:rPr>
          <w:rFonts w:ascii="Times New Roman" w:hAnsi="Times New Roman"/>
          <w:sz w:val="24"/>
          <w:szCs w:val="24"/>
        </w:rPr>
        <w:t>субъектов Российской Федерации</w:t>
      </w:r>
      <w:proofErr w:type="gramEnd"/>
      <w:r w:rsidRPr="00F905A2">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9. Оформление технических планов в отношении бесхозяйных сетей жилищно-коммунального хозяйства.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10. Содержание  муниципального жилищного фонда.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 xml:space="preserve">11. Приобретение недвижимого имущества:   </w:t>
      </w:r>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здание госстраха, назначение: нежилое, общей площадью – 177,1 (сто семьдесят семь целых одна десятая) кв.м., кадастровый номер 55:14:300202:1903, количество этажей - 2, 1899 года завершения строительства, по адресу: </w:t>
      </w:r>
      <w:proofErr w:type="gramStart"/>
      <w:r w:rsidRPr="00F905A2">
        <w:rPr>
          <w:rFonts w:ascii="Times New Roman" w:hAnsi="Times New Roman"/>
          <w:sz w:val="24"/>
          <w:szCs w:val="24"/>
        </w:rPr>
        <w:t xml:space="preserve">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ул. Красноармейская, д 3;                                                                                  </w:t>
      </w:r>
      <w:proofErr w:type="gramEnd"/>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 земельный участок, категория земель: земли населенных пунктов, вид разрешенного использования - для производственной деятельности, для размещения административных и офисных зданий, площадью – 640 (шестьсот сорок) кв.м., кадастровый номер 55:14:300202:1405, по адресу: Российская Федерация, 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район,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w:t>
      </w:r>
      <w:proofErr w:type="spellStart"/>
      <w:proofErr w:type="gramStart"/>
      <w:r w:rsidRPr="00F905A2">
        <w:rPr>
          <w:rFonts w:ascii="Times New Roman" w:hAnsi="Times New Roman"/>
          <w:sz w:val="24"/>
          <w:szCs w:val="24"/>
        </w:rPr>
        <w:t>ул</w:t>
      </w:r>
      <w:proofErr w:type="spellEnd"/>
      <w:proofErr w:type="gramEnd"/>
      <w:r w:rsidRPr="00F905A2">
        <w:rPr>
          <w:rFonts w:ascii="Times New Roman" w:hAnsi="Times New Roman"/>
          <w:sz w:val="24"/>
          <w:szCs w:val="24"/>
        </w:rPr>
        <w:t xml:space="preserve"> Красноармейская, д 3.</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В состав основного мероприятия "Обеспечение эффективного осуществления полномочий Совета Муромцевского муниципального района Омской области " входят следующие мероприятия: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lastRenderedPageBreak/>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4A1F50" w:rsidRPr="00F913B1"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w:t>
      </w:r>
      <w:r w:rsidRPr="00F913B1">
        <w:rPr>
          <w:rFonts w:ascii="Times New Roman" w:hAnsi="Times New Roman"/>
          <w:sz w:val="24"/>
          <w:szCs w:val="24"/>
        </w:rPr>
        <w:t>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В состав основного мероприятия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 вход</w:t>
      </w:r>
      <w:r>
        <w:rPr>
          <w:rFonts w:ascii="Times New Roman" w:hAnsi="Times New Roman"/>
          <w:sz w:val="24"/>
          <w:szCs w:val="24"/>
        </w:rPr>
        <w:t>я</w:t>
      </w:r>
      <w:r w:rsidRPr="00D14A0D">
        <w:rPr>
          <w:rFonts w:ascii="Times New Roman" w:hAnsi="Times New Roman"/>
          <w:sz w:val="24"/>
          <w:szCs w:val="24"/>
        </w:rPr>
        <w:t>т следующ</w:t>
      </w:r>
      <w:r>
        <w:rPr>
          <w:rFonts w:ascii="Times New Roman" w:hAnsi="Times New Roman"/>
          <w:sz w:val="24"/>
          <w:szCs w:val="24"/>
        </w:rPr>
        <w:t>и</w:t>
      </w:r>
      <w:r w:rsidRPr="00D14A0D">
        <w:rPr>
          <w:rFonts w:ascii="Times New Roman" w:hAnsi="Times New Roman"/>
          <w:sz w:val="24"/>
          <w:szCs w:val="24"/>
        </w:rPr>
        <w:t>е мероприяти</w:t>
      </w:r>
      <w:r>
        <w:rPr>
          <w:rFonts w:ascii="Times New Roman" w:hAnsi="Times New Roman"/>
          <w:sz w:val="24"/>
          <w:szCs w:val="24"/>
        </w:rPr>
        <w:t>я</w:t>
      </w:r>
      <w:r w:rsidRPr="00D14A0D">
        <w:rPr>
          <w:rFonts w:ascii="Times New Roman" w:hAnsi="Times New Roman"/>
          <w:sz w:val="24"/>
          <w:szCs w:val="24"/>
        </w:rPr>
        <w:t>:</w:t>
      </w:r>
    </w:p>
    <w:p w:rsidR="004A1F50" w:rsidRPr="00D469D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 Техническое оснащение единых дежурно-диспетчерских служб муниципальной </w:t>
      </w:r>
      <w:r w:rsidRPr="00D469DA">
        <w:rPr>
          <w:rFonts w:ascii="Times New Roman" w:hAnsi="Times New Roman"/>
          <w:sz w:val="24"/>
          <w:szCs w:val="24"/>
        </w:rPr>
        <w:t>территориальной подсистемы единой государственной системы предупреждения и ликвидации чрезвычайных ситуаций Омской области.</w:t>
      </w:r>
    </w:p>
    <w:p w:rsidR="004A1F50" w:rsidRPr="00D469DA"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2. Обеспечение первичных мер пожарной безопасности в границах Муромцевского муниципального района Омской области за границами городских и сельских населенных пунктов.</w:t>
      </w:r>
    </w:p>
    <w:p w:rsidR="004A1F50"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Установленные по каждому мероприятию или группе мероприятий подпрограммы целевые индикаторы</w:t>
      </w:r>
      <w:r w:rsidRPr="00D14A0D">
        <w:rPr>
          <w:rFonts w:ascii="Times New Roman" w:hAnsi="Times New Roman"/>
          <w:sz w:val="24"/>
          <w:szCs w:val="24"/>
        </w:rPr>
        <w:t xml:space="preserve">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1717FA" w:rsidRPr="00651DFA" w:rsidRDefault="001717FA" w:rsidP="001717FA">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947 834 346,69</w:t>
      </w:r>
      <w:r w:rsidRPr="00651DFA">
        <w:rPr>
          <w:rFonts w:ascii="Times New Roman" w:hAnsi="Times New Roman"/>
          <w:sz w:val="24"/>
          <w:szCs w:val="24"/>
        </w:rPr>
        <w:t xml:space="preserve"> рублей, в том числе по годам:</w:t>
      </w:r>
    </w:p>
    <w:p w:rsidR="001717FA" w:rsidRPr="00651DFA" w:rsidRDefault="001717FA" w:rsidP="001717FA">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1717FA" w:rsidRPr="00651DFA" w:rsidRDefault="001717FA" w:rsidP="001717FA">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133 330 725,75</w:t>
      </w:r>
      <w:r w:rsidRPr="00651DFA">
        <w:rPr>
          <w:rFonts w:ascii="Times New Roman" w:hAnsi="Times New Roman"/>
          <w:sz w:val="24"/>
          <w:szCs w:val="24"/>
        </w:rPr>
        <w:t xml:space="preserve"> рублей;</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130 618 470,77</w:t>
      </w:r>
      <w:r w:rsidRPr="00651DFA">
        <w:rPr>
          <w:rFonts w:ascii="Times New Roman" w:hAnsi="Times New Roman"/>
          <w:sz w:val="24"/>
          <w:szCs w:val="24"/>
        </w:rPr>
        <w:t xml:space="preserve"> рублей;</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114 812 186,46</w:t>
      </w:r>
      <w:r w:rsidRPr="00651DFA">
        <w:rPr>
          <w:rFonts w:ascii="Times New Roman" w:hAnsi="Times New Roman"/>
          <w:sz w:val="24"/>
          <w:szCs w:val="24"/>
        </w:rPr>
        <w:t xml:space="preserve"> рубля;</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111 792 021,03</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69 360 633,86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xml:space="preserve">; </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69 560 633,86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69 770 633,86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1717FA" w:rsidRPr="00651DFA" w:rsidRDefault="001717FA" w:rsidP="001717FA">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626 166 186,09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1717FA" w:rsidRPr="00651DFA" w:rsidRDefault="001717FA" w:rsidP="001717FA">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94 200 907,25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91 493 574,31</w:t>
      </w:r>
      <w:r w:rsidRPr="00651DFA">
        <w:rPr>
          <w:rFonts w:ascii="Times New Roman" w:hAnsi="Times New Roman"/>
          <w:sz w:val="24"/>
          <w:szCs w:val="24"/>
        </w:rPr>
        <w:t xml:space="preserve"> рубля;</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83 227 772,19</w:t>
      </w:r>
      <w:r w:rsidRPr="00651DFA">
        <w:rPr>
          <w:rFonts w:ascii="Times New Roman" w:hAnsi="Times New Roman"/>
          <w:sz w:val="24"/>
          <w:szCs w:val="24"/>
        </w:rPr>
        <w:t xml:space="preserve"> рублей;</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80 295 294,39</w:t>
      </w:r>
      <w:r w:rsidRPr="00651DFA">
        <w:rPr>
          <w:rFonts w:ascii="Times New Roman" w:hAnsi="Times New Roman"/>
          <w:sz w:val="24"/>
          <w:szCs w:val="24"/>
        </w:rPr>
        <w:t xml:space="preserve"> рубля;</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42 518 799,86</w:t>
      </w:r>
      <w:r w:rsidRPr="00651DFA">
        <w:rPr>
          <w:rFonts w:ascii="Times New Roman" w:hAnsi="Times New Roman"/>
          <w:sz w:val="24"/>
          <w:szCs w:val="24"/>
        </w:rPr>
        <w:t xml:space="preserve"> рубля; </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42 718 799,86</w:t>
      </w:r>
      <w:r w:rsidRPr="00651DFA">
        <w:rPr>
          <w:rFonts w:ascii="Times New Roman" w:hAnsi="Times New Roman"/>
          <w:sz w:val="24"/>
          <w:szCs w:val="24"/>
        </w:rPr>
        <w:t xml:space="preserve"> рубля;</w:t>
      </w:r>
    </w:p>
    <w:p w:rsidR="001717FA" w:rsidRPr="00651DFA" w:rsidRDefault="001717FA" w:rsidP="001717FA">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42 928 799,86</w:t>
      </w:r>
      <w:r w:rsidRPr="00651DFA">
        <w:rPr>
          <w:rFonts w:ascii="Times New Roman" w:hAnsi="Times New Roman"/>
          <w:sz w:val="24"/>
          <w:szCs w:val="24"/>
        </w:rPr>
        <w:t xml:space="preserve"> рубля</w:t>
      </w:r>
    </w:p>
    <w:p w:rsidR="00490532" w:rsidRPr="00651DFA" w:rsidRDefault="00490532" w:rsidP="00490532">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321 523 080,60</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lastRenderedPageBreak/>
        <w:t xml:space="preserve">2025 год – </w:t>
      </w:r>
      <w:r>
        <w:rPr>
          <w:rFonts w:ascii="Times New Roman" w:hAnsi="Times New Roman"/>
          <w:sz w:val="24"/>
          <w:szCs w:val="24"/>
        </w:rPr>
        <w:t>39 124 434,14</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31 495 977,00</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31 496 258,00</w:t>
      </w:r>
      <w:r w:rsidRPr="00651DFA">
        <w:rPr>
          <w:rFonts w:ascii="Times New Roman" w:hAnsi="Times New Roman"/>
          <w:sz w:val="24"/>
          <w:szCs w:val="24"/>
        </w:rPr>
        <w:t xml:space="preserve">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26 841 834,00</w:t>
      </w:r>
      <w:r w:rsidRPr="00651DFA">
        <w:rPr>
          <w:rFonts w:ascii="Times New Roman" w:hAnsi="Times New Roman"/>
          <w:sz w:val="24"/>
          <w:szCs w:val="24"/>
        </w:rPr>
        <w:t xml:space="preserve"> рублей; </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90532" w:rsidRPr="00651DFA" w:rsidRDefault="00490532" w:rsidP="00490532">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490532" w:rsidRPr="00D14A0D" w:rsidRDefault="00490532" w:rsidP="00490532">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Pr>
          <w:rFonts w:ascii="Times New Roman" w:hAnsi="Times New Roman"/>
          <w:sz w:val="24"/>
          <w:szCs w:val="24"/>
        </w:rPr>
        <w:t>462,32</w:t>
      </w:r>
      <w:r w:rsidRPr="00D14A0D">
        <w:rPr>
          <w:rFonts w:ascii="Times New Roman" w:hAnsi="Times New Roman"/>
          <w:sz w:val="24"/>
          <w:szCs w:val="24"/>
        </w:rPr>
        <w:t xml:space="preserve"> рублей;</w:t>
      </w:r>
    </w:p>
    <w:p w:rsidR="00490532"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Pr>
          <w:rFonts w:ascii="Times New Roman" w:hAnsi="Times New Roman"/>
          <w:sz w:val="24"/>
          <w:szCs w:val="24"/>
        </w:rPr>
        <w:t>88 437,27</w:t>
      </w:r>
      <w:r w:rsidRPr="00D14A0D">
        <w:rPr>
          <w:rFonts w:ascii="Times New Roman" w:hAnsi="Times New Roman"/>
          <w:sz w:val="24"/>
          <w:szCs w:val="24"/>
        </w:rPr>
        <w:t xml:space="preserve"> рублей</w:t>
      </w:r>
      <w:r>
        <w:rPr>
          <w:rFonts w:ascii="Times New Roman" w:hAnsi="Times New Roman"/>
          <w:sz w:val="24"/>
          <w:szCs w:val="24"/>
        </w:rPr>
        <w:t>;</w:t>
      </w:r>
    </w:p>
    <w:p w:rsidR="00490532" w:rsidRPr="00D14A0D" w:rsidRDefault="00490532" w:rsidP="00490532">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Pr="00D14A0D">
        <w:rPr>
          <w:rFonts w:ascii="Times New Roman" w:hAnsi="Times New Roman"/>
          <w:sz w:val="24"/>
          <w:szCs w:val="24"/>
        </w:rPr>
        <w:t>.</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roofErr w:type="gramStart"/>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A1F50" w:rsidRPr="00F913B1" w:rsidRDefault="004A1F50" w:rsidP="004A1F50">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w:t>
      </w:r>
      <w:proofErr w:type="gramStart"/>
      <w:r w:rsidRPr="00F913B1">
        <w:rPr>
          <w:rFonts w:ascii="Times New Roman" w:hAnsi="Times New Roman"/>
          <w:sz w:val="24"/>
          <w:szCs w:val="24"/>
        </w:rPr>
        <w:t>равным</w:t>
      </w:r>
      <w:proofErr w:type="gramEnd"/>
      <w:r w:rsidRPr="00F913B1">
        <w:rPr>
          <w:rFonts w:ascii="Times New Roman" w:hAnsi="Times New Roman"/>
          <w:sz w:val="24"/>
          <w:szCs w:val="24"/>
        </w:rPr>
        <w:t xml:space="preserve"> нулю (на протяжении всего периода действия подпрограммы).</w:t>
      </w:r>
    </w:p>
    <w:p w:rsidR="004A1F50" w:rsidRPr="00A95DBA"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4A1F50" w:rsidRPr="00DA26D6" w:rsidRDefault="004A1F50" w:rsidP="004A1F50">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4A1F50" w:rsidRPr="00A95DBA" w:rsidRDefault="004A1F50" w:rsidP="004A1F50">
      <w:pPr>
        <w:spacing w:after="0" w:line="240" w:lineRule="auto"/>
        <w:jc w:val="both"/>
        <w:rPr>
          <w:rFonts w:ascii="Times New Roman" w:hAnsi="Times New Roman"/>
          <w:sz w:val="24"/>
          <w:szCs w:val="24"/>
        </w:rPr>
      </w:pPr>
    </w:p>
    <w:p w:rsidR="004A1F50" w:rsidRPr="002F48D5" w:rsidRDefault="004A1F50" w:rsidP="004A1F50">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4A1F50" w:rsidRPr="002F48D5" w:rsidRDefault="004A1F50" w:rsidP="004A1F50">
      <w:pPr>
        <w:spacing w:after="0" w:line="240" w:lineRule="auto"/>
        <w:ind w:firstLine="709"/>
        <w:jc w:val="center"/>
        <w:rPr>
          <w:rFonts w:ascii="Times New Roman" w:hAnsi="Times New Roman"/>
          <w:sz w:val="24"/>
          <w:szCs w:val="24"/>
        </w:rPr>
      </w:pPr>
    </w:p>
    <w:p w:rsidR="004A1F50" w:rsidRPr="003C124A" w:rsidRDefault="004A1F50" w:rsidP="004A1F50">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proofErr w:type="gramStart"/>
      <w:r w:rsidRPr="003C124A">
        <w:rPr>
          <w:rFonts w:ascii="Times New Roman" w:hAnsi="Times New Roman"/>
          <w:sz w:val="24"/>
          <w:szCs w:val="24"/>
        </w:rPr>
        <w:t xml:space="preserve">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w:t>
      </w:r>
      <w:r w:rsidRPr="003C124A">
        <w:rPr>
          <w:rFonts w:ascii="Times New Roman" w:hAnsi="Times New Roman"/>
          <w:sz w:val="24"/>
          <w:szCs w:val="24"/>
        </w:rPr>
        <w:lastRenderedPageBreak/>
        <w:t>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roofErr w:type="gramEnd"/>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107D82" w:rsidRPr="003C124A" w:rsidRDefault="00107D82" w:rsidP="00107D82">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107D82" w:rsidRPr="003C124A" w:rsidRDefault="00107D82" w:rsidP="00107D82">
      <w:pPr>
        <w:autoSpaceDE w:val="0"/>
        <w:autoSpaceDN w:val="0"/>
        <w:adjustRightInd w:val="0"/>
        <w:spacing w:after="0"/>
        <w:jc w:val="right"/>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107D82" w:rsidRPr="003C124A" w:rsidTr="00107D82">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107D82" w:rsidRPr="003C124A" w:rsidRDefault="00107D82" w:rsidP="00107D82">
            <w:pPr>
              <w:pStyle w:val="ConsPlusCell"/>
              <w:jc w:val="both"/>
              <w:rPr>
                <w:sz w:val="24"/>
                <w:szCs w:val="24"/>
              </w:rPr>
            </w:pPr>
            <w:r w:rsidRPr="003C124A">
              <w:rPr>
                <w:sz w:val="24"/>
                <w:szCs w:val="24"/>
              </w:rPr>
              <w:t>2022 – 2030 годы</w:t>
            </w:r>
          </w:p>
        </w:tc>
      </w:tr>
      <w:tr w:rsidR="00107D82" w:rsidRPr="003C124A" w:rsidTr="00107D82">
        <w:trPr>
          <w:trHeight w:val="4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107D82" w:rsidRPr="003C124A" w:rsidTr="00107D82">
        <w:trPr>
          <w:trHeight w:val="328"/>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w:t>
            </w:r>
            <w:r w:rsidRPr="003C124A">
              <w:rPr>
                <w:rFonts w:ascii="Times New Roman" w:hAnsi="Times New Roman"/>
                <w:sz w:val="24"/>
                <w:szCs w:val="24"/>
              </w:rPr>
              <w:lastRenderedPageBreak/>
              <w:t xml:space="preserve">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107D82" w:rsidRPr="003C124A" w:rsidTr="00107D82">
        <w:trPr>
          <w:trHeight w:val="3605"/>
        </w:trPr>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107D82" w:rsidRPr="003C124A" w:rsidTr="00107D82">
        <w:trPr>
          <w:trHeight w:val="7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702BA4">
              <w:rPr>
                <w:rFonts w:ascii="Times New Roman" w:hAnsi="Times New Roman"/>
                <w:sz w:val="24"/>
                <w:szCs w:val="24"/>
              </w:rPr>
              <w:t>72 4</w:t>
            </w:r>
            <w:r w:rsidR="00786717">
              <w:rPr>
                <w:rFonts w:ascii="Times New Roman" w:hAnsi="Times New Roman"/>
                <w:sz w:val="24"/>
                <w:szCs w:val="24"/>
              </w:rPr>
              <w:t>37</w:t>
            </w:r>
            <w:r w:rsidR="00490532">
              <w:rPr>
                <w:rFonts w:ascii="Times New Roman" w:hAnsi="Times New Roman"/>
                <w:sz w:val="24"/>
                <w:szCs w:val="24"/>
              </w:rPr>
              <w:t xml:space="preserve">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786717">
              <w:rPr>
                <w:rFonts w:ascii="Times New Roman" w:hAnsi="Times New Roman"/>
                <w:sz w:val="24"/>
                <w:szCs w:val="24"/>
              </w:rPr>
              <w:t xml:space="preserve">16 </w:t>
            </w:r>
            <w:r w:rsidR="00702BA4">
              <w:rPr>
                <w:rFonts w:ascii="Times New Roman" w:hAnsi="Times New Roman"/>
                <w:sz w:val="24"/>
                <w:szCs w:val="24"/>
              </w:rPr>
              <w:t>7</w:t>
            </w:r>
            <w:r w:rsidR="00786717">
              <w:rPr>
                <w:rFonts w:ascii="Times New Roman" w:hAnsi="Times New Roman"/>
                <w:sz w:val="24"/>
                <w:szCs w:val="24"/>
              </w:rPr>
              <w:t>09</w:t>
            </w:r>
            <w:r>
              <w:rPr>
                <w:rFonts w:ascii="Times New Roman" w:hAnsi="Times New Roman"/>
                <w:sz w:val="24"/>
                <w:szCs w:val="24"/>
              </w:rPr>
              <w:t xml:space="preserve">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sidR="00786717">
              <w:rPr>
                <w:rFonts w:ascii="Times New Roman" w:hAnsi="Times New Roman"/>
                <w:sz w:val="24"/>
                <w:szCs w:val="24"/>
              </w:rPr>
              <w:t>1 735 183</w:t>
            </w:r>
            <w:r w:rsidR="00490532">
              <w:rPr>
                <w:rFonts w:ascii="Times New Roman" w:hAnsi="Times New Roman"/>
                <w:sz w:val="24"/>
                <w:szCs w:val="24"/>
              </w:rPr>
              <w:t>,15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508 775,15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786717">
              <w:rPr>
                <w:rFonts w:ascii="Times New Roman" w:hAnsi="Times New Roman"/>
                <w:sz w:val="24"/>
                <w:szCs w:val="24"/>
              </w:rPr>
              <w:t>2</w:t>
            </w:r>
            <w:r w:rsidR="00702BA4">
              <w:rPr>
                <w:rFonts w:ascii="Times New Roman" w:hAnsi="Times New Roman"/>
                <w:sz w:val="24"/>
                <w:szCs w:val="24"/>
              </w:rPr>
              <w:t>4</w:t>
            </w:r>
            <w:r w:rsidR="00786717">
              <w:rPr>
                <w:rFonts w:ascii="Times New Roman" w:hAnsi="Times New Roman"/>
                <w:sz w:val="24"/>
                <w:szCs w:val="24"/>
              </w:rPr>
              <w:t xml:space="preserve"> </w:t>
            </w:r>
            <w:r w:rsidR="00702BA4">
              <w:rPr>
                <w:rFonts w:ascii="Times New Roman" w:hAnsi="Times New Roman"/>
                <w:sz w:val="24"/>
                <w:szCs w:val="24"/>
              </w:rPr>
              <w:t>0</w:t>
            </w:r>
            <w:r w:rsidR="00786717">
              <w:rPr>
                <w:rFonts w:ascii="Times New Roman" w:hAnsi="Times New Roman"/>
                <w:sz w:val="24"/>
                <w:szCs w:val="24"/>
              </w:rPr>
              <w:t>64</w:t>
            </w:r>
            <w:r w:rsidR="00490532">
              <w:rPr>
                <w:rFonts w:ascii="Times New Roman" w:hAnsi="Times New Roman"/>
                <w:sz w:val="24"/>
                <w:szCs w:val="24"/>
              </w:rPr>
              <w:t xml:space="preserve">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786717">
              <w:rPr>
                <w:rFonts w:ascii="Times New Roman" w:hAnsi="Times New Roman"/>
                <w:sz w:val="24"/>
                <w:szCs w:val="24"/>
              </w:rPr>
              <w:t xml:space="preserve">10 </w:t>
            </w:r>
            <w:r w:rsidR="00702BA4">
              <w:rPr>
                <w:rFonts w:ascii="Times New Roman" w:hAnsi="Times New Roman"/>
                <w:sz w:val="24"/>
                <w:szCs w:val="24"/>
              </w:rPr>
              <w:t>6</w:t>
            </w:r>
            <w:r w:rsidR="00786717">
              <w:rPr>
                <w:rFonts w:ascii="Times New Roman" w:hAnsi="Times New Roman"/>
                <w:sz w:val="24"/>
                <w:szCs w:val="24"/>
              </w:rPr>
              <w:t>79</w:t>
            </w:r>
            <w:r>
              <w:rPr>
                <w:rFonts w:ascii="Times New Roman" w:hAnsi="Times New Roman"/>
                <w:sz w:val="24"/>
                <w:szCs w:val="24"/>
              </w:rPr>
              <w:t xml:space="preserve">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sidR="00786717">
              <w:rPr>
                <w:rFonts w:ascii="Times New Roman" w:hAnsi="Times New Roman"/>
                <w:sz w:val="24"/>
                <w:szCs w:val="24"/>
              </w:rPr>
              <w:t>1 7</w:t>
            </w:r>
            <w:r w:rsidR="00490532">
              <w:rPr>
                <w:rFonts w:ascii="Times New Roman" w:hAnsi="Times New Roman"/>
                <w:sz w:val="24"/>
                <w:szCs w:val="24"/>
              </w:rPr>
              <w:t>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335 183,15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490532">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0</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173 592</w:t>
            </w:r>
            <w:r w:rsidR="00490532" w:rsidRPr="003D53BE">
              <w:rPr>
                <w:rFonts w:ascii="Times New Roman" w:hAnsi="Times New Roman"/>
                <w:sz w:val="24"/>
                <w:szCs w:val="24"/>
              </w:rPr>
              <w:t xml:space="preserve">,00 </w:t>
            </w:r>
            <w:r w:rsidRPr="003D53BE">
              <w:rPr>
                <w:rFonts w:ascii="Times New Roman" w:hAnsi="Times New Roman"/>
                <w:sz w:val="24"/>
                <w:szCs w:val="24"/>
              </w:rPr>
              <w:t>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jc w:val="both"/>
        <w:rPr>
          <w:rFonts w:ascii="Times New Roman" w:hAnsi="Times New Roman"/>
          <w:sz w:val="24"/>
          <w:szCs w:val="24"/>
          <w:highlight w:val="yellow"/>
        </w:rPr>
      </w:pP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107D82" w:rsidRPr="003C124A" w:rsidRDefault="00107D82" w:rsidP="00107D82">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w:t>
      </w:r>
      <w:proofErr w:type="gramStart"/>
      <w:r w:rsidRPr="003C124A">
        <w:rPr>
          <w:rFonts w:ascii="Times New Roman" w:hAnsi="Times New Roman"/>
          <w:sz w:val="24"/>
          <w:szCs w:val="24"/>
        </w:rPr>
        <w:t>программе</w:t>
      </w:r>
      <w:proofErr w:type="gramEnd"/>
      <w:r w:rsidRPr="003C124A">
        <w:rPr>
          <w:rFonts w:ascii="Times New Roman" w:hAnsi="Times New Roman"/>
          <w:sz w:val="24"/>
          <w:szCs w:val="24"/>
        </w:rPr>
        <w:t xml:space="preserve">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8"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w:t>
      </w:r>
      <w:proofErr w:type="gramEnd"/>
      <w:r w:rsidRPr="003C124A">
        <w:rPr>
          <w:rFonts w:ascii="Times New Roman" w:hAnsi="Times New Roman"/>
          <w:sz w:val="24"/>
          <w:szCs w:val="24"/>
        </w:rPr>
        <w:t xml:space="preserve"> года № 1710.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9"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 xml:space="preserve">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roofErr w:type="gramEnd"/>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 xml:space="preserve">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w:t>
      </w:r>
      <w:r w:rsidRPr="003C124A">
        <w:rPr>
          <w:rFonts w:ascii="Times New Roman" w:hAnsi="Times New Roman"/>
          <w:sz w:val="24"/>
          <w:szCs w:val="24"/>
        </w:rPr>
        <w:lastRenderedPageBreak/>
        <w:t>о границах населенных пунктов и</w:t>
      </w:r>
      <w:proofErr w:type="gramEnd"/>
      <w:r w:rsidRPr="003C124A">
        <w:rPr>
          <w:rFonts w:ascii="Times New Roman" w:hAnsi="Times New Roman"/>
          <w:sz w:val="24"/>
          <w:szCs w:val="24"/>
        </w:rPr>
        <w:t xml:space="preserve"> </w:t>
      </w:r>
      <w:proofErr w:type="gramStart"/>
      <w:r w:rsidRPr="003C124A">
        <w:rPr>
          <w:rFonts w:ascii="Times New Roman" w:hAnsi="Times New Roman"/>
          <w:sz w:val="24"/>
          <w:szCs w:val="24"/>
        </w:rPr>
        <w:t>границах</w:t>
      </w:r>
      <w:proofErr w:type="gramEnd"/>
      <w:r w:rsidRPr="003C124A">
        <w:rPr>
          <w:rFonts w:ascii="Times New Roman" w:hAnsi="Times New Roman"/>
          <w:sz w:val="24"/>
          <w:szCs w:val="24"/>
        </w:rPr>
        <w:t xml:space="preserve"> территориальных зон в Единый государственный реестр недвижимости.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10"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w:t>
      </w:r>
      <w:proofErr w:type="spellEnd"/>
      <w:r w:rsidRPr="003C124A">
        <w:rPr>
          <w:rFonts w:ascii="Times New Roman" w:hAnsi="Times New Roman"/>
          <w:sz w:val="24"/>
          <w:szCs w:val="24"/>
        </w:rPr>
        <w:t xml:space="preserve">-сметной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w:t>
      </w:r>
      <w:proofErr w:type="spellStart"/>
      <w:r w:rsidRPr="003C124A">
        <w:rPr>
          <w:rFonts w:ascii="Times New Roman" w:hAnsi="Times New Roman"/>
          <w:sz w:val="24"/>
          <w:szCs w:val="24"/>
        </w:rPr>
        <w:t>Артынского</w:t>
      </w:r>
      <w:proofErr w:type="spellEnd"/>
      <w:r w:rsidRPr="003C124A">
        <w:rPr>
          <w:rFonts w:ascii="Times New Roman" w:hAnsi="Times New Roman"/>
          <w:sz w:val="24"/>
          <w:szCs w:val="24"/>
        </w:rPr>
        <w:t xml:space="preserve">),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107D82" w:rsidRPr="003C124A" w:rsidRDefault="00107D82" w:rsidP="00107D82">
      <w:pPr>
        <w:widowControl w:val="0"/>
        <w:autoSpaceDE w:val="0"/>
        <w:autoSpaceDN w:val="0"/>
        <w:adjustRightInd w:val="0"/>
        <w:spacing w:after="0"/>
        <w:jc w:val="both"/>
        <w:outlineLvl w:val="1"/>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107D82" w:rsidRPr="003C124A" w:rsidRDefault="00107D82" w:rsidP="00107D82">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два 3-х этажных 33-х квартирных жилых дома в р.п. Муромцево (жилой дом №1) (строительство);</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строительство многоквартирного жилого дома по ул. </w:t>
      </w:r>
      <w:proofErr w:type="gramStart"/>
      <w:r w:rsidRPr="00DC1A74">
        <w:rPr>
          <w:rFonts w:ascii="Times New Roman" w:hAnsi="Times New Roman"/>
          <w:sz w:val="24"/>
          <w:szCs w:val="24"/>
        </w:rPr>
        <w:t>Луговая</w:t>
      </w:r>
      <w:proofErr w:type="gramEnd"/>
      <w:r w:rsidRPr="00DC1A74">
        <w:rPr>
          <w:rFonts w:ascii="Times New Roman" w:hAnsi="Times New Roman"/>
          <w:sz w:val="24"/>
          <w:szCs w:val="24"/>
        </w:rPr>
        <w:t xml:space="preserve"> в р.п. Муромцево, в том числе разработка проектно-сметной документации</w:t>
      </w:r>
      <w:proofErr w:type="gramStart"/>
      <w:r w:rsidRPr="00DC1A74">
        <w:rPr>
          <w:rFonts w:ascii="Times New Roman" w:hAnsi="Times New Roman"/>
          <w:sz w:val="24"/>
          <w:szCs w:val="24"/>
        </w:rPr>
        <w:t xml:space="preserve"> .</w:t>
      </w:r>
      <w:proofErr w:type="gramEnd"/>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Боровая, д 2А;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Школьная, д 11А;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ос. Муромцево, ул. Советская, 33;</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Центральная д 100 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выполнение работ по подготовке и (или) проверке сметной документации;</w:t>
      </w:r>
    </w:p>
    <w:p w:rsidR="00107D82" w:rsidRPr="00A97C8C"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107D82" w:rsidRPr="001B7CF2" w:rsidRDefault="00107D82" w:rsidP="00107D82">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107D82" w:rsidRPr="00E04E76" w:rsidRDefault="00107D82" w:rsidP="00107D82">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proofErr w:type="gramStart"/>
      <w:r w:rsidRPr="001B7CF2">
        <w:rPr>
          <w:rFonts w:ascii="Times New Roman" w:hAnsi="Times New Roman"/>
          <w:sz w:val="24"/>
          <w:szCs w:val="24"/>
        </w:rPr>
        <w:t>диаметром</w:t>
      </w:r>
      <w:proofErr w:type="spellEnd"/>
      <w:proofErr w:type="gram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w:t>
      </w:r>
      <w:proofErr w:type="gramStart"/>
      <w:r w:rsidRPr="00361C42">
        <w:rPr>
          <w:rFonts w:ascii="Times New Roman" w:hAnsi="Times New Roman"/>
          <w:sz w:val="24"/>
          <w:szCs w:val="24"/>
        </w:rPr>
        <w:t>.</w:t>
      </w:r>
      <w:proofErr w:type="gramEnd"/>
      <w:r w:rsidRPr="00361C42">
        <w:rPr>
          <w:rFonts w:ascii="Times New Roman" w:hAnsi="Times New Roman"/>
          <w:sz w:val="24"/>
          <w:szCs w:val="24"/>
        </w:rPr>
        <w:t xml:space="preserve"> </w:t>
      </w:r>
      <w:proofErr w:type="gramStart"/>
      <w:r w:rsidRPr="00361C42">
        <w:rPr>
          <w:rFonts w:ascii="Times New Roman" w:hAnsi="Times New Roman"/>
          <w:sz w:val="24"/>
          <w:szCs w:val="24"/>
        </w:rPr>
        <w:t>п</w:t>
      </w:r>
      <w:proofErr w:type="gramEnd"/>
      <w:r w:rsidRPr="00361C42">
        <w:rPr>
          <w:rFonts w:ascii="Times New Roman" w:hAnsi="Times New Roman"/>
          <w:sz w:val="24"/>
          <w:szCs w:val="24"/>
        </w:rPr>
        <w:t>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w:t>
      </w:r>
      <w:proofErr w:type="gramStart"/>
      <w:r w:rsidRPr="00E04E76">
        <w:rPr>
          <w:rFonts w:ascii="Times New Roman" w:hAnsi="Times New Roman"/>
          <w:sz w:val="24"/>
          <w:szCs w:val="24"/>
        </w:rPr>
        <w:t>.</w:t>
      </w:r>
      <w:proofErr w:type="gramEnd"/>
      <w:r w:rsidRPr="00E04E76">
        <w:rPr>
          <w:rFonts w:ascii="Times New Roman" w:hAnsi="Times New Roman"/>
          <w:sz w:val="24"/>
          <w:szCs w:val="24"/>
        </w:rPr>
        <w:t xml:space="preserve"> </w:t>
      </w:r>
      <w:proofErr w:type="gramStart"/>
      <w:r w:rsidRPr="00E04E76">
        <w:rPr>
          <w:rFonts w:ascii="Times New Roman" w:hAnsi="Times New Roman"/>
          <w:sz w:val="24"/>
          <w:szCs w:val="24"/>
        </w:rPr>
        <w:t>п</w:t>
      </w:r>
      <w:proofErr w:type="gramEnd"/>
      <w:r w:rsidRPr="00E04E76">
        <w:rPr>
          <w:rFonts w:ascii="Times New Roman" w:hAnsi="Times New Roman"/>
          <w:sz w:val="24"/>
          <w:szCs w:val="24"/>
        </w:rPr>
        <w:t>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w:t>
      </w:r>
      <w:proofErr w:type="gramStart"/>
      <w:r w:rsidRPr="002D35B0">
        <w:rPr>
          <w:rFonts w:ascii="Times New Roman" w:hAnsi="Times New Roman"/>
          <w:sz w:val="24"/>
          <w:szCs w:val="24"/>
        </w:rPr>
        <w:t xml:space="preserve"> .</w:t>
      </w:r>
      <w:proofErr w:type="gramEnd"/>
      <w:r w:rsidRPr="002D35B0">
        <w:rPr>
          <w:rFonts w:ascii="Times New Roman" w:hAnsi="Times New Roman"/>
          <w:sz w:val="24"/>
          <w:szCs w:val="24"/>
        </w:rPr>
        <w:t>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2D35B0">
        <w:rPr>
          <w:rFonts w:ascii="Times New Roman" w:hAnsi="Times New Roman"/>
          <w:sz w:val="24"/>
          <w:szCs w:val="24"/>
        </w:rPr>
        <w:t>о-</w:t>
      </w:r>
      <w:proofErr w:type="gramEnd"/>
      <w:r w:rsidRPr="002D35B0">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2D35B0">
        <w:rPr>
          <w:rFonts w:ascii="Times New Roman" w:hAnsi="Times New Roman"/>
          <w:sz w:val="24"/>
          <w:szCs w:val="24"/>
        </w:rPr>
        <w:t>для</w:t>
      </w:r>
      <w:proofErr w:type="gramEnd"/>
      <w:r w:rsidRPr="002D35B0">
        <w:rPr>
          <w:rFonts w:ascii="Times New Roman" w:hAnsi="Times New Roman"/>
          <w:sz w:val="24"/>
          <w:szCs w:val="24"/>
        </w:rPr>
        <w:t xml:space="preserve"> нежилого строения-котельная,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107D82" w:rsidRPr="0085066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850660">
        <w:rPr>
          <w:rFonts w:ascii="Times New Roman" w:hAnsi="Times New Roman"/>
          <w:sz w:val="24"/>
          <w:szCs w:val="24"/>
        </w:rPr>
        <w:t>для</w:t>
      </w:r>
      <w:proofErr w:type="gramEnd"/>
      <w:r w:rsidRPr="00850660">
        <w:rPr>
          <w:rFonts w:ascii="Times New Roman" w:hAnsi="Times New Roman"/>
          <w:sz w:val="24"/>
          <w:szCs w:val="24"/>
        </w:rPr>
        <w:t xml:space="preserve"> нежилого здания-котельная,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107D82" w:rsidRDefault="00107D82" w:rsidP="00107D82">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107D82" w:rsidRPr="003A4845"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lastRenderedPageBreak/>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107D82" w:rsidRPr="00262D29" w:rsidRDefault="00107D82" w:rsidP="00107D82">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107D82" w:rsidRPr="00DC1A74" w:rsidRDefault="00107D82" w:rsidP="00107D82">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107D82" w:rsidRPr="006442AA" w:rsidRDefault="00107D82" w:rsidP="00107D82">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w:t>
      </w:r>
      <w:proofErr w:type="gramStart"/>
      <w:r w:rsidRPr="00DC1A74">
        <w:rPr>
          <w:rFonts w:ascii="Times New Roman" w:hAnsi="Times New Roman"/>
          <w:sz w:val="24"/>
          <w:szCs w:val="24"/>
        </w:rPr>
        <w:t>.м</w:t>
      </w:r>
      <w:proofErr w:type="gramEnd"/>
      <w:r w:rsidRPr="00DC1A74">
        <w:rPr>
          <w:rFonts w:ascii="Times New Roman" w:hAnsi="Times New Roman"/>
          <w:sz w:val="24"/>
          <w:szCs w:val="24"/>
        </w:rPr>
        <w:t>,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107D82" w:rsidRPr="003C124A" w:rsidRDefault="00107D82" w:rsidP="00107D82">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07D82" w:rsidRPr="003C124A" w:rsidRDefault="00107D82" w:rsidP="00107D82">
      <w:pPr>
        <w:autoSpaceDE w:val="0"/>
        <w:autoSpaceDN w:val="0"/>
        <w:adjustRightInd w:val="0"/>
        <w:spacing w:after="0"/>
        <w:jc w:val="center"/>
        <w:rPr>
          <w:rFonts w:ascii="Times New Roman" w:hAnsi="Times New Roman"/>
          <w:sz w:val="24"/>
          <w:szCs w:val="24"/>
        </w:rPr>
      </w:pP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72 437 788,22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16 709 955,47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508 775,15</w:t>
      </w:r>
      <w:r w:rsidRPr="003D53BE">
        <w:rPr>
          <w:rFonts w:ascii="Times New Roman" w:hAnsi="Times New Roman"/>
          <w:sz w:val="24"/>
          <w:szCs w:val="24"/>
        </w:rPr>
        <w:t xml:space="preserve"> рублей;</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24 064 692,41</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702BA4" w:rsidRPr="003D53BE" w:rsidRDefault="00702BA4" w:rsidP="00702BA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10 679 231,72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335 183,15</w:t>
      </w:r>
      <w:r w:rsidRPr="003D53BE">
        <w:rPr>
          <w:rFonts w:ascii="Times New Roman" w:hAnsi="Times New Roman"/>
          <w:sz w:val="24"/>
          <w:szCs w:val="24"/>
        </w:rPr>
        <w:t xml:space="preserve">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786717" w:rsidRPr="003D53BE" w:rsidRDefault="00786717" w:rsidP="00786717">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lastRenderedPageBreak/>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0</w:t>
      </w:r>
      <w:r w:rsidRPr="003D53BE">
        <w:rPr>
          <w:rFonts w:ascii="Times New Roman" w:hAnsi="Times New Roman"/>
          <w:sz w:val="24"/>
          <w:szCs w:val="24"/>
        </w:rPr>
        <w:t>,00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173 592</w:t>
      </w:r>
      <w:r w:rsidRPr="003D53BE">
        <w:rPr>
          <w:rFonts w:ascii="Times New Roman" w:hAnsi="Times New Roman"/>
          <w:sz w:val="24"/>
          <w:szCs w:val="24"/>
        </w:rPr>
        <w:t>,00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490532" w:rsidRPr="003D53BE" w:rsidRDefault="00490532" w:rsidP="0049053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490532" w:rsidRDefault="00490532" w:rsidP="0049053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Default="00107D82" w:rsidP="00107D82">
      <w:pPr>
        <w:tabs>
          <w:tab w:val="left" w:pos="0"/>
        </w:tabs>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107D82" w:rsidRPr="003C124A" w:rsidRDefault="00107D82" w:rsidP="00107D82">
      <w:pPr>
        <w:tabs>
          <w:tab w:val="left" w:pos="567"/>
          <w:tab w:val="left" w:pos="993"/>
        </w:tabs>
        <w:spacing w:after="0"/>
        <w:jc w:val="both"/>
        <w:rPr>
          <w:rFonts w:ascii="Times New Roman" w:hAnsi="Times New Roman"/>
          <w:sz w:val="24"/>
          <w:szCs w:val="24"/>
        </w:rPr>
      </w:pPr>
    </w:p>
    <w:p w:rsidR="00107D82" w:rsidRPr="003C124A" w:rsidRDefault="00107D82" w:rsidP="00107D82">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107D82" w:rsidRPr="003C124A" w:rsidRDefault="00107D82" w:rsidP="00107D82">
      <w:pPr>
        <w:tabs>
          <w:tab w:val="left" w:pos="567"/>
          <w:tab w:val="left" w:pos="993"/>
        </w:tabs>
        <w:spacing w:after="0"/>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107D82" w:rsidRDefault="00107D82" w:rsidP="00107D82">
      <w:pPr>
        <w:autoSpaceDE w:val="0"/>
        <w:autoSpaceDN w:val="0"/>
        <w:adjustRightInd w:val="0"/>
        <w:spacing w:after="0"/>
        <w:ind w:firstLine="708"/>
        <w:jc w:val="both"/>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0A5FE6" w:rsidRPr="00AA6E8E" w:rsidRDefault="000A5FE6" w:rsidP="000A5FE6">
      <w:pPr>
        <w:autoSpaceDE w:val="0"/>
        <w:autoSpaceDN w:val="0"/>
        <w:adjustRightInd w:val="0"/>
        <w:spacing w:after="0"/>
        <w:jc w:val="right"/>
        <w:outlineLvl w:val="0"/>
        <w:rPr>
          <w:rFonts w:ascii="Times New Roman" w:eastAsia="Calibri" w:hAnsi="Times New Roman"/>
          <w:sz w:val="24"/>
          <w:szCs w:val="24"/>
        </w:rPr>
      </w:pPr>
      <w:r w:rsidRPr="00AA6E8E">
        <w:rPr>
          <w:rFonts w:ascii="Times New Roman" w:eastAsia="Calibri" w:hAnsi="Times New Roman"/>
          <w:sz w:val="24"/>
          <w:szCs w:val="24"/>
        </w:rPr>
        <w:t>Приложение № 5</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 xml:space="preserve">к муниципальной программе </w:t>
      </w:r>
      <w:proofErr w:type="spellStart"/>
      <w:r w:rsidRPr="00AA6E8E">
        <w:rPr>
          <w:rFonts w:ascii="Times New Roman" w:eastAsia="Calibri" w:hAnsi="Times New Roman"/>
          <w:sz w:val="24"/>
          <w:szCs w:val="24"/>
        </w:rPr>
        <w:t>Муромцевского</w:t>
      </w:r>
      <w:proofErr w:type="spellEnd"/>
      <w:r w:rsidRPr="00AA6E8E">
        <w:rPr>
          <w:rFonts w:ascii="Times New Roman" w:eastAsia="Calibri" w:hAnsi="Times New Roman"/>
          <w:sz w:val="24"/>
          <w:szCs w:val="24"/>
        </w:rPr>
        <w:t xml:space="preserve"> </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муниципального района Омской области</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 xml:space="preserve"> «Развитие экономического потенциала </w:t>
      </w:r>
      <w:proofErr w:type="spellStart"/>
      <w:r w:rsidRPr="00AA6E8E">
        <w:rPr>
          <w:rFonts w:ascii="Times New Roman" w:eastAsia="Calibri" w:hAnsi="Times New Roman"/>
          <w:sz w:val="24"/>
          <w:szCs w:val="24"/>
        </w:rPr>
        <w:t>Муромцевского</w:t>
      </w:r>
      <w:proofErr w:type="spellEnd"/>
      <w:r w:rsidRPr="00AA6E8E">
        <w:rPr>
          <w:rFonts w:ascii="Times New Roman" w:eastAsia="Calibri" w:hAnsi="Times New Roman"/>
          <w:sz w:val="24"/>
          <w:szCs w:val="24"/>
        </w:rPr>
        <w:t xml:space="preserve"> </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lastRenderedPageBreak/>
        <w:t xml:space="preserve">муниципального района  Омской области» </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AA6E8E" w:rsidRDefault="000A5FE6" w:rsidP="000A5FE6">
      <w:pPr>
        <w:spacing w:after="0"/>
        <w:jc w:val="center"/>
        <w:rPr>
          <w:rFonts w:ascii="Times New Roman" w:hAnsi="Times New Roman"/>
          <w:bCs/>
          <w:sz w:val="24"/>
          <w:szCs w:val="24"/>
        </w:rPr>
      </w:pPr>
      <w:r w:rsidRPr="00AA6E8E">
        <w:rPr>
          <w:rFonts w:ascii="Times New Roman" w:hAnsi="Times New Roman"/>
          <w:sz w:val="24"/>
          <w:szCs w:val="24"/>
        </w:rPr>
        <w:t xml:space="preserve">Подпрограмма  </w:t>
      </w:r>
      <w:r w:rsidRPr="00AA6E8E">
        <w:rPr>
          <w:rFonts w:ascii="Times New Roman" w:hAnsi="Times New Roman"/>
          <w:bCs/>
          <w:sz w:val="24"/>
          <w:szCs w:val="24"/>
        </w:rPr>
        <w:t xml:space="preserve">«Развитие сельского хозяйства и регулирование рынков </w:t>
      </w:r>
    </w:p>
    <w:p w:rsidR="000A5FE6" w:rsidRPr="00AA6E8E" w:rsidRDefault="000A5FE6" w:rsidP="000A5FE6">
      <w:pPr>
        <w:spacing w:after="0"/>
        <w:jc w:val="center"/>
        <w:rPr>
          <w:rFonts w:ascii="Times New Roman" w:hAnsi="Times New Roman"/>
          <w:bCs/>
          <w:sz w:val="24"/>
          <w:szCs w:val="24"/>
        </w:rPr>
      </w:pPr>
      <w:r w:rsidRPr="00AA6E8E">
        <w:rPr>
          <w:rFonts w:ascii="Times New Roman" w:hAnsi="Times New Roman"/>
          <w:bCs/>
          <w:sz w:val="24"/>
          <w:szCs w:val="24"/>
        </w:rPr>
        <w:t xml:space="preserve">сельскохозяйственной продукции, сырья и продовольствия </w:t>
      </w:r>
      <w:proofErr w:type="spellStart"/>
      <w:r w:rsidRPr="00AA6E8E">
        <w:rPr>
          <w:rFonts w:ascii="Times New Roman" w:hAnsi="Times New Roman"/>
          <w:bCs/>
          <w:sz w:val="24"/>
          <w:szCs w:val="24"/>
        </w:rPr>
        <w:t>Муромцевского</w:t>
      </w:r>
      <w:proofErr w:type="spellEnd"/>
      <w:r w:rsidRPr="00AA6E8E">
        <w:rPr>
          <w:rFonts w:ascii="Times New Roman" w:hAnsi="Times New Roman"/>
          <w:bCs/>
          <w:sz w:val="24"/>
          <w:szCs w:val="24"/>
        </w:rPr>
        <w:t xml:space="preserve"> района Омской области»</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1. Паспорт подпрограммы муниципальной программы</w:t>
      </w:r>
    </w:p>
    <w:p w:rsidR="000A5FE6" w:rsidRPr="00AA6E8E" w:rsidRDefault="000A5FE6" w:rsidP="000A5FE6">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237"/>
      </w:tblGrid>
      <w:tr w:rsidR="000A5FE6" w:rsidRPr="00AA6E8E" w:rsidTr="00E0125C">
        <w:tc>
          <w:tcPr>
            <w:tcW w:w="3510" w:type="dxa"/>
            <w:vAlign w:val="center"/>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Наименование муниципальной программы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w:t>
            </w:r>
          </w:p>
        </w:tc>
        <w:tc>
          <w:tcPr>
            <w:tcW w:w="6237" w:type="dxa"/>
            <w:vAlign w:val="center"/>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w:t>
            </w:r>
            <w:r w:rsidRPr="00AA6E8E">
              <w:rPr>
                <w:rFonts w:ascii="Times New Roman" w:eastAsia="Calibri" w:hAnsi="Times New Roman"/>
                <w:sz w:val="24"/>
                <w:szCs w:val="24"/>
              </w:rPr>
              <w:t xml:space="preserve">Развитие экономического потенциала </w:t>
            </w:r>
            <w:proofErr w:type="spellStart"/>
            <w:r w:rsidRPr="00AA6E8E">
              <w:rPr>
                <w:rFonts w:ascii="Times New Roman" w:eastAsia="Calibri" w:hAnsi="Times New Roman"/>
                <w:sz w:val="24"/>
                <w:szCs w:val="24"/>
              </w:rPr>
              <w:t>Муромцевского</w:t>
            </w:r>
            <w:proofErr w:type="spellEnd"/>
            <w:r w:rsidRPr="00AA6E8E">
              <w:rPr>
                <w:rFonts w:ascii="Times New Roman" w:eastAsia="Calibri" w:hAnsi="Times New Roman"/>
                <w:sz w:val="24"/>
                <w:szCs w:val="24"/>
              </w:rPr>
              <w:t xml:space="preserve"> муниципального района  Омской области»</w:t>
            </w:r>
          </w:p>
        </w:tc>
      </w:tr>
      <w:tr w:rsidR="000A5FE6" w:rsidRPr="00AA6E8E" w:rsidTr="00E0125C">
        <w:tc>
          <w:tcPr>
            <w:tcW w:w="3510" w:type="dxa"/>
            <w:vAlign w:val="center"/>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Наименование подпрограммы муниципальной программы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(далее – подпрограмма)</w:t>
            </w:r>
          </w:p>
        </w:tc>
        <w:tc>
          <w:tcPr>
            <w:tcW w:w="6237" w:type="dxa"/>
            <w:vAlign w:val="center"/>
          </w:tcPr>
          <w:p w:rsidR="000A5FE6" w:rsidRPr="00AA6E8E" w:rsidRDefault="000A5FE6" w:rsidP="00E0125C">
            <w:pPr>
              <w:spacing w:after="0"/>
              <w:jc w:val="center"/>
              <w:rPr>
                <w:rFonts w:ascii="Times New Roman" w:hAnsi="Times New Roman"/>
                <w:bCs/>
                <w:sz w:val="24"/>
                <w:szCs w:val="24"/>
              </w:rPr>
            </w:pPr>
            <w:r w:rsidRPr="00AA6E8E">
              <w:rPr>
                <w:rFonts w:ascii="Times New Roman" w:hAnsi="Times New Roman"/>
                <w:bCs/>
                <w:sz w:val="24"/>
                <w:szCs w:val="24"/>
              </w:rPr>
              <w:t xml:space="preserve">«Развитие сельского хозяйства и регулирование рынков </w:t>
            </w:r>
          </w:p>
          <w:p w:rsidR="000A5FE6" w:rsidRPr="00AA6E8E" w:rsidRDefault="000A5FE6" w:rsidP="00E0125C">
            <w:pPr>
              <w:spacing w:after="0"/>
              <w:jc w:val="center"/>
              <w:rPr>
                <w:rFonts w:ascii="Times New Roman" w:hAnsi="Times New Roman"/>
                <w:bCs/>
                <w:sz w:val="24"/>
                <w:szCs w:val="24"/>
              </w:rPr>
            </w:pPr>
            <w:r w:rsidRPr="00AA6E8E">
              <w:rPr>
                <w:rFonts w:ascii="Times New Roman" w:hAnsi="Times New Roman"/>
                <w:bCs/>
                <w:sz w:val="24"/>
                <w:szCs w:val="24"/>
              </w:rPr>
              <w:t xml:space="preserve">сельскохозяйственной продукции, сырья и продовольствия </w:t>
            </w:r>
            <w:proofErr w:type="spellStart"/>
            <w:r w:rsidRPr="00AA6E8E">
              <w:rPr>
                <w:rFonts w:ascii="Times New Roman" w:hAnsi="Times New Roman"/>
                <w:bCs/>
                <w:sz w:val="24"/>
                <w:szCs w:val="24"/>
              </w:rPr>
              <w:t>Муромцевского</w:t>
            </w:r>
            <w:proofErr w:type="spellEnd"/>
            <w:r w:rsidRPr="00AA6E8E">
              <w:rPr>
                <w:rFonts w:ascii="Times New Roman" w:hAnsi="Times New Roman"/>
                <w:bCs/>
                <w:sz w:val="24"/>
                <w:szCs w:val="24"/>
              </w:rPr>
              <w:t xml:space="preserve"> района Омской области»</w:t>
            </w:r>
          </w:p>
          <w:p w:rsidR="000A5FE6" w:rsidRPr="00AA6E8E" w:rsidRDefault="000A5FE6" w:rsidP="00E0125C">
            <w:pPr>
              <w:spacing w:after="0"/>
              <w:rPr>
                <w:rFonts w:ascii="Times New Roman" w:hAnsi="Times New Roman"/>
                <w:sz w:val="24"/>
                <w:szCs w:val="24"/>
              </w:rPr>
            </w:pPr>
          </w:p>
        </w:tc>
      </w:tr>
      <w:tr w:rsidR="000A5FE6" w:rsidRPr="00AA6E8E" w:rsidTr="00E0125C">
        <w:tc>
          <w:tcPr>
            <w:tcW w:w="3510" w:type="dxa"/>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Наименование исполнительно-распорядительного органа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являющегося соисполнителем муниципальной программы </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Управление сельского хозяйства  Администрации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(далее – Управление)</w:t>
            </w:r>
          </w:p>
        </w:tc>
      </w:tr>
      <w:tr w:rsidR="000A5FE6" w:rsidRPr="00AA6E8E" w:rsidTr="00E0125C">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Наименование исполнительно-распорядительного органа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Управление, Главное управление ветеринарии Омской области по </w:t>
            </w:r>
            <w:proofErr w:type="spellStart"/>
            <w:r w:rsidRPr="00AA6E8E">
              <w:rPr>
                <w:rFonts w:ascii="Times New Roman" w:hAnsi="Times New Roman"/>
                <w:sz w:val="24"/>
                <w:szCs w:val="24"/>
              </w:rPr>
              <w:t>Муромцевскому</w:t>
            </w:r>
            <w:proofErr w:type="spellEnd"/>
            <w:r w:rsidRPr="00AA6E8E">
              <w:rPr>
                <w:rFonts w:ascii="Times New Roman" w:hAnsi="Times New Roman"/>
                <w:sz w:val="24"/>
                <w:szCs w:val="24"/>
              </w:rPr>
              <w:t xml:space="preserve"> району (далее – Главное управление ветеринарии)</w:t>
            </w:r>
          </w:p>
        </w:tc>
      </w:tr>
      <w:tr w:rsidR="000A5FE6" w:rsidRPr="00AA6E8E" w:rsidTr="00E0125C">
        <w:tc>
          <w:tcPr>
            <w:tcW w:w="3510" w:type="dxa"/>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Наименование исполнительно-распорядительного органа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являющегося исполнителем мероприятия</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Управление, Главное управление ветеринарии</w:t>
            </w:r>
          </w:p>
        </w:tc>
      </w:tr>
      <w:tr w:rsidR="000A5FE6" w:rsidRPr="00AA6E8E" w:rsidTr="00E0125C">
        <w:tc>
          <w:tcPr>
            <w:tcW w:w="3510" w:type="dxa"/>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Сроки реализации подпрограммы </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2022-2030</w:t>
            </w:r>
          </w:p>
        </w:tc>
      </w:tr>
      <w:tr w:rsidR="000A5FE6" w:rsidRPr="00AA6E8E" w:rsidTr="00E0125C">
        <w:trPr>
          <w:trHeight w:val="401"/>
        </w:trPr>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Цель подпрограммы </w:t>
            </w:r>
          </w:p>
        </w:tc>
        <w:tc>
          <w:tcPr>
            <w:tcW w:w="6237"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Устойчивое развитие сельского хозяйства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 Омской области</w:t>
            </w:r>
          </w:p>
        </w:tc>
      </w:tr>
      <w:tr w:rsidR="000A5FE6" w:rsidRPr="00AA6E8E" w:rsidTr="00E0125C">
        <w:trPr>
          <w:trHeight w:val="328"/>
        </w:trPr>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Задачи подпрограммы </w:t>
            </w:r>
          </w:p>
        </w:tc>
        <w:tc>
          <w:tcPr>
            <w:tcW w:w="6237" w:type="dxa"/>
          </w:tcPr>
          <w:p w:rsidR="000A5FE6" w:rsidRPr="00AA6E8E" w:rsidRDefault="000A5FE6" w:rsidP="00E0125C">
            <w:pPr>
              <w:widowControl w:val="0"/>
              <w:tabs>
                <w:tab w:val="left" w:pos="351"/>
              </w:tabs>
              <w:autoSpaceDE w:val="0"/>
              <w:autoSpaceDN w:val="0"/>
              <w:adjustRightInd w:val="0"/>
              <w:spacing w:after="0"/>
              <w:ind w:firstLine="67"/>
              <w:jc w:val="both"/>
              <w:rPr>
                <w:rFonts w:ascii="Times New Roman" w:hAnsi="Times New Roman"/>
                <w:sz w:val="24"/>
                <w:szCs w:val="24"/>
              </w:rPr>
            </w:pPr>
            <w:r w:rsidRPr="00AA6E8E">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0A5FE6" w:rsidRPr="00AA6E8E" w:rsidRDefault="000A5FE6" w:rsidP="00E0125C">
            <w:pPr>
              <w:autoSpaceDE w:val="0"/>
              <w:autoSpaceDN w:val="0"/>
              <w:adjustRightInd w:val="0"/>
              <w:spacing w:after="0"/>
              <w:ind w:firstLine="67"/>
              <w:jc w:val="both"/>
              <w:rPr>
                <w:rFonts w:ascii="Times New Roman" w:hAnsi="Times New Roman"/>
                <w:sz w:val="24"/>
                <w:szCs w:val="24"/>
              </w:rPr>
            </w:pPr>
            <w:r w:rsidRPr="00AA6E8E">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0A5FE6" w:rsidRPr="00AA6E8E" w:rsidRDefault="000A5FE6" w:rsidP="00E0125C">
            <w:pPr>
              <w:widowControl w:val="0"/>
              <w:tabs>
                <w:tab w:val="left" w:pos="351"/>
              </w:tabs>
              <w:autoSpaceDE w:val="0"/>
              <w:autoSpaceDN w:val="0"/>
              <w:adjustRightInd w:val="0"/>
              <w:spacing w:after="0"/>
              <w:ind w:firstLine="67"/>
              <w:jc w:val="both"/>
              <w:rPr>
                <w:rFonts w:ascii="Times New Roman" w:hAnsi="Times New Roman"/>
                <w:sz w:val="24"/>
                <w:szCs w:val="24"/>
              </w:rPr>
            </w:pPr>
            <w:r w:rsidRPr="00AA6E8E">
              <w:rPr>
                <w:rFonts w:ascii="Times New Roman" w:hAnsi="Times New Roman"/>
                <w:sz w:val="24"/>
                <w:szCs w:val="24"/>
              </w:rPr>
              <w:t xml:space="preserve">3. Обеспечение эффективной деятельности Управления </w:t>
            </w:r>
            <w:r w:rsidRPr="00AA6E8E">
              <w:rPr>
                <w:rFonts w:ascii="Times New Roman" w:hAnsi="Times New Roman"/>
                <w:sz w:val="24"/>
                <w:szCs w:val="24"/>
              </w:rPr>
              <w:lastRenderedPageBreak/>
              <w:t xml:space="preserve">как ответственного исполнителя государственной программы. </w:t>
            </w:r>
          </w:p>
        </w:tc>
      </w:tr>
      <w:tr w:rsidR="000A5FE6" w:rsidRPr="00AA6E8E" w:rsidTr="00E0125C">
        <w:trPr>
          <w:trHeight w:val="647"/>
        </w:trPr>
        <w:tc>
          <w:tcPr>
            <w:tcW w:w="3510" w:type="dxa"/>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lastRenderedPageBreak/>
              <w:t>Перечень основных мероприятий и (или) ведомственных целевых программ</w:t>
            </w:r>
          </w:p>
        </w:tc>
        <w:tc>
          <w:tcPr>
            <w:tcW w:w="6237" w:type="dxa"/>
          </w:tcPr>
          <w:p w:rsidR="000A5FE6" w:rsidRPr="00AA6E8E" w:rsidRDefault="000A5FE6" w:rsidP="00E0125C">
            <w:pPr>
              <w:tabs>
                <w:tab w:val="left" w:pos="351"/>
              </w:tabs>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1. «Развитие малых форм хозяйствования».</w:t>
            </w:r>
          </w:p>
          <w:p w:rsidR="000A5FE6" w:rsidRPr="00AA6E8E" w:rsidRDefault="000A5FE6" w:rsidP="00E0125C">
            <w:pPr>
              <w:tabs>
                <w:tab w:val="left" w:pos="351"/>
              </w:tabs>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2. «Развитие кадрового потенциала агропромышленного комплекса».</w:t>
            </w:r>
          </w:p>
          <w:p w:rsidR="000A5FE6" w:rsidRPr="00AA6E8E" w:rsidRDefault="000A5FE6" w:rsidP="00E0125C">
            <w:pPr>
              <w:tabs>
                <w:tab w:val="left" w:pos="351"/>
              </w:tabs>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3. «Повышение эффективности осуществления политики управления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в сфере развития агропромышленного комплекса».</w:t>
            </w:r>
          </w:p>
        </w:tc>
      </w:tr>
      <w:tr w:rsidR="000A5FE6" w:rsidRPr="00AA6E8E" w:rsidTr="00E0125C">
        <w:trPr>
          <w:trHeight w:val="701"/>
        </w:trPr>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6237"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Общий объем финансирования подпрограммы за счет всех источников финансирования  составляет  51 426 5</w:t>
            </w:r>
            <w:r>
              <w:rPr>
                <w:rFonts w:ascii="Times New Roman" w:hAnsi="Times New Roman"/>
                <w:sz w:val="24"/>
                <w:szCs w:val="24"/>
              </w:rPr>
              <w:t>4</w:t>
            </w:r>
            <w:r w:rsidRPr="00AA6E8E">
              <w:rPr>
                <w:rFonts w:ascii="Times New Roman" w:hAnsi="Times New Roman"/>
                <w:sz w:val="24"/>
                <w:szCs w:val="24"/>
              </w:rPr>
              <w:t xml:space="preserve">8,62 рублей, в том числе: </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2022 год –</w:t>
            </w:r>
            <w:r w:rsidRPr="00AA6E8E">
              <w:rPr>
                <w:rFonts w:ascii="Times New Roman" w:hAnsi="Times New Roman"/>
                <w:b/>
                <w:bCs/>
                <w:sz w:val="24"/>
                <w:szCs w:val="24"/>
              </w:rPr>
              <w:t xml:space="preserve"> </w:t>
            </w:r>
            <w:r w:rsidRPr="00AA6E8E">
              <w:rPr>
                <w:rFonts w:ascii="Times New Roman" w:hAnsi="Times New Roman"/>
                <w:sz w:val="24"/>
                <w:szCs w:val="24"/>
              </w:rPr>
              <w:t>5 688 882,65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2023 год – 5 625 343,01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2024 год – 6 750 938,83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2025 год – 7 022 </w:t>
            </w:r>
            <w:r>
              <w:rPr>
                <w:rFonts w:ascii="Times New Roman" w:hAnsi="Times New Roman"/>
                <w:sz w:val="24"/>
                <w:szCs w:val="24"/>
              </w:rPr>
              <w:t>365</w:t>
            </w:r>
            <w:r w:rsidRPr="00AA6E8E">
              <w:rPr>
                <w:rFonts w:ascii="Times New Roman" w:hAnsi="Times New Roman"/>
                <w:sz w:val="24"/>
                <w:szCs w:val="24"/>
              </w:rPr>
              <w:t>,96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2026 год – 6 409 819,69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2027 год – 6 346 043,58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2028 год – 4 527 718,30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2029 год – 4 527 718,30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2030 год – 4 527 718,30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Общие расходы муниципального бюджета на реализацию подпрограммы составят 45 6</w:t>
            </w:r>
            <w:r>
              <w:rPr>
                <w:rFonts w:ascii="Times New Roman" w:hAnsi="Times New Roman"/>
                <w:sz w:val="24"/>
                <w:szCs w:val="24"/>
              </w:rPr>
              <w:t>5</w:t>
            </w:r>
            <w:r w:rsidRPr="00AA6E8E">
              <w:rPr>
                <w:rFonts w:ascii="Times New Roman" w:hAnsi="Times New Roman"/>
                <w:sz w:val="24"/>
                <w:szCs w:val="24"/>
              </w:rPr>
              <w:t xml:space="preserve">6 </w:t>
            </w:r>
            <w:r>
              <w:rPr>
                <w:rFonts w:ascii="Times New Roman" w:hAnsi="Times New Roman"/>
                <w:sz w:val="24"/>
                <w:szCs w:val="24"/>
              </w:rPr>
              <w:t>697</w:t>
            </w:r>
            <w:r w:rsidRPr="00AA6E8E">
              <w:rPr>
                <w:rFonts w:ascii="Times New Roman" w:hAnsi="Times New Roman"/>
                <w:sz w:val="24"/>
                <w:szCs w:val="24"/>
              </w:rPr>
              <w:t xml:space="preserve">,16 рубля, в том числе по годам: </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2022 год – 4 848 843,67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2023 год – 4 914 424,90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2024 год – 5 852 033,00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2025 год – 6 2</w:t>
            </w:r>
            <w:r>
              <w:rPr>
                <w:rFonts w:ascii="Times New Roman" w:hAnsi="Times New Roman"/>
                <w:sz w:val="24"/>
                <w:szCs w:val="24"/>
              </w:rPr>
              <w:t>56</w:t>
            </w:r>
            <w:r w:rsidRPr="00AA6E8E">
              <w:rPr>
                <w:rFonts w:ascii="Times New Roman" w:hAnsi="Times New Roman"/>
                <w:sz w:val="24"/>
                <w:szCs w:val="24"/>
              </w:rPr>
              <w:t xml:space="preserve"> 280,00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2026 год – 5 67</w:t>
            </w:r>
            <w:r>
              <w:rPr>
                <w:rFonts w:ascii="Times New Roman" w:hAnsi="Times New Roman"/>
                <w:sz w:val="24"/>
                <w:szCs w:val="24"/>
              </w:rPr>
              <w:t>3</w:t>
            </w:r>
            <w:r w:rsidRPr="00AA6E8E">
              <w:rPr>
                <w:rFonts w:ascii="Times New Roman" w:hAnsi="Times New Roman"/>
                <w:sz w:val="24"/>
                <w:szCs w:val="24"/>
              </w:rPr>
              <w:t xml:space="preserve"> 6</w:t>
            </w:r>
            <w:r>
              <w:rPr>
                <w:rFonts w:ascii="Times New Roman" w:hAnsi="Times New Roman"/>
                <w:sz w:val="24"/>
                <w:szCs w:val="24"/>
              </w:rPr>
              <w:t>9</w:t>
            </w:r>
            <w:r w:rsidRPr="00AA6E8E">
              <w:rPr>
                <w:rFonts w:ascii="Times New Roman" w:hAnsi="Times New Roman"/>
                <w:sz w:val="24"/>
                <w:szCs w:val="24"/>
              </w:rPr>
              <w:t>8,00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2027 год – 5 67</w:t>
            </w:r>
            <w:r>
              <w:rPr>
                <w:rFonts w:ascii="Times New Roman" w:hAnsi="Times New Roman"/>
                <w:sz w:val="24"/>
                <w:szCs w:val="24"/>
              </w:rPr>
              <w:t>3</w:t>
            </w:r>
            <w:r w:rsidRPr="00AA6E8E">
              <w:rPr>
                <w:rFonts w:ascii="Times New Roman" w:hAnsi="Times New Roman"/>
                <w:sz w:val="24"/>
                <w:szCs w:val="24"/>
              </w:rPr>
              <w:t xml:space="preserve"> 6</w:t>
            </w:r>
            <w:r>
              <w:rPr>
                <w:rFonts w:ascii="Times New Roman" w:hAnsi="Times New Roman"/>
                <w:sz w:val="24"/>
                <w:szCs w:val="24"/>
              </w:rPr>
              <w:t>9</w:t>
            </w:r>
            <w:r w:rsidRPr="00AA6E8E">
              <w:rPr>
                <w:rFonts w:ascii="Times New Roman" w:hAnsi="Times New Roman"/>
                <w:sz w:val="24"/>
                <w:szCs w:val="24"/>
              </w:rPr>
              <w:t>8,00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2028 год – 4 1</w:t>
            </w:r>
            <w:r>
              <w:rPr>
                <w:rFonts w:ascii="Times New Roman" w:hAnsi="Times New Roman"/>
                <w:sz w:val="24"/>
                <w:szCs w:val="24"/>
              </w:rPr>
              <w:t>45 906,53</w:t>
            </w:r>
            <w:r w:rsidRPr="00AA6E8E">
              <w:rPr>
                <w:rFonts w:ascii="Times New Roman" w:hAnsi="Times New Roman"/>
                <w:sz w:val="24"/>
                <w:szCs w:val="24"/>
              </w:rPr>
              <w:t xml:space="preserve">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2029 год – 4 1</w:t>
            </w:r>
            <w:r>
              <w:rPr>
                <w:rFonts w:ascii="Times New Roman" w:hAnsi="Times New Roman"/>
                <w:sz w:val="24"/>
                <w:szCs w:val="24"/>
              </w:rPr>
              <w:t>45</w:t>
            </w:r>
            <w:r w:rsidRPr="00AA6E8E">
              <w:rPr>
                <w:rFonts w:ascii="Times New Roman" w:hAnsi="Times New Roman"/>
                <w:sz w:val="24"/>
                <w:szCs w:val="24"/>
              </w:rPr>
              <w:t xml:space="preserve"> </w:t>
            </w:r>
            <w:r>
              <w:rPr>
                <w:rFonts w:ascii="Times New Roman" w:hAnsi="Times New Roman"/>
                <w:sz w:val="24"/>
                <w:szCs w:val="24"/>
              </w:rPr>
              <w:t>906</w:t>
            </w:r>
            <w:r w:rsidRPr="00AA6E8E">
              <w:rPr>
                <w:rFonts w:ascii="Times New Roman" w:hAnsi="Times New Roman"/>
                <w:sz w:val="24"/>
                <w:szCs w:val="24"/>
              </w:rPr>
              <w:t>,53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2030 год – 4 </w:t>
            </w:r>
            <w:r>
              <w:rPr>
                <w:rFonts w:ascii="Times New Roman" w:hAnsi="Times New Roman"/>
                <w:sz w:val="24"/>
                <w:szCs w:val="24"/>
              </w:rPr>
              <w:t>145</w:t>
            </w:r>
            <w:r w:rsidRPr="00AA6E8E">
              <w:rPr>
                <w:rFonts w:ascii="Times New Roman" w:hAnsi="Times New Roman"/>
                <w:sz w:val="24"/>
                <w:szCs w:val="24"/>
              </w:rPr>
              <w:t xml:space="preserve"> </w:t>
            </w:r>
            <w:r>
              <w:rPr>
                <w:rFonts w:ascii="Times New Roman" w:hAnsi="Times New Roman"/>
                <w:sz w:val="24"/>
                <w:szCs w:val="24"/>
              </w:rPr>
              <w:t>906</w:t>
            </w:r>
            <w:r w:rsidRPr="00AA6E8E">
              <w:rPr>
                <w:rFonts w:ascii="Times New Roman" w:hAnsi="Times New Roman"/>
                <w:sz w:val="24"/>
                <w:szCs w:val="24"/>
              </w:rPr>
              <w:t>,53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Прогнозируемый объем финансирования из областного бюджета – 5</w:t>
            </w:r>
            <w:r>
              <w:rPr>
                <w:rFonts w:ascii="Times New Roman" w:hAnsi="Times New Roman"/>
                <w:sz w:val="24"/>
                <w:szCs w:val="24"/>
              </w:rPr>
              <w:t> 769 851</w:t>
            </w:r>
            <w:r w:rsidRPr="00AA6E8E">
              <w:rPr>
                <w:rFonts w:ascii="Times New Roman" w:hAnsi="Times New Roman"/>
                <w:sz w:val="24"/>
                <w:szCs w:val="24"/>
              </w:rPr>
              <w:t>,46 рублей, в том числе по годам:</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2022 год – 840 038,98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2023 год – 710 918,11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2024 год – 898 905,83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2025 год – 76</w:t>
            </w:r>
            <w:r>
              <w:rPr>
                <w:rFonts w:ascii="Times New Roman" w:hAnsi="Times New Roman"/>
                <w:sz w:val="24"/>
                <w:szCs w:val="24"/>
              </w:rPr>
              <w:t>6</w:t>
            </w:r>
            <w:r w:rsidRPr="00AA6E8E">
              <w:rPr>
                <w:rFonts w:ascii="Times New Roman" w:hAnsi="Times New Roman"/>
                <w:sz w:val="24"/>
                <w:szCs w:val="24"/>
              </w:rPr>
              <w:t xml:space="preserve"> </w:t>
            </w:r>
            <w:r>
              <w:rPr>
                <w:rFonts w:ascii="Times New Roman" w:hAnsi="Times New Roman"/>
                <w:sz w:val="24"/>
                <w:szCs w:val="24"/>
              </w:rPr>
              <w:t>08</w:t>
            </w:r>
            <w:r w:rsidRPr="00AA6E8E">
              <w:rPr>
                <w:rFonts w:ascii="Times New Roman" w:hAnsi="Times New Roman"/>
                <w:sz w:val="24"/>
                <w:szCs w:val="24"/>
              </w:rPr>
              <w:t>5,96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2026 год – 73</w:t>
            </w:r>
            <w:r>
              <w:rPr>
                <w:rFonts w:ascii="Times New Roman" w:hAnsi="Times New Roman"/>
                <w:sz w:val="24"/>
                <w:szCs w:val="24"/>
              </w:rPr>
              <w:t>6</w:t>
            </w:r>
            <w:r w:rsidRPr="00AA6E8E">
              <w:rPr>
                <w:rFonts w:ascii="Times New Roman" w:hAnsi="Times New Roman"/>
                <w:sz w:val="24"/>
                <w:szCs w:val="24"/>
              </w:rPr>
              <w:t xml:space="preserve"> </w:t>
            </w:r>
            <w:r>
              <w:rPr>
                <w:rFonts w:ascii="Times New Roman" w:hAnsi="Times New Roman"/>
                <w:sz w:val="24"/>
                <w:szCs w:val="24"/>
              </w:rPr>
              <w:t>121</w:t>
            </w:r>
            <w:r w:rsidRPr="00AA6E8E">
              <w:rPr>
                <w:rFonts w:ascii="Times New Roman" w:hAnsi="Times New Roman"/>
                <w:sz w:val="24"/>
                <w:szCs w:val="24"/>
              </w:rPr>
              <w:t>,69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2027 год – 6</w:t>
            </w:r>
            <w:r>
              <w:rPr>
                <w:rFonts w:ascii="Times New Roman" w:hAnsi="Times New Roman"/>
                <w:sz w:val="24"/>
                <w:szCs w:val="24"/>
              </w:rPr>
              <w:t>72</w:t>
            </w:r>
            <w:r w:rsidRPr="00AA6E8E">
              <w:rPr>
                <w:rFonts w:ascii="Times New Roman" w:hAnsi="Times New Roman"/>
                <w:sz w:val="24"/>
                <w:szCs w:val="24"/>
              </w:rPr>
              <w:t xml:space="preserve"> </w:t>
            </w:r>
            <w:r>
              <w:rPr>
                <w:rFonts w:ascii="Times New Roman" w:hAnsi="Times New Roman"/>
                <w:sz w:val="24"/>
                <w:szCs w:val="24"/>
              </w:rPr>
              <w:t>34</w:t>
            </w:r>
            <w:r w:rsidRPr="00AA6E8E">
              <w:rPr>
                <w:rFonts w:ascii="Times New Roman" w:hAnsi="Times New Roman"/>
                <w:sz w:val="24"/>
                <w:szCs w:val="24"/>
              </w:rPr>
              <w:t>5,58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2028 год – 3</w:t>
            </w:r>
            <w:r>
              <w:rPr>
                <w:rFonts w:ascii="Times New Roman" w:hAnsi="Times New Roman"/>
                <w:sz w:val="24"/>
                <w:szCs w:val="24"/>
              </w:rPr>
              <w:t>81</w:t>
            </w:r>
            <w:r w:rsidRPr="00AA6E8E">
              <w:rPr>
                <w:rFonts w:ascii="Times New Roman" w:hAnsi="Times New Roman"/>
                <w:sz w:val="24"/>
                <w:szCs w:val="24"/>
              </w:rPr>
              <w:t xml:space="preserve"> </w:t>
            </w:r>
            <w:r>
              <w:rPr>
                <w:rFonts w:ascii="Times New Roman" w:hAnsi="Times New Roman"/>
                <w:sz w:val="24"/>
                <w:szCs w:val="24"/>
              </w:rPr>
              <w:t>81</w:t>
            </w:r>
            <w:r w:rsidRPr="00AA6E8E">
              <w:rPr>
                <w:rFonts w:ascii="Times New Roman" w:hAnsi="Times New Roman"/>
                <w:sz w:val="24"/>
                <w:szCs w:val="24"/>
              </w:rPr>
              <w:t>1,77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2029 год – 3</w:t>
            </w:r>
            <w:r>
              <w:rPr>
                <w:rFonts w:ascii="Times New Roman" w:hAnsi="Times New Roman"/>
                <w:sz w:val="24"/>
                <w:szCs w:val="24"/>
              </w:rPr>
              <w:t>81</w:t>
            </w:r>
            <w:r w:rsidRPr="00AA6E8E">
              <w:rPr>
                <w:rFonts w:ascii="Times New Roman" w:hAnsi="Times New Roman"/>
                <w:sz w:val="24"/>
                <w:szCs w:val="24"/>
              </w:rPr>
              <w:t xml:space="preserve"> 8</w:t>
            </w:r>
            <w:r>
              <w:rPr>
                <w:rFonts w:ascii="Times New Roman" w:hAnsi="Times New Roman"/>
                <w:sz w:val="24"/>
                <w:szCs w:val="24"/>
              </w:rPr>
              <w:t>1</w:t>
            </w:r>
            <w:r w:rsidRPr="00AA6E8E">
              <w:rPr>
                <w:rFonts w:ascii="Times New Roman" w:hAnsi="Times New Roman"/>
                <w:sz w:val="24"/>
                <w:szCs w:val="24"/>
              </w:rPr>
              <w:t>1,77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2030 год – 3</w:t>
            </w:r>
            <w:r>
              <w:rPr>
                <w:rFonts w:ascii="Times New Roman" w:hAnsi="Times New Roman"/>
                <w:sz w:val="24"/>
                <w:szCs w:val="24"/>
              </w:rPr>
              <w:t>81</w:t>
            </w:r>
            <w:r w:rsidRPr="00AA6E8E">
              <w:rPr>
                <w:rFonts w:ascii="Times New Roman" w:hAnsi="Times New Roman"/>
                <w:sz w:val="24"/>
                <w:szCs w:val="24"/>
              </w:rPr>
              <w:t xml:space="preserve"> 8</w:t>
            </w:r>
            <w:r>
              <w:rPr>
                <w:rFonts w:ascii="Times New Roman" w:hAnsi="Times New Roman"/>
                <w:sz w:val="24"/>
                <w:szCs w:val="24"/>
              </w:rPr>
              <w:t>1</w:t>
            </w:r>
            <w:r w:rsidRPr="00AA6E8E">
              <w:rPr>
                <w:rFonts w:ascii="Times New Roman" w:hAnsi="Times New Roman"/>
                <w:sz w:val="24"/>
                <w:szCs w:val="24"/>
              </w:rPr>
              <w:t>1,77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0A5FE6" w:rsidRPr="00AA6E8E" w:rsidTr="00E0125C">
        <w:trPr>
          <w:trHeight w:val="697"/>
        </w:trPr>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100,5 %;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100,6 %;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100,7 %;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100,7 %;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100,7 %;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100,8 %;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100,8 %,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100,9 %,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100,9 %.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 Индекс физического объема инвестиций в основной капитал сельского хозяйства (к предыдущему году):</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101,0 %;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101,1 %;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101,2 %;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101,3 %;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101,4 %;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101,5 %;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101,6 %;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101,7 %,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101,8 %.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3. Рентабельность сельскохозяйственных организаций (далее – СХО) (с учетом субсидий) составит: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9,1 %;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9,2 %;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9,2 %;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9,2 %;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9,3 %;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9,3%;</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9,3 %;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9,4 %;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9,4 %.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15384,0 рубля;</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15480,0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15580,0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15680,0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15780,0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15880,0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15980,0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16000,0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5. Количество созданных новых рабочих мест на селе 44 места, в том числе:</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4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4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5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5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5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6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6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6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6 мест.</w:t>
            </w:r>
          </w:p>
        </w:tc>
      </w:tr>
    </w:tbl>
    <w:p w:rsidR="000A5FE6" w:rsidRPr="00AA6E8E" w:rsidRDefault="000A5FE6" w:rsidP="000A5FE6">
      <w:pPr>
        <w:spacing w:after="0"/>
        <w:jc w:val="both"/>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 xml:space="preserve">Раздел № 2.  Сфера социально-экономического развития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roofErr w:type="gramStart"/>
      <w:r w:rsidRPr="00AA6E8E">
        <w:rPr>
          <w:rFonts w:ascii="Times New Roman" w:hAnsi="Times New Roman"/>
          <w:sz w:val="24"/>
          <w:szCs w:val="24"/>
        </w:rPr>
        <w:t xml:space="preserve">Подпрограмма базируется на положениях Федерального </w:t>
      </w:r>
      <w:hyperlink r:id="rId11" w:history="1">
        <w:r w:rsidRPr="00AA6E8E">
          <w:rPr>
            <w:rFonts w:ascii="Times New Roman" w:hAnsi="Times New Roman"/>
            <w:sz w:val="24"/>
            <w:szCs w:val="24"/>
          </w:rPr>
          <w:t>закона</w:t>
        </w:r>
      </w:hyperlink>
      <w:r w:rsidRPr="00AA6E8E">
        <w:rPr>
          <w:rFonts w:ascii="Times New Roman" w:hAnsi="Times New Roman"/>
          <w:sz w:val="24"/>
          <w:szCs w:val="24"/>
        </w:rPr>
        <w:t xml:space="preserve"> от 29.12.2006 № 264 «О развитии сельского хозяйства», Государственной </w:t>
      </w:r>
      <w:hyperlink r:id="rId12" w:history="1">
        <w:r w:rsidRPr="00AA6E8E">
          <w:rPr>
            <w:rFonts w:ascii="Times New Roman" w:hAnsi="Times New Roman"/>
            <w:sz w:val="24"/>
            <w:szCs w:val="24"/>
          </w:rPr>
          <w:t>программы</w:t>
        </w:r>
      </w:hyperlink>
      <w:r w:rsidRPr="00AA6E8E">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3" w:history="1">
        <w:r w:rsidRPr="00AA6E8E">
          <w:rPr>
            <w:rFonts w:ascii="Times New Roman" w:hAnsi="Times New Roman"/>
            <w:sz w:val="24"/>
            <w:szCs w:val="24"/>
          </w:rPr>
          <w:t>программы</w:t>
        </w:r>
      </w:hyperlink>
      <w:r w:rsidRPr="00AA6E8E">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w:t>
      </w:r>
      <w:proofErr w:type="gramEnd"/>
      <w:r w:rsidRPr="00AA6E8E">
        <w:rPr>
          <w:rFonts w:ascii="Times New Roman" w:hAnsi="Times New Roman"/>
          <w:sz w:val="24"/>
          <w:szCs w:val="24"/>
        </w:rPr>
        <w:t xml:space="preserve"> № 252-п.</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Основной отраслью экономики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За 2020 год в </w:t>
      </w:r>
      <w:proofErr w:type="spellStart"/>
      <w:r w:rsidRPr="00AA6E8E">
        <w:rPr>
          <w:rFonts w:ascii="Times New Roman" w:hAnsi="Times New Roman"/>
          <w:sz w:val="24"/>
          <w:szCs w:val="24"/>
        </w:rPr>
        <w:t>Муромцевском</w:t>
      </w:r>
      <w:proofErr w:type="spellEnd"/>
      <w:r w:rsidRPr="00AA6E8E">
        <w:rPr>
          <w:rFonts w:ascii="Times New Roman" w:hAnsi="Times New Roman"/>
          <w:sz w:val="24"/>
          <w:szCs w:val="24"/>
        </w:rPr>
        <w:t xml:space="preserve"> районе производство зерна в весе после доработки составило 67,1 </w:t>
      </w:r>
      <w:proofErr w:type="spellStart"/>
      <w:r w:rsidRPr="00AA6E8E">
        <w:rPr>
          <w:rFonts w:ascii="Times New Roman" w:hAnsi="Times New Roman"/>
          <w:sz w:val="24"/>
          <w:szCs w:val="24"/>
        </w:rPr>
        <w:t>тыс</w:t>
      </w:r>
      <w:proofErr w:type="gramStart"/>
      <w:r w:rsidRPr="00AA6E8E">
        <w:rPr>
          <w:rFonts w:ascii="Times New Roman" w:hAnsi="Times New Roman"/>
          <w:sz w:val="24"/>
          <w:szCs w:val="24"/>
        </w:rPr>
        <w:t>.т</w:t>
      </w:r>
      <w:proofErr w:type="gramEnd"/>
      <w:r w:rsidRPr="00AA6E8E">
        <w:rPr>
          <w:rFonts w:ascii="Times New Roman" w:hAnsi="Times New Roman"/>
          <w:sz w:val="24"/>
          <w:szCs w:val="24"/>
        </w:rPr>
        <w:t>онн</w:t>
      </w:r>
      <w:proofErr w:type="spellEnd"/>
      <w:r w:rsidRPr="00AA6E8E">
        <w:rPr>
          <w:rFonts w:ascii="Times New Roman" w:hAnsi="Times New Roman"/>
          <w:sz w:val="24"/>
          <w:szCs w:val="24"/>
        </w:rPr>
        <w:t>, урожайность 18,0 ц/га.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В </w:t>
      </w:r>
      <w:proofErr w:type="spellStart"/>
      <w:r w:rsidRPr="00AA6E8E">
        <w:rPr>
          <w:rFonts w:ascii="Times New Roman" w:hAnsi="Times New Roman"/>
          <w:sz w:val="24"/>
          <w:szCs w:val="24"/>
        </w:rPr>
        <w:t>Муромцевском</w:t>
      </w:r>
      <w:proofErr w:type="spellEnd"/>
      <w:r w:rsidRPr="00AA6E8E">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AA6E8E">
        <w:rPr>
          <w:rFonts w:ascii="Times New Roman" w:hAnsi="Times New Roman"/>
          <w:sz w:val="24"/>
          <w:szCs w:val="24"/>
        </w:rPr>
        <w:t>Агростартап</w:t>
      </w:r>
      <w:proofErr w:type="spellEnd"/>
      <w:r w:rsidRPr="00AA6E8E">
        <w:rPr>
          <w:rFonts w:ascii="Times New Roman" w:hAnsi="Times New Roman"/>
          <w:sz w:val="24"/>
          <w:szCs w:val="24"/>
        </w:rPr>
        <w:t>» крестьянским (фермерским) хозяйствам.</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В 2022-2023 годах планируется осуществить инвестиционные проекты: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AA6E8E">
        <w:rPr>
          <w:rFonts w:ascii="Times New Roman" w:hAnsi="Times New Roman"/>
          <w:sz w:val="24"/>
          <w:szCs w:val="24"/>
        </w:rPr>
        <w:t>Чопозова</w:t>
      </w:r>
      <w:proofErr w:type="spellEnd"/>
      <w:r w:rsidRPr="00AA6E8E">
        <w:rPr>
          <w:rFonts w:ascii="Times New Roman" w:hAnsi="Times New Roman"/>
          <w:sz w:val="24"/>
          <w:szCs w:val="24"/>
        </w:rPr>
        <w:t xml:space="preserve">» на сумму 320 </w:t>
      </w:r>
      <w:proofErr w:type="spellStart"/>
      <w:r w:rsidRPr="00AA6E8E">
        <w:rPr>
          <w:rFonts w:ascii="Times New Roman" w:hAnsi="Times New Roman"/>
          <w:sz w:val="24"/>
          <w:szCs w:val="24"/>
        </w:rPr>
        <w:t>млн</w:t>
      </w:r>
      <w:proofErr w:type="gramStart"/>
      <w:r w:rsidRPr="00AA6E8E">
        <w:rPr>
          <w:rFonts w:ascii="Times New Roman" w:hAnsi="Times New Roman"/>
          <w:sz w:val="24"/>
          <w:szCs w:val="24"/>
        </w:rPr>
        <w:t>.р</w:t>
      </w:r>
      <w:proofErr w:type="gramEnd"/>
      <w:r w:rsidRPr="00AA6E8E">
        <w:rPr>
          <w:rFonts w:ascii="Times New Roman" w:hAnsi="Times New Roman"/>
          <w:sz w:val="24"/>
          <w:szCs w:val="24"/>
        </w:rPr>
        <w:t>уб</w:t>
      </w:r>
      <w:proofErr w:type="spellEnd"/>
      <w:r w:rsidRPr="00AA6E8E">
        <w:rPr>
          <w:rFonts w:ascii="Times New Roman" w:hAnsi="Times New Roman"/>
          <w:sz w:val="24"/>
          <w:szCs w:val="24"/>
        </w:rPr>
        <w:t xml:space="preserve">. мощностью 22 </w:t>
      </w:r>
      <w:proofErr w:type="spellStart"/>
      <w:r w:rsidRPr="00AA6E8E">
        <w:rPr>
          <w:rFonts w:ascii="Times New Roman" w:hAnsi="Times New Roman"/>
          <w:sz w:val="24"/>
          <w:szCs w:val="24"/>
        </w:rPr>
        <w:t>тыс.тонн</w:t>
      </w:r>
      <w:proofErr w:type="spellEnd"/>
      <w:r w:rsidRPr="00AA6E8E">
        <w:rPr>
          <w:rFonts w:ascii="Times New Roman" w:hAnsi="Times New Roman"/>
          <w:sz w:val="24"/>
          <w:szCs w:val="24"/>
        </w:rPr>
        <w:t xml:space="preserve">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реконструкция зерносушильного комплекса в ООО «</w:t>
      </w:r>
      <w:proofErr w:type="spellStart"/>
      <w:r w:rsidRPr="00AA6E8E">
        <w:rPr>
          <w:rFonts w:ascii="Times New Roman" w:hAnsi="Times New Roman"/>
          <w:sz w:val="24"/>
          <w:szCs w:val="24"/>
        </w:rPr>
        <w:t>Шадринское</w:t>
      </w:r>
      <w:proofErr w:type="spellEnd"/>
      <w:r w:rsidRPr="00AA6E8E">
        <w:rPr>
          <w:rFonts w:ascii="Times New Roman" w:hAnsi="Times New Roman"/>
          <w:sz w:val="24"/>
          <w:szCs w:val="24"/>
        </w:rPr>
        <w:t xml:space="preserve">» мощностью 300 тонн зерна в сутки на сумму 11 </w:t>
      </w:r>
      <w:proofErr w:type="spellStart"/>
      <w:r w:rsidRPr="00AA6E8E">
        <w:rPr>
          <w:rFonts w:ascii="Times New Roman" w:hAnsi="Times New Roman"/>
          <w:sz w:val="24"/>
          <w:szCs w:val="24"/>
        </w:rPr>
        <w:t>млн</w:t>
      </w:r>
      <w:proofErr w:type="gramStart"/>
      <w:r w:rsidRPr="00AA6E8E">
        <w:rPr>
          <w:rFonts w:ascii="Times New Roman" w:hAnsi="Times New Roman"/>
          <w:sz w:val="24"/>
          <w:szCs w:val="24"/>
        </w:rPr>
        <w:t>.р</w:t>
      </w:r>
      <w:proofErr w:type="gramEnd"/>
      <w:r w:rsidRPr="00AA6E8E">
        <w:rPr>
          <w:rFonts w:ascii="Times New Roman" w:hAnsi="Times New Roman"/>
          <w:sz w:val="24"/>
          <w:szCs w:val="24"/>
        </w:rPr>
        <w:t>уб</w:t>
      </w:r>
      <w:proofErr w:type="spellEnd"/>
      <w:r w:rsidRPr="00AA6E8E">
        <w:rPr>
          <w:rFonts w:ascii="Times New Roman" w:hAnsi="Times New Roman"/>
          <w:sz w:val="24"/>
          <w:szCs w:val="24"/>
        </w:rPr>
        <w:t>.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Вместе с тем в сельскохозяйственном производстве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 существует ряд проблем, </w:t>
      </w:r>
      <w:proofErr w:type="gramStart"/>
      <w:r w:rsidRPr="00AA6E8E">
        <w:rPr>
          <w:rFonts w:ascii="Times New Roman" w:hAnsi="Times New Roman"/>
          <w:sz w:val="24"/>
          <w:szCs w:val="24"/>
        </w:rPr>
        <w:t>к</w:t>
      </w:r>
      <w:proofErr w:type="gramEnd"/>
      <w:r w:rsidRPr="00AA6E8E">
        <w:rPr>
          <w:rFonts w:ascii="Times New Roman" w:hAnsi="Times New Roman"/>
          <w:sz w:val="24"/>
          <w:szCs w:val="24"/>
        </w:rPr>
        <w:t xml:space="preserve"> наиболее значимым следует отнести:</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AA6E8E">
        <w:rPr>
          <w:rFonts w:ascii="Times New Roman" w:hAnsi="Times New Roman"/>
          <w:sz w:val="24"/>
          <w:szCs w:val="24"/>
        </w:rPr>
        <w:t>диспаритета</w:t>
      </w:r>
      <w:proofErr w:type="spellEnd"/>
      <w:r w:rsidRPr="00AA6E8E">
        <w:rPr>
          <w:rFonts w:ascii="Times New Roman" w:hAnsi="Times New Roman"/>
          <w:sz w:val="24"/>
          <w:szCs w:val="24"/>
        </w:rPr>
        <w:t xml:space="preserve"> цен на сельскохозяйственную продукцию, технику и энергоносители);</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недостаточное ресурсное обеспечение села на всех уровнях финансирования;</w:t>
      </w:r>
    </w:p>
    <w:p w:rsidR="000A5FE6" w:rsidRPr="00AA6E8E" w:rsidRDefault="000A5FE6" w:rsidP="000A5FE6">
      <w:pPr>
        <w:widowControl w:val="0"/>
        <w:autoSpaceDE w:val="0"/>
        <w:autoSpaceDN w:val="0"/>
        <w:adjustRightInd w:val="0"/>
        <w:spacing w:after="0"/>
        <w:ind w:firstLine="709"/>
        <w:jc w:val="both"/>
        <w:rPr>
          <w:rFonts w:ascii="Times New Roman" w:hAnsi="Times New Roman"/>
          <w:sz w:val="24"/>
          <w:szCs w:val="24"/>
        </w:rPr>
      </w:pPr>
      <w:r w:rsidRPr="00AA6E8E">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Комплексный подход к решению проблем АПК предполагает использование программно-целевого метода, обеспечивающего эффективную организацию процесса </w:t>
      </w:r>
      <w:r w:rsidRPr="00AA6E8E">
        <w:rPr>
          <w:rFonts w:ascii="Times New Roman" w:hAnsi="Times New Roman"/>
          <w:sz w:val="24"/>
          <w:szCs w:val="24"/>
        </w:rPr>
        <w:lastRenderedPageBreak/>
        <w:t>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К основным рискам, связанным с решением проблем программно-целевым методом, относятся:</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изменение федерального и областного законодательства;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ухудшение экономической ситуации;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недостаточное ресурсное обеспечение запланированных мероприятий Подпрограммы;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инфляция.</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roofErr w:type="gramStart"/>
      <w:r w:rsidRPr="00AA6E8E">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roofErr w:type="gramEnd"/>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3. Цель и задачи подпрограммы</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AA6E8E" w:rsidRDefault="000A5FE6" w:rsidP="000A5FE6">
      <w:pPr>
        <w:widowControl w:val="0"/>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Целью подпрограммы является устойчивое развитие сельского хозяйства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 Омской области.</w:t>
      </w:r>
    </w:p>
    <w:p w:rsidR="000A5FE6" w:rsidRPr="00AA6E8E" w:rsidRDefault="000A5FE6" w:rsidP="000A5FE6">
      <w:pPr>
        <w:widowControl w:val="0"/>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Для ее достижения необходимо решение следующих задач:</w:t>
      </w:r>
    </w:p>
    <w:p w:rsidR="000A5FE6" w:rsidRPr="00AA6E8E" w:rsidRDefault="000A5FE6" w:rsidP="000A5FE6">
      <w:pPr>
        <w:widowControl w:val="0"/>
        <w:tabs>
          <w:tab w:val="left" w:pos="351"/>
        </w:tabs>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0A5FE6" w:rsidRPr="00AA6E8E" w:rsidRDefault="000A5FE6" w:rsidP="000A5FE6">
      <w:pPr>
        <w:widowControl w:val="0"/>
        <w:autoSpaceDE w:val="0"/>
        <w:autoSpaceDN w:val="0"/>
        <w:adjustRightInd w:val="0"/>
        <w:spacing w:after="0"/>
        <w:ind w:firstLine="720"/>
        <w:jc w:val="both"/>
        <w:rPr>
          <w:rFonts w:ascii="Times New Roman" w:hAnsi="Times New Roman"/>
          <w:bCs/>
          <w:sz w:val="24"/>
          <w:szCs w:val="24"/>
        </w:rPr>
      </w:pPr>
      <w:proofErr w:type="gramStart"/>
      <w:r w:rsidRPr="00AA6E8E">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4" w:history="1">
        <w:r w:rsidRPr="00AA6E8E">
          <w:rPr>
            <w:rFonts w:ascii="Times New Roman" w:hAnsi="Times New Roman"/>
            <w:bCs/>
            <w:sz w:val="24"/>
            <w:szCs w:val="24"/>
          </w:rPr>
          <w:t>программ</w:t>
        </w:r>
      </w:hyperlink>
      <w:r w:rsidRPr="00AA6E8E">
        <w:rPr>
          <w:rFonts w:ascii="Times New Roman" w:hAnsi="Times New Roman"/>
          <w:bCs/>
          <w:sz w:val="24"/>
          <w:szCs w:val="24"/>
        </w:rPr>
        <w:t xml:space="preserve">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w:t>
      </w:r>
      <w:proofErr w:type="spellStart"/>
      <w:r w:rsidRPr="00AA6E8E">
        <w:rPr>
          <w:rFonts w:ascii="Times New Roman" w:hAnsi="Times New Roman"/>
          <w:bCs/>
          <w:sz w:val="24"/>
          <w:szCs w:val="24"/>
        </w:rPr>
        <w:t>Муромцевского</w:t>
      </w:r>
      <w:proofErr w:type="spellEnd"/>
      <w:r w:rsidRPr="00AA6E8E">
        <w:rPr>
          <w:rFonts w:ascii="Times New Roman" w:hAnsi="Times New Roman"/>
          <w:bCs/>
          <w:sz w:val="24"/>
          <w:szCs w:val="24"/>
        </w:rPr>
        <w:t xml:space="preserve"> муниципального района Омской области до 2030 года, утвержденной Решением Совета</w:t>
      </w:r>
      <w:proofErr w:type="gramEnd"/>
      <w:r w:rsidRPr="00AA6E8E">
        <w:rPr>
          <w:rFonts w:ascii="Times New Roman" w:hAnsi="Times New Roman"/>
          <w:bCs/>
          <w:sz w:val="24"/>
          <w:szCs w:val="24"/>
        </w:rPr>
        <w:t xml:space="preserve"> </w:t>
      </w:r>
      <w:proofErr w:type="spellStart"/>
      <w:r w:rsidRPr="00AA6E8E">
        <w:rPr>
          <w:rFonts w:ascii="Times New Roman" w:hAnsi="Times New Roman"/>
          <w:bCs/>
          <w:sz w:val="24"/>
          <w:szCs w:val="24"/>
        </w:rPr>
        <w:t>Муромцевского</w:t>
      </w:r>
      <w:proofErr w:type="spellEnd"/>
      <w:r w:rsidRPr="00AA6E8E">
        <w:rPr>
          <w:rFonts w:ascii="Times New Roman" w:hAnsi="Times New Roman"/>
          <w:bCs/>
          <w:sz w:val="24"/>
          <w:szCs w:val="24"/>
        </w:rPr>
        <w:t xml:space="preserve"> муниципального района Омской области от 13 декабря 2018 года № 67.</w:t>
      </w:r>
    </w:p>
    <w:p w:rsidR="000A5FE6" w:rsidRPr="00AA6E8E" w:rsidRDefault="000A5FE6" w:rsidP="000A5FE6">
      <w:pPr>
        <w:widowControl w:val="0"/>
        <w:autoSpaceDE w:val="0"/>
        <w:autoSpaceDN w:val="0"/>
        <w:adjustRightInd w:val="0"/>
        <w:spacing w:after="0"/>
        <w:ind w:firstLine="720"/>
        <w:jc w:val="both"/>
        <w:rPr>
          <w:rFonts w:ascii="Times New Roman" w:hAnsi="Times New Roman"/>
          <w:bCs/>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4. Срок реализации подпрограммы</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r w:rsidRPr="00AA6E8E">
        <w:rPr>
          <w:rFonts w:ascii="Times New Roman" w:hAnsi="Times New Roman"/>
          <w:sz w:val="24"/>
          <w:szCs w:val="24"/>
        </w:rPr>
        <w:t>Реализация подпрограммы планируется в период с 2022 по 2030 годы.</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 xml:space="preserve">Раздел № 5. Описание входящих в состав подпрограмм основных мероприятий </w:t>
      </w:r>
    </w:p>
    <w:p w:rsidR="000A5FE6" w:rsidRPr="00AA6E8E" w:rsidRDefault="000A5FE6" w:rsidP="000A5FE6">
      <w:pPr>
        <w:tabs>
          <w:tab w:val="left" w:pos="351"/>
        </w:tabs>
        <w:autoSpaceDE w:val="0"/>
        <w:autoSpaceDN w:val="0"/>
        <w:adjustRightInd w:val="0"/>
        <w:spacing w:after="0"/>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bCs/>
          <w:sz w:val="24"/>
          <w:szCs w:val="24"/>
        </w:rPr>
        <w:t xml:space="preserve">Подпрограммой предусмотрено </w:t>
      </w:r>
      <w:r w:rsidRPr="00AA6E8E">
        <w:rPr>
          <w:rFonts w:ascii="Times New Roman" w:hAnsi="Times New Roman"/>
          <w:sz w:val="24"/>
          <w:szCs w:val="24"/>
        </w:rPr>
        <w:t>следующие основные мероприятия:</w:t>
      </w:r>
    </w:p>
    <w:p w:rsidR="000A5FE6" w:rsidRPr="00AA6E8E" w:rsidRDefault="000A5FE6" w:rsidP="000A5FE6">
      <w:pPr>
        <w:autoSpaceDE w:val="0"/>
        <w:autoSpaceDN w:val="0"/>
        <w:adjustRightInd w:val="0"/>
        <w:spacing w:after="0"/>
        <w:ind w:firstLine="720"/>
        <w:jc w:val="both"/>
        <w:outlineLvl w:val="2"/>
        <w:rPr>
          <w:rFonts w:ascii="Times New Roman" w:hAnsi="Times New Roman"/>
          <w:bCs/>
          <w:sz w:val="24"/>
          <w:szCs w:val="24"/>
        </w:rPr>
      </w:pPr>
      <w:r w:rsidRPr="00AA6E8E">
        <w:rPr>
          <w:rFonts w:ascii="Times New Roman" w:hAnsi="Times New Roman"/>
          <w:bCs/>
          <w:sz w:val="24"/>
          <w:szCs w:val="24"/>
        </w:rPr>
        <w:lastRenderedPageBreak/>
        <w:t xml:space="preserve">Основное мероприятие 1 «Развитие малых форм хозяйствования» направлено </w:t>
      </w:r>
      <w:proofErr w:type="gramStart"/>
      <w:r w:rsidRPr="00AA6E8E">
        <w:rPr>
          <w:rFonts w:ascii="Times New Roman" w:hAnsi="Times New Roman"/>
          <w:bCs/>
          <w:sz w:val="24"/>
          <w:szCs w:val="24"/>
        </w:rPr>
        <w:t>на</w:t>
      </w:r>
      <w:proofErr w:type="gramEnd"/>
      <w:r w:rsidRPr="00AA6E8E">
        <w:rPr>
          <w:rFonts w:ascii="Times New Roman" w:hAnsi="Times New Roman"/>
          <w:bCs/>
          <w:sz w:val="24"/>
          <w:szCs w:val="24"/>
        </w:rPr>
        <w:t>:</w:t>
      </w:r>
    </w:p>
    <w:p w:rsidR="000A5FE6" w:rsidRPr="00AA6E8E" w:rsidRDefault="000A5FE6" w:rsidP="000A5FE6">
      <w:pPr>
        <w:autoSpaceDE w:val="0"/>
        <w:autoSpaceDN w:val="0"/>
        <w:adjustRightInd w:val="0"/>
        <w:spacing w:after="0"/>
        <w:ind w:firstLine="720"/>
        <w:jc w:val="both"/>
        <w:outlineLvl w:val="2"/>
        <w:rPr>
          <w:rFonts w:ascii="Times New Roman" w:hAnsi="Times New Roman"/>
          <w:bCs/>
          <w:sz w:val="24"/>
          <w:szCs w:val="24"/>
        </w:rPr>
      </w:pPr>
      <w:r w:rsidRPr="00AA6E8E">
        <w:rPr>
          <w:rFonts w:ascii="Times New Roman" w:hAnsi="Times New Roman"/>
          <w:bCs/>
          <w:sz w:val="24"/>
          <w:szCs w:val="24"/>
        </w:rPr>
        <w:t>- субсидии на возмещение части затрат по производству молока гражданам, ведущим ЛПХ;</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 проведение смотров, конкурсов, соревнований по направлениям сельскохозяйственного производства, а также </w:t>
      </w:r>
      <w:r w:rsidRPr="00E0125C">
        <w:rPr>
          <w:rFonts w:ascii="Times New Roman" w:hAnsi="Times New Roman"/>
          <w:sz w:val="24"/>
          <w:szCs w:val="24"/>
        </w:rPr>
        <w:t>награждений по результатам трудовой деятельности в АПК;</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 проведение </w:t>
      </w:r>
      <w:proofErr w:type="spellStart"/>
      <w:r w:rsidRPr="00E0125C">
        <w:rPr>
          <w:rFonts w:ascii="Times New Roman" w:hAnsi="Times New Roman"/>
          <w:sz w:val="24"/>
          <w:szCs w:val="24"/>
        </w:rPr>
        <w:t>выставочно</w:t>
      </w:r>
      <w:proofErr w:type="spellEnd"/>
      <w:r w:rsidRPr="00E0125C">
        <w:rPr>
          <w:rFonts w:ascii="Times New Roman" w:hAnsi="Times New Roman"/>
          <w:sz w:val="24"/>
          <w:szCs w:val="24"/>
        </w:rPr>
        <w:t>-ярмарочных мероприятий;</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субсидии на возмещение части затрат на 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p w:rsidR="000A5FE6" w:rsidRPr="00E0125C" w:rsidRDefault="000A5FE6" w:rsidP="000A5FE6">
      <w:pPr>
        <w:tabs>
          <w:tab w:val="left" w:pos="351"/>
        </w:tabs>
        <w:autoSpaceDE w:val="0"/>
        <w:autoSpaceDN w:val="0"/>
        <w:adjustRightInd w:val="0"/>
        <w:spacing w:after="0"/>
        <w:jc w:val="both"/>
        <w:rPr>
          <w:rFonts w:ascii="Times New Roman" w:hAnsi="Times New Roman"/>
          <w:sz w:val="24"/>
          <w:szCs w:val="24"/>
        </w:rPr>
      </w:pPr>
      <w:r w:rsidRPr="00E0125C">
        <w:rPr>
          <w:rFonts w:ascii="Times New Roman" w:hAnsi="Times New Roman"/>
          <w:sz w:val="24"/>
          <w:szCs w:val="24"/>
        </w:rPr>
        <w:tab/>
      </w:r>
      <w:r w:rsidRPr="00E0125C">
        <w:rPr>
          <w:rFonts w:ascii="Times New Roman" w:hAnsi="Times New Roman"/>
          <w:sz w:val="24"/>
          <w:szCs w:val="24"/>
        </w:rPr>
        <w:tab/>
        <w:t xml:space="preserve">Основное мероприятие 3 «Повышение эффективности осуществления политики управления </w:t>
      </w:r>
      <w:proofErr w:type="spellStart"/>
      <w:r w:rsidRPr="00E0125C">
        <w:rPr>
          <w:rFonts w:ascii="Times New Roman" w:hAnsi="Times New Roman"/>
          <w:sz w:val="24"/>
          <w:szCs w:val="24"/>
        </w:rPr>
        <w:t>Муромцевского</w:t>
      </w:r>
      <w:proofErr w:type="spellEnd"/>
      <w:r w:rsidRPr="00E0125C">
        <w:rPr>
          <w:rFonts w:ascii="Times New Roman" w:hAnsi="Times New Roman"/>
          <w:sz w:val="24"/>
          <w:szCs w:val="24"/>
        </w:rPr>
        <w:t xml:space="preserve">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 обеспечение  эффективности деятельности Управления сельского хозяйства </w:t>
      </w:r>
      <w:proofErr w:type="spellStart"/>
      <w:r w:rsidRPr="00E0125C">
        <w:rPr>
          <w:rFonts w:ascii="Times New Roman" w:hAnsi="Times New Roman"/>
          <w:sz w:val="24"/>
          <w:szCs w:val="24"/>
        </w:rPr>
        <w:t>Муромцевского</w:t>
      </w:r>
      <w:proofErr w:type="spellEnd"/>
      <w:r w:rsidRPr="00E0125C">
        <w:rPr>
          <w:rFonts w:ascii="Times New Roman" w:hAnsi="Times New Roman"/>
          <w:sz w:val="24"/>
          <w:szCs w:val="24"/>
        </w:rPr>
        <w:t xml:space="preserve"> муниципального района как ответственного  исполнителя государственной политики в сфере развития агропромышленного комплекса;</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 обеспечение эпизоотического  и  ветеринарно-санитарного благополучия </w:t>
      </w:r>
      <w:proofErr w:type="spellStart"/>
      <w:r w:rsidRPr="00E0125C">
        <w:rPr>
          <w:rFonts w:ascii="Times New Roman" w:hAnsi="Times New Roman"/>
          <w:sz w:val="24"/>
          <w:szCs w:val="24"/>
        </w:rPr>
        <w:t>Муромцевского</w:t>
      </w:r>
      <w:proofErr w:type="spellEnd"/>
      <w:r w:rsidRPr="00E0125C">
        <w:rPr>
          <w:rFonts w:ascii="Times New Roman" w:hAnsi="Times New Roman"/>
          <w:sz w:val="24"/>
          <w:szCs w:val="24"/>
        </w:rPr>
        <w:t xml:space="preserve"> района;</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0A5FE6" w:rsidRPr="00E0125C" w:rsidRDefault="000A5FE6" w:rsidP="000A5FE6">
      <w:pPr>
        <w:autoSpaceDE w:val="0"/>
        <w:autoSpaceDN w:val="0"/>
        <w:adjustRightInd w:val="0"/>
        <w:spacing w:after="0"/>
        <w:ind w:firstLine="709"/>
        <w:jc w:val="both"/>
        <w:rPr>
          <w:rFonts w:ascii="Times New Roman" w:hAnsi="Times New Roman"/>
          <w:sz w:val="24"/>
          <w:szCs w:val="24"/>
        </w:rPr>
      </w:pPr>
      <w:r w:rsidRPr="00E0125C">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E0125C">
        <w:rPr>
          <w:rFonts w:ascii="Times New Roman" w:hAnsi="Times New Roman"/>
          <w:sz w:val="24"/>
          <w:szCs w:val="24"/>
        </w:rPr>
        <w:t>наркосодержащих</w:t>
      </w:r>
      <w:proofErr w:type="spellEnd"/>
      <w:r w:rsidRPr="00E0125C">
        <w:rPr>
          <w:rFonts w:ascii="Times New Roman" w:hAnsi="Times New Roman"/>
          <w:sz w:val="24"/>
          <w:szCs w:val="24"/>
        </w:rPr>
        <w:t xml:space="preserve"> растений.</w:t>
      </w:r>
    </w:p>
    <w:p w:rsidR="000A5FE6" w:rsidRPr="00E0125C" w:rsidRDefault="000A5FE6" w:rsidP="000A5FE6">
      <w:pPr>
        <w:autoSpaceDE w:val="0"/>
        <w:autoSpaceDN w:val="0"/>
        <w:adjustRightInd w:val="0"/>
        <w:spacing w:after="0"/>
        <w:ind w:firstLine="709"/>
        <w:jc w:val="center"/>
        <w:rPr>
          <w:rFonts w:ascii="Times New Roman" w:hAnsi="Times New Roman"/>
          <w:sz w:val="24"/>
          <w:szCs w:val="24"/>
        </w:rPr>
      </w:pPr>
    </w:p>
    <w:p w:rsidR="000A5FE6" w:rsidRPr="00E0125C" w:rsidRDefault="000A5FE6" w:rsidP="000A5FE6">
      <w:pPr>
        <w:autoSpaceDE w:val="0"/>
        <w:autoSpaceDN w:val="0"/>
        <w:adjustRightInd w:val="0"/>
        <w:spacing w:after="0" w:line="240" w:lineRule="auto"/>
        <w:jc w:val="center"/>
        <w:rPr>
          <w:rFonts w:ascii="Times New Roman" w:hAnsi="Times New Roman"/>
          <w:sz w:val="24"/>
          <w:szCs w:val="24"/>
        </w:rPr>
      </w:pPr>
      <w:r w:rsidRPr="00E0125C">
        <w:rPr>
          <w:rFonts w:ascii="Times New Roman" w:hAnsi="Times New Roman"/>
          <w:sz w:val="24"/>
          <w:szCs w:val="24"/>
        </w:rPr>
        <w:t>Раздел № 6. Описание мероприятий и целевых индикаторов их выполнения</w:t>
      </w:r>
    </w:p>
    <w:p w:rsidR="000A5FE6" w:rsidRPr="00E0125C"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E0125C" w:rsidRDefault="000A5FE6" w:rsidP="000A5FE6">
      <w:pPr>
        <w:widowControl w:val="0"/>
        <w:autoSpaceDE w:val="0"/>
        <w:autoSpaceDN w:val="0"/>
        <w:adjustRightInd w:val="0"/>
        <w:spacing w:after="0" w:line="240" w:lineRule="auto"/>
        <w:ind w:firstLine="720"/>
        <w:jc w:val="both"/>
        <w:rPr>
          <w:rFonts w:ascii="Times New Roman" w:hAnsi="Times New Roman"/>
          <w:bCs/>
          <w:sz w:val="24"/>
          <w:szCs w:val="24"/>
        </w:rPr>
      </w:pPr>
      <w:r w:rsidRPr="00E0125C">
        <w:rPr>
          <w:rFonts w:ascii="Times New Roman" w:hAnsi="Times New Roman"/>
          <w:bCs/>
          <w:sz w:val="24"/>
          <w:szCs w:val="24"/>
        </w:rPr>
        <w:t xml:space="preserve">Для оценки выполнения мероприятий </w:t>
      </w:r>
      <w:r w:rsidRPr="00E0125C">
        <w:rPr>
          <w:rFonts w:ascii="Times New Roman" w:hAnsi="Times New Roman"/>
          <w:bCs/>
          <w:sz w:val="24"/>
          <w:szCs w:val="24"/>
          <w:u w:val="single"/>
        </w:rPr>
        <w:t>основного мероприятия  1</w:t>
      </w:r>
      <w:r w:rsidRPr="00E0125C">
        <w:rPr>
          <w:rFonts w:ascii="Times New Roman" w:hAnsi="Times New Roman"/>
          <w:bCs/>
          <w:sz w:val="24"/>
          <w:szCs w:val="24"/>
        </w:rPr>
        <w:t xml:space="preserve"> «Развитие малых форм хозяйствования» при установленных объемах финансирования применяются следующие целевые индикаторы:</w:t>
      </w:r>
    </w:p>
    <w:p w:rsidR="000A5FE6" w:rsidRPr="00E0125C" w:rsidRDefault="000A5FE6" w:rsidP="000A5FE6">
      <w:pPr>
        <w:widowControl w:val="0"/>
        <w:autoSpaceDE w:val="0"/>
        <w:autoSpaceDN w:val="0"/>
        <w:adjustRightInd w:val="0"/>
        <w:spacing w:after="0" w:line="240" w:lineRule="auto"/>
        <w:ind w:firstLine="720"/>
        <w:jc w:val="both"/>
        <w:rPr>
          <w:rFonts w:ascii="Times New Roman" w:hAnsi="Times New Roman"/>
          <w:bCs/>
          <w:sz w:val="24"/>
          <w:szCs w:val="24"/>
        </w:rPr>
      </w:pPr>
      <w:r w:rsidRPr="00E0125C">
        <w:rPr>
          <w:rFonts w:ascii="Times New Roman" w:hAnsi="Times New Roman"/>
          <w:bCs/>
          <w:sz w:val="24"/>
          <w:szCs w:val="24"/>
        </w:rPr>
        <w:t>Мероприятие 1: субсидии на возмещение части затрат по производству молока гражданам, ведущим ЛПХ</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1) количество ЛПХ, получивших финансовую поддержку на развитие ЛПХ (единица измерения – единиц);</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Для оценки выполнения </w:t>
      </w:r>
      <w:r w:rsidRPr="00E0125C">
        <w:rPr>
          <w:rFonts w:ascii="Times New Roman" w:hAnsi="Times New Roman"/>
          <w:sz w:val="24"/>
          <w:szCs w:val="24"/>
          <w:u w:val="single"/>
        </w:rPr>
        <w:t>основного мероприятия 2</w:t>
      </w:r>
      <w:r w:rsidRPr="00E0125C">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lastRenderedPageBreak/>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Мероприятие 2: проведение </w:t>
      </w:r>
      <w:proofErr w:type="spellStart"/>
      <w:r w:rsidRPr="00E0125C">
        <w:rPr>
          <w:rFonts w:ascii="Times New Roman" w:hAnsi="Times New Roman"/>
          <w:sz w:val="24"/>
          <w:szCs w:val="24"/>
        </w:rPr>
        <w:t>выставочно</w:t>
      </w:r>
      <w:proofErr w:type="spellEnd"/>
      <w:r w:rsidRPr="00E0125C">
        <w:rPr>
          <w:rFonts w:ascii="Times New Roman" w:hAnsi="Times New Roman"/>
          <w:sz w:val="24"/>
          <w:szCs w:val="24"/>
        </w:rPr>
        <w:t>-ярмарочных мероприятий</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2) количество проведенных </w:t>
      </w:r>
      <w:proofErr w:type="spellStart"/>
      <w:r w:rsidRPr="00E0125C">
        <w:rPr>
          <w:rFonts w:ascii="Times New Roman" w:hAnsi="Times New Roman"/>
          <w:sz w:val="24"/>
          <w:szCs w:val="24"/>
        </w:rPr>
        <w:t>выставочно</w:t>
      </w:r>
      <w:proofErr w:type="spellEnd"/>
      <w:r w:rsidRPr="00E0125C">
        <w:rPr>
          <w:rFonts w:ascii="Times New Roman" w:hAnsi="Times New Roman"/>
          <w:sz w:val="24"/>
          <w:szCs w:val="24"/>
        </w:rPr>
        <w:t>-ярмарочных мероприяти</w:t>
      </w:r>
      <w:proofErr w:type="gramStart"/>
      <w:r w:rsidRPr="00E0125C">
        <w:rPr>
          <w:rFonts w:ascii="Times New Roman" w:hAnsi="Times New Roman"/>
          <w:sz w:val="24"/>
          <w:szCs w:val="24"/>
        </w:rPr>
        <w:t>й(</w:t>
      </w:r>
      <w:proofErr w:type="gramEnd"/>
      <w:r w:rsidRPr="00E0125C">
        <w:rPr>
          <w:rFonts w:ascii="Times New Roman" w:hAnsi="Times New Roman"/>
          <w:sz w:val="24"/>
          <w:szCs w:val="24"/>
        </w:rPr>
        <w:t>единица измерения – единиц).</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Мероприятие 4: субсидии на возмещение части затрат на 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4)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 xml:space="preserve">Для оценки эффективности </w:t>
      </w:r>
      <w:r w:rsidRPr="00E0125C">
        <w:rPr>
          <w:rFonts w:ascii="Times New Roman" w:hAnsi="Times New Roman"/>
          <w:sz w:val="24"/>
          <w:szCs w:val="24"/>
          <w:u w:val="single"/>
        </w:rPr>
        <w:t>основного мероприятия 3</w:t>
      </w:r>
      <w:r w:rsidRPr="00E0125C">
        <w:rPr>
          <w:rFonts w:ascii="Times New Roman" w:hAnsi="Times New Roman"/>
          <w:sz w:val="24"/>
          <w:szCs w:val="24"/>
        </w:rPr>
        <w:t xml:space="preserve"> «Повышение эффективности осуществления политики управления </w:t>
      </w:r>
      <w:proofErr w:type="spellStart"/>
      <w:r w:rsidRPr="00E0125C">
        <w:rPr>
          <w:rFonts w:ascii="Times New Roman" w:hAnsi="Times New Roman"/>
          <w:sz w:val="24"/>
          <w:szCs w:val="24"/>
        </w:rPr>
        <w:t>Муромцевского</w:t>
      </w:r>
      <w:proofErr w:type="spellEnd"/>
      <w:r w:rsidRPr="00E0125C">
        <w:rPr>
          <w:rFonts w:ascii="Times New Roman" w:hAnsi="Times New Roman"/>
          <w:sz w:val="24"/>
          <w:szCs w:val="24"/>
        </w:rPr>
        <w:t xml:space="preserve"> муниципального </w:t>
      </w:r>
      <w:r w:rsidRPr="00AA6E8E">
        <w:rPr>
          <w:rFonts w:ascii="Times New Roman" w:hAnsi="Times New Roman"/>
          <w:sz w:val="24"/>
          <w:szCs w:val="24"/>
        </w:rPr>
        <w:t>района в сфере развития агропромышленного комплекса» определены следующие целевые индикаторы:</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0A5FE6" w:rsidRPr="00AA6E8E" w:rsidRDefault="000A5FE6" w:rsidP="000A5FE6">
      <w:pPr>
        <w:spacing w:after="0"/>
        <w:ind w:firstLine="720"/>
        <w:jc w:val="both"/>
        <w:rPr>
          <w:rFonts w:ascii="Times New Roman" w:hAnsi="Times New Roman"/>
          <w:sz w:val="24"/>
          <w:szCs w:val="24"/>
        </w:rPr>
      </w:pPr>
      <w:bookmarkStart w:id="1" w:name="sub_1301"/>
      <w:r w:rsidRPr="00AA6E8E">
        <w:rPr>
          <w:rFonts w:ascii="Times New Roman" w:hAnsi="Times New Roman"/>
          <w:sz w:val="24"/>
          <w:szCs w:val="24"/>
        </w:rPr>
        <w:t xml:space="preserve">1) коэффициент обеспечения уровня </w:t>
      </w:r>
      <w:proofErr w:type="spellStart"/>
      <w:r w:rsidRPr="00AA6E8E">
        <w:rPr>
          <w:rFonts w:ascii="Times New Roman" w:hAnsi="Times New Roman"/>
          <w:sz w:val="24"/>
          <w:szCs w:val="24"/>
        </w:rPr>
        <w:t>софинансирования</w:t>
      </w:r>
      <w:proofErr w:type="spellEnd"/>
      <w:r w:rsidRPr="00AA6E8E">
        <w:rPr>
          <w:rFonts w:ascii="Times New Roman" w:hAnsi="Times New Roman"/>
          <w:sz w:val="24"/>
          <w:szCs w:val="24"/>
        </w:rPr>
        <w:t xml:space="preserve"> по мероприятиям государственной поддержки СХТП, </w:t>
      </w:r>
      <w:proofErr w:type="spellStart"/>
      <w:r w:rsidRPr="00AA6E8E">
        <w:rPr>
          <w:rFonts w:ascii="Times New Roman" w:hAnsi="Times New Roman"/>
          <w:sz w:val="24"/>
          <w:szCs w:val="24"/>
        </w:rPr>
        <w:t>софинансируемым</w:t>
      </w:r>
      <w:proofErr w:type="spellEnd"/>
      <w:r w:rsidRPr="00AA6E8E">
        <w:rPr>
          <w:rFonts w:ascii="Times New Roman" w:hAnsi="Times New Roman"/>
          <w:sz w:val="24"/>
          <w:szCs w:val="24"/>
        </w:rPr>
        <w:t xml:space="preserve"> из областного бюджета.</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bookmarkStart w:id="2" w:name="sub_1308"/>
      <w:bookmarkEnd w:id="1"/>
      <w:r w:rsidRPr="00AA6E8E">
        <w:rPr>
          <w:rFonts w:ascii="Times New Roman" w:hAnsi="Times New Roman"/>
          <w:sz w:val="24"/>
          <w:szCs w:val="24"/>
        </w:rPr>
        <w:t xml:space="preserve">Мероприятие 2: обеспечение эпизоотического  и  ветеринарно-санитарного благополучия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lastRenderedPageBreak/>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3) Количество отловленных животных без владельцев</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AA6E8E">
        <w:rPr>
          <w:rFonts w:ascii="Times New Roman" w:hAnsi="Times New Roman"/>
          <w:sz w:val="24"/>
          <w:szCs w:val="24"/>
        </w:rPr>
        <w:t>наркосодержащих</w:t>
      </w:r>
      <w:proofErr w:type="spellEnd"/>
      <w:r w:rsidRPr="00AA6E8E">
        <w:rPr>
          <w:rFonts w:ascii="Times New Roman" w:hAnsi="Times New Roman"/>
          <w:sz w:val="24"/>
          <w:szCs w:val="24"/>
        </w:rPr>
        <w:t xml:space="preserve"> растений</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proofErr w:type="gramStart"/>
      <w:r w:rsidRPr="00AA6E8E">
        <w:rPr>
          <w:rFonts w:ascii="Times New Roman" w:hAnsi="Times New Roman"/>
          <w:sz w:val="24"/>
          <w:szCs w:val="24"/>
        </w:rPr>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w:t>
      </w:r>
      <w:proofErr w:type="gramEnd"/>
      <w:r w:rsidRPr="00AA6E8E">
        <w:rPr>
          <w:rFonts w:ascii="Times New Roman" w:hAnsi="Times New Roman"/>
          <w:sz w:val="24"/>
          <w:szCs w:val="24"/>
        </w:rPr>
        <w:t xml:space="preserve"> период значений (уровней) показателей для оценки </w:t>
      </w:r>
      <w:proofErr w:type="gramStart"/>
      <w:r w:rsidRPr="00AA6E8E">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AA6E8E">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7. Объем финансовых ресурсов, необходимых для реализации подпрограммы в целом и по источникам финансирования</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832804" w:rsidRDefault="000A5FE6" w:rsidP="000A5FE6">
      <w:pPr>
        <w:spacing w:after="0"/>
        <w:jc w:val="both"/>
        <w:rPr>
          <w:rFonts w:ascii="Times New Roman" w:hAnsi="Times New Roman"/>
          <w:sz w:val="24"/>
          <w:szCs w:val="24"/>
        </w:rPr>
      </w:pPr>
      <w:r w:rsidRPr="00AA6E8E">
        <w:rPr>
          <w:rFonts w:ascii="Times New Roman" w:hAnsi="Times New Roman"/>
          <w:sz w:val="24"/>
          <w:szCs w:val="24"/>
        </w:rPr>
        <w:tab/>
      </w:r>
      <w:r w:rsidRPr="00832804">
        <w:rPr>
          <w:rFonts w:ascii="Times New Roman" w:hAnsi="Times New Roman"/>
          <w:sz w:val="24"/>
          <w:szCs w:val="24"/>
        </w:rPr>
        <w:t xml:space="preserve">Общий объем финансирования подпрограммы за счет всех источников финансирования  составляет  51 426 548,62 рублей, в том числе: </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2022 год – 5 688 882,65 рубля</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2023 год – 5 625 343,01 рубля</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2024 год – 6 750 938,83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2025 год – 7 022 365,96 рубля</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2026 год – 6 409 819,69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2027 год – 6 346 043,58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2028 год – 4 527 718,30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2029 год – 4 527 718,30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2030 год – 4 527 718,30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 xml:space="preserve">Общие расходы муниципального бюджета на реализацию подпрограммы составят 45 656 697,16 рубля, в том числе по годам: </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2022 год – 4 848 843,67 рубля</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2023 год – 4 914 424,90 рубля</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2024 год – 5 852 033,00 рубля</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2025 год – 6 256 280,00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2026 год – 5 673 698,00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2027 год – 5 673 698,00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2028 год – 4 145 906,53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2029 год – 4 145 906,53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2030 год – 4 145 906,53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lastRenderedPageBreak/>
        <w:t>Прогнозируемый объем финансирования из областного бюджета – 5 769 851,46 рублей, в том числе по годам:</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2022 год – 840 038,98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2023 год – 710 918,11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2024 год – 898 905,83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2025 год – 766 085,96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2026 год – 736 121,69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2027 год – 672 345,58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2028 год – 381 811,77 рублей</w:t>
      </w:r>
    </w:p>
    <w:p w:rsidR="000A5FE6" w:rsidRPr="00832804" w:rsidRDefault="000A5FE6" w:rsidP="000A5FE6">
      <w:pPr>
        <w:spacing w:after="0"/>
        <w:jc w:val="both"/>
        <w:rPr>
          <w:rFonts w:ascii="Times New Roman" w:hAnsi="Times New Roman"/>
          <w:sz w:val="24"/>
          <w:szCs w:val="24"/>
        </w:rPr>
      </w:pPr>
      <w:r w:rsidRPr="00832804">
        <w:rPr>
          <w:rFonts w:ascii="Times New Roman" w:hAnsi="Times New Roman"/>
          <w:sz w:val="24"/>
          <w:szCs w:val="24"/>
        </w:rPr>
        <w:t>2029 год – 381 811,77 рублей</w:t>
      </w:r>
    </w:p>
    <w:p w:rsidR="000A5FE6" w:rsidRDefault="000A5FE6" w:rsidP="000A5FE6">
      <w:pPr>
        <w:spacing w:after="0"/>
        <w:jc w:val="both"/>
        <w:rPr>
          <w:rFonts w:ascii="Times New Roman" w:hAnsi="Times New Roman"/>
          <w:sz w:val="24"/>
          <w:szCs w:val="24"/>
        </w:rPr>
      </w:pPr>
      <w:r w:rsidRPr="00832804">
        <w:rPr>
          <w:rFonts w:ascii="Times New Roman" w:hAnsi="Times New Roman"/>
          <w:sz w:val="24"/>
          <w:szCs w:val="24"/>
        </w:rPr>
        <w:t>2030 год – 381 811,77 рублей</w:t>
      </w:r>
    </w:p>
    <w:p w:rsidR="000A5FE6" w:rsidRPr="00AA6E8E" w:rsidRDefault="000A5FE6" w:rsidP="000A5FE6">
      <w:pPr>
        <w:spacing w:after="0"/>
        <w:ind w:firstLine="708"/>
        <w:jc w:val="both"/>
        <w:rPr>
          <w:rFonts w:ascii="Times New Roman" w:hAnsi="Times New Roman"/>
          <w:sz w:val="24"/>
          <w:szCs w:val="24"/>
        </w:rPr>
      </w:pPr>
      <w:r w:rsidRPr="00AA6E8E">
        <w:rPr>
          <w:rFonts w:ascii="Times New Roman" w:hAnsi="Times New Roman"/>
          <w:sz w:val="24"/>
          <w:szCs w:val="24"/>
        </w:rPr>
        <w:t>Привлечение средств федерального, областного бюджетов и внебюджетных сре</w:t>
      </w:r>
      <w:proofErr w:type="gramStart"/>
      <w:r w:rsidRPr="00AA6E8E">
        <w:rPr>
          <w:rFonts w:ascii="Times New Roman" w:hAnsi="Times New Roman"/>
          <w:sz w:val="24"/>
          <w:szCs w:val="24"/>
        </w:rPr>
        <w:t>дств пр</w:t>
      </w:r>
      <w:proofErr w:type="gramEnd"/>
      <w:r w:rsidRPr="00AA6E8E">
        <w:rPr>
          <w:rFonts w:ascii="Times New Roman" w:hAnsi="Times New Roman"/>
          <w:sz w:val="24"/>
          <w:szCs w:val="24"/>
        </w:rPr>
        <w:t>едполагается в соответствии с действующим законодательством.</w:t>
      </w:r>
    </w:p>
    <w:p w:rsidR="000A5FE6" w:rsidRPr="00AA6E8E" w:rsidRDefault="000A5FE6" w:rsidP="000A5FE6">
      <w:pPr>
        <w:spacing w:after="0"/>
        <w:jc w:val="both"/>
        <w:rPr>
          <w:rFonts w:ascii="Times New Roman" w:hAnsi="Times New Roman"/>
          <w:sz w:val="24"/>
          <w:szCs w:val="24"/>
        </w:rPr>
      </w:pPr>
      <w:r w:rsidRPr="00AA6E8E">
        <w:rPr>
          <w:rFonts w:ascii="Times New Roman" w:hAnsi="Times New Roman"/>
          <w:sz w:val="24"/>
          <w:szCs w:val="24"/>
        </w:rPr>
        <w:tab/>
      </w:r>
      <w:r w:rsidRPr="00AA6E8E">
        <w:rPr>
          <w:rFonts w:ascii="Times New Roman" w:hAnsi="Times New Roman"/>
          <w:sz w:val="24"/>
          <w:szCs w:val="24"/>
          <w:lang w:val="en-US"/>
        </w:rPr>
        <w:t>C</w:t>
      </w:r>
      <w:r w:rsidRPr="00AA6E8E">
        <w:rPr>
          <w:rFonts w:ascii="Times New Roman" w:hAnsi="Times New Roman"/>
          <w:sz w:val="24"/>
          <w:szCs w:val="24"/>
        </w:rPr>
        <w:t xml:space="preserve">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"Развитие экономического потенциала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w:t>
      </w:r>
    </w:p>
    <w:p w:rsidR="000A5FE6" w:rsidRPr="00AA6E8E" w:rsidRDefault="000A5FE6" w:rsidP="000A5FE6">
      <w:pPr>
        <w:autoSpaceDE w:val="0"/>
        <w:autoSpaceDN w:val="0"/>
        <w:adjustRightInd w:val="0"/>
        <w:spacing w:after="0"/>
        <w:ind w:firstLine="709"/>
        <w:jc w:val="center"/>
        <w:rPr>
          <w:rFonts w:ascii="Times New Roman" w:hAnsi="Times New Roman"/>
          <w:i/>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8. Ожидаемые результаты реализации подпрограммы</w:t>
      </w:r>
    </w:p>
    <w:p w:rsidR="000A5FE6" w:rsidRPr="00AA6E8E" w:rsidRDefault="000A5FE6" w:rsidP="000A5FE6">
      <w:pPr>
        <w:widowControl w:val="0"/>
        <w:autoSpaceDE w:val="0"/>
        <w:autoSpaceDN w:val="0"/>
        <w:adjustRightInd w:val="0"/>
        <w:spacing w:after="0"/>
        <w:jc w:val="center"/>
        <w:outlineLvl w:val="2"/>
        <w:rPr>
          <w:rFonts w:ascii="Times New Roman" w:hAnsi="Times New Roman"/>
          <w:sz w:val="24"/>
          <w:szCs w:val="24"/>
        </w:rPr>
      </w:pPr>
    </w:p>
    <w:p w:rsidR="000A5FE6" w:rsidRPr="00AA6E8E" w:rsidRDefault="000A5FE6" w:rsidP="000A5FE6">
      <w:pPr>
        <w:widowControl w:val="0"/>
        <w:autoSpaceDE w:val="0"/>
        <w:autoSpaceDN w:val="0"/>
        <w:adjustRightInd w:val="0"/>
        <w:spacing w:after="0"/>
        <w:jc w:val="both"/>
        <w:outlineLvl w:val="2"/>
        <w:rPr>
          <w:rFonts w:ascii="Times New Roman" w:hAnsi="Times New Roman"/>
          <w:sz w:val="24"/>
          <w:szCs w:val="24"/>
        </w:rPr>
      </w:pPr>
      <w:r w:rsidRPr="00AA6E8E">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AA6E8E">
        <w:rPr>
          <w:rFonts w:ascii="Times New Roman" w:hAnsi="Times New Roman"/>
          <w:sz w:val="24"/>
          <w:szCs w:val="24"/>
        </w:rPr>
        <w:t>результаты реализации подпрограммы:</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составит по годам:</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100,5%;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100,6%;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100,7%;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100,7%;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100,7%;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100,8%;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100,8%,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100,9%,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100,9%,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к уровню предыдущего года:</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101,0%;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101,1%;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101,2%;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101,3%;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101,4%;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101,5%;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lastRenderedPageBreak/>
        <w:t xml:space="preserve">2028 год – 101,6%,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101,7%,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101,8%,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3) рентабельность СХО (с учетом субсидий) (единица измерения  %).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по годам:</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9,1%;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9,2%;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9,2%;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9,2%;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9,3%;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9,3%;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9,3%,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9,4%,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9,4%,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составит по годам:</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15384,0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15384,0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15480,0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15580,0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15680,0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15780,0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15880,0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15980,0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16000,0 руб.,</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5) количество созданных новых рабочих мест на селе (единица измерения – мест).</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Прогнозируемое значение показателя за период реализации составит </w:t>
      </w:r>
      <w:r w:rsidRPr="00AA6E8E">
        <w:rPr>
          <w:rFonts w:ascii="Times New Roman" w:hAnsi="Times New Roman"/>
          <w:sz w:val="24"/>
          <w:szCs w:val="24"/>
        </w:rPr>
        <w:br/>
        <w:t>44 места, в том числе:</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4 места;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4 места;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5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5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5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6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6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6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6 мест. </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9. Описание системы управления реализацией подпрограммы</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За реализацию под</w:t>
      </w:r>
      <w:r w:rsidRPr="00AA6E8E">
        <w:rPr>
          <w:rFonts w:ascii="Times New Roman" w:hAnsi="Times New Roman"/>
          <w:bCs/>
          <w:sz w:val="24"/>
          <w:szCs w:val="24"/>
        </w:rPr>
        <w:t>программы</w:t>
      </w:r>
      <w:r w:rsidRPr="00AA6E8E">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lastRenderedPageBreak/>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 xml:space="preserve">Ежегодно не позднее 1 мая года, следующего за </w:t>
      </w:r>
      <w:proofErr w:type="gramStart"/>
      <w:r w:rsidRPr="00AA6E8E">
        <w:rPr>
          <w:rFonts w:ascii="Times New Roman" w:hAnsi="Times New Roman"/>
          <w:sz w:val="24"/>
          <w:szCs w:val="24"/>
        </w:rPr>
        <w:t>отчетным</w:t>
      </w:r>
      <w:proofErr w:type="gramEnd"/>
      <w:r w:rsidRPr="00AA6E8E">
        <w:rPr>
          <w:rFonts w:ascii="Times New Roman" w:hAnsi="Times New Roman"/>
          <w:sz w:val="24"/>
          <w:szCs w:val="24"/>
        </w:rPr>
        <w:t xml:space="preserve">,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для проведения ежегодной оценки эффективности реализации подпрограммы.</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Система управления подпрограммой предполагает возможность ее корректировки.</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 xml:space="preserve">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 xml:space="preserve">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w:t>
      </w:r>
    </w:p>
    <w:p w:rsidR="00116380" w:rsidRPr="005B5C37" w:rsidRDefault="00116380" w:rsidP="00116380"/>
    <w:p w:rsidR="00E0125C" w:rsidRPr="005B5C37" w:rsidRDefault="00E0125C" w:rsidP="00E0125C">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E0125C" w:rsidRPr="005B5C37" w:rsidRDefault="00E0125C" w:rsidP="00E0125C">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w:t>
      </w:r>
    </w:p>
    <w:p w:rsidR="00E0125C" w:rsidRPr="005B5C37" w:rsidRDefault="00E0125C" w:rsidP="00E0125C">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E0125C" w:rsidRPr="005B5C37" w:rsidRDefault="00E0125C" w:rsidP="00E0125C">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w:t>
      </w:r>
    </w:p>
    <w:p w:rsidR="00E0125C" w:rsidRPr="005B5C37" w:rsidRDefault="00E0125C" w:rsidP="00E0125C">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E0125C" w:rsidRPr="005B5C37" w:rsidRDefault="00E0125C" w:rsidP="00E0125C">
      <w:pPr>
        <w:pStyle w:val="ConsPlusNonformat"/>
        <w:jc w:val="center"/>
        <w:rPr>
          <w:rFonts w:ascii="Times New Roman" w:hAnsi="Times New Roman" w:cs="Times New Roman"/>
          <w:sz w:val="24"/>
          <w:szCs w:val="24"/>
        </w:rPr>
      </w:pPr>
    </w:p>
    <w:p w:rsidR="00E0125C" w:rsidRPr="005B5C37" w:rsidRDefault="00E0125C" w:rsidP="00E0125C">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 xml:space="preserve">Подпрограмма «Модернизация и развитие автомобильных дорог, пассажирского транспорта в границах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w:t>
      </w:r>
    </w:p>
    <w:p w:rsidR="00E0125C" w:rsidRPr="005B5C37" w:rsidRDefault="00E0125C" w:rsidP="00E0125C">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E0125C" w:rsidRPr="005B5C37" w:rsidRDefault="00E0125C" w:rsidP="00E0125C">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E0125C" w:rsidRPr="005B5C37" w:rsidRDefault="00E0125C" w:rsidP="00E0125C">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E0125C" w:rsidRPr="005B5C37" w:rsidTr="00E0125C">
        <w:tc>
          <w:tcPr>
            <w:tcW w:w="5328" w:type="dxa"/>
            <w:vAlign w:val="center"/>
          </w:tcPr>
          <w:p w:rsidR="00E0125C" w:rsidRPr="005B5C37" w:rsidRDefault="00E0125C" w:rsidP="00E0125C">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w:t>
            </w:r>
          </w:p>
        </w:tc>
        <w:tc>
          <w:tcPr>
            <w:tcW w:w="4500" w:type="dxa"/>
            <w:vAlign w:val="center"/>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«Развитие экономического потенциала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(далее – муниципальная программа)</w:t>
            </w:r>
          </w:p>
        </w:tc>
      </w:tr>
      <w:tr w:rsidR="00E0125C" w:rsidRPr="005B5C37" w:rsidTr="00E0125C">
        <w:tc>
          <w:tcPr>
            <w:tcW w:w="5328" w:type="dxa"/>
            <w:vAlign w:val="center"/>
          </w:tcPr>
          <w:p w:rsidR="00E0125C" w:rsidRPr="005B5C37" w:rsidRDefault="00E0125C" w:rsidP="00E0125C">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w:t>
            </w:r>
          </w:p>
        </w:tc>
        <w:tc>
          <w:tcPr>
            <w:tcW w:w="4500" w:type="dxa"/>
            <w:vAlign w:val="center"/>
          </w:tcPr>
          <w:p w:rsidR="00E0125C" w:rsidRPr="005B5C37" w:rsidRDefault="00E0125C" w:rsidP="00E0125C">
            <w:pPr>
              <w:pStyle w:val="ConsPlusNonformat"/>
              <w:rPr>
                <w:rFonts w:ascii="Times New Roman" w:hAnsi="Times New Roman" w:cs="Times New Roman"/>
                <w:sz w:val="24"/>
                <w:szCs w:val="24"/>
              </w:rPr>
            </w:pPr>
            <w:r w:rsidRPr="005B5C37">
              <w:rPr>
                <w:rFonts w:ascii="Times New Roman" w:hAnsi="Times New Roman" w:cs="Times New Roman"/>
                <w:sz w:val="24"/>
                <w:szCs w:val="24"/>
              </w:rPr>
              <w:t xml:space="preserve">«Модернизация и развитие автомобильных дорог, пассажирского транспорта в границах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 (далее – подпрограмма)</w:t>
            </w:r>
          </w:p>
        </w:tc>
      </w:tr>
      <w:tr w:rsidR="00E0125C" w:rsidRPr="005B5C37" w:rsidTr="00E0125C">
        <w:tc>
          <w:tcPr>
            <w:tcW w:w="5328"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являющегося соисполнителем муниципальной программы </w:t>
            </w:r>
          </w:p>
        </w:tc>
        <w:tc>
          <w:tcPr>
            <w:tcW w:w="4500" w:type="dxa"/>
          </w:tcPr>
          <w:p w:rsidR="00E0125C" w:rsidRPr="005B5C37" w:rsidRDefault="00E0125C" w:rsidP="00E0125C">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E0125C" w:rsidRPr="005B5C37" w:rsidTr="00E0125C">
        <w:tc>
          <w:tcPr>
            <w:tcW w:w="5328" w:type="dxa"/>
          </w:tcPr>
          <w:p w:rsidR="00E0125C" w:rsidRPr="005B5C37" w:rsidRDefault="00E0125C" w:rsidP="00E0125C">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E0125C" w:rsidRPr="005B5C37" w:rsidRDefault="00E0125C" w:rsidP="00E0125C">
            <w:pPr>
              <w:pStyle w:val="ConsPlusCell"/>
              <w:rPr>
                <w:sz w:val="24"/>
                <w:szCs w:val="24"/>
              </w:rPr>
            </w:pPr>
            <w:r w:rsidRPr="005B5C37">
              <w:rPr>
                <w:sz w:val="24"/>
                <w:szCs w:val="24"/>
              </w:rPr>
              <w:t>Отдел по строительству, архитектуре и ЖКХ</w:t>
            </w:r>
          </w:p>
        </w:tc>
      </w:tr>
      <w:tr w:rsidR="00E0125C" w:rsidRPr="005B5C37" w:rsidTr="00E0125C">
        <w:trPr>
          <w:trHeight w:val="1048"/>
        </w:trPr>
        <w:tc>
          <w:tcPr>
            <w:tcW w:w="5328" w:type="dxa"/>
          </w:tcPr>
          <w:p w:rsidR="00E0125C" w:rsidRPr="005B5C37" w:rsidRDefault="00E0125C" w:rsidP="00E0125C">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являющегося исполнителем мероприятия</w:t>
            </w:r>
          </w:p>
        </w:tc>
        <w:tc>
          <w:tcPr>
            <w:tcW w:w="4500" w:type="dxa"/>
          </w:tcPr>
          <w:p w:rsidR="00E0125C" w:rsidRPr="005B5C37" w:rsidRDefault="00E0125C" w:rsidP="00E0125C">
            <w:pPr>
              <w:pStyle w:val="ConsPlusCell"/>
              <w:rPr>
                <w:sz w:val="24"/>
                <w:szCs w:val="24"/>
              </w:rPr>
            </w:pPr>
            <w:r w:rsidRPr="005B5C37">
              <w:rPr>
                <w:sz w:val="24"/>
                <w:szCs w:val="24"/>
              </w:rPr>
              <w:t xml:space="preserve">Отдел по строительству, архитектуре и ЖКХ, Комитет образования Администрации муниципального района  Омской области  (далее - Комитет </w:t>
            </w:r>
            <w:r w:rsidRPr="005B5C37">
              <w:rPr>
                <w:sz w:val="24"/>
                <w:szCs w:val="24"/>
              </w:rPr>
              <w:lastRenderedPageBreak/>
              <w:t>образования)</w:t>
            </w:r>
          </w:p>
        </w:tc>
      </w:tr>
      <w:tr w:rsidR="00E0125C" w:rsidRPr="005B5C37" w:rsidTr="00E0125C">
        <w:tc>
          <w:tcPr>
            <w:tcW w:w="5328"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 xml:space="preserve">Сроки реализации подпрограммы </w:t>
            </w:r>
          </w:p>
        </w:tc>
        <w:tc>
          <w:tcPr>
            <w:tcW w:w="4500" w:type="dxa"/>
          </w:tcPr>
          <w:p w:rsidR="00E0125C" w:rsidRPr="005B5C37" w:rsidRDefault="00E0125C" w:rsidP="00E0125C">
            <w:pPr>
              <w:pStyle w:val="ConsPlusCell"/>
              <w:jc w:val="both"/>
              <w:rPr>
                <w:sz w:val="24"/>
                <w:szCs w:val="24"/>
              </w:rPr>
            </w:pPr>
            <w:r w:rsidRPr="005B5C37">
              <w:rPr>
                <w:sz w:val="24"/>
                <w:szCs w:val="24"/>
              </w:rPr>
              <w:t>2022 – 2030 годы</w:t>
            </w:r>
          </w:p>
        </w:tc>
      </w:tr>
      <w:tr w:rsidR="00E0125C" w:rsidRPr="005B5C37" w:rsidTr="00E0125C">
        <w:trPr>
          <w:trHeight w:val="401"/>
        </w:trPr>
        <w:tc>
          <w:tcPr>
            <w:tcW w:w="5328"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E0125C" w:rsidRPr="005B5C37" w:rsidTr="00E0125C">
        <w:trPr>
          <w:trHeight w:val="328"/>
        </w:trPr>
        <w:tc>
          <w:tcPr>
            <w:tcW w:w="5328"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roofErr w:type="gramStart"/>
            <w:r w:rsidRPr="005B5C37">
              <w:rPr>
                <w:rFonts w:ascii="Times New Roman" w:hAnsi="Times New Roman"/>
                <w:sz w:val="24"/>
                <w:szCs w:val="24"/>
              </w:rPr>
              <w:t>..</w:t>
            </w:r>
            <w:proofErr w:type="gramEnd"/>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3. Упорядочение движения транспортных средств, пешеходов на дорогах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E0125C" w:rsidRPr="005B5C37" w:rsidTr="00E0125C">
        <w:trPr>
          <w:trHeight w:val="1975"/>
        </w:trPr>
        <w:tc>
          <w:tcPr>
            <w:tcW w:w="5328"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Перечень основных мероприятий и (или) ведомственных целевых программ</w:t>
            </w:r>
          </w:p>
        </w:tc>
        <w:tc>
          <w:tcPr>
            <w:tcW w:w="4500"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 Обеспечение установления размера оплаты проезда по маршрутам в границах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ниже экономически обоснованных затрат перевозчиков.</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E0125C" w:rsidRPr="005B5C37" w:rsidTr="00E0125C">
        <w:trPr>
          <w:trHeight w:val="701"/>
        </w:trPr>
        <w:tc>
          <w:tcPr>
            <w:tcW w:w="5328"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116 471 486,63</w:t>
            </w:r>
            <w:r w:rsidRPr="005B5C37">
              <w:rPr>
                <w:rFonts w:ascii="Times New Roman" w:hAnsi="Times New Roman"/>
                <w:sz w:val="24"/>
                <w:szCs w:val="24"/>
              </w:rPr>
              <w:t xml:space="preserve"> рублей, в том числе: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36 265 424,24</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11 317 145,59</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78 746 624,70</w:t>
            </w:r>
            <w:r w:rsidRPr="005B5C37">
              <w:rPr>
                <w:rFonts w:ascii="Times New Roman" w:hAnsi="Times New Roman"/>
                <w:sz w:val="24"/>
                <w:szCs w:val="24"/>
              </w:rPr>
              <w:t xml:space="preserve"> рублей, в том </w:t>
            </w:r>
            <w:r w:rsidRPr="005B5C37">
              <w:rPr>
                <w:rFonts w:ascii="Times New Roman" w:hAnsi="Times New Roman"/>
                <w:sz w:val="24"/>
                <w:szCs w:val="24"/>
              </w:rPr>
              <w:lastRenderedPageBreak/>
              <w:t xml:space="preserve">числе: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9 933 301,96</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11 317 145,59</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0125C" w:rsidRPr="005B5C37" w:rsidTr="00E0125C">
        <w:trPr>
          <w:trHeight w:val="697"/>
        </w:trPr>
        <w:tc>
          <w:tcPr>
            <w:tcW w:w="5328"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2. Доля сельских населенных пунктов в границах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района, охваченных регулярным транспортным сообщением автомобильным транспортом</w:t>
            </w:r>
          </w:p>
        </w:tc>
      </w:tr>
    </w:tbl>
    <w:p w:rsidR="00E0125C" w:rsidRPr="005B5C37" w:rsidRDefault="00E0125C" w:rsidP="00E0125C">
      <w:pPr>
        <w:spacing w:after="0"/>
        <w:jc w:val="both"/>
        <w:rPr>
          <w:rFonts w:ascii="Times New Roman" w:hAnsi="Times New Roman"/>
          <w:sz w:val="24"/>
          <w:szCs w:val="24"/>
        </w:rPr>
      </w:pPr>
    </w:p>
    <w:p w:rsidR="00E0125C" w:rsidRPr="005B5C37" w:rsidRDefault="00E0125C" w:rsidP="00E0125C">
      <w:pPr>
        <w:autoSpaceDE w:val="0"/>
        <w:autoSpaceDN w:val="0"/>
        <w:adjustRightInd w:val="0"/>
        <w:spacing w:after="0"/>
        <w:jc w:val="center"/>
        <w:rPr>
          <w:rFonts w:ascii="Times New Roman" w:hAnsi="Times New Roman"/>
          <w:sz w:val="24"/>
          <w:szCs w:val="24"/>
        </w:rPr>
      </w:pPr>
    </w:p>
    <w:p w:rsidR="00E0125C" w:rsidRPr="005B5C37" w:rsidRDefault="00E0125C" w:rsidP="00E0125C">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 xml:space="preserve">Раздел 2. Сфера социально-экономического развития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0125C" w:rsidRPr="005B5C37" w:rsidRDefault="00E0125C" w:rsidP="00E0125C">
      <w:pPr>
        <w:autoSpaceDE w:val="0"/>
        <w:autoSpaceDN w:val="0"/>
        <w:adjustRightInd w:val="0"/>
        <w:spacing w:after="0"/>
        <w:jc w:val="center"/>
        <w:rPr>
          <w:rFonts w:ascii="Times New Roman" w:hAnsi="Times New Roman"/>
          <w:sz w:val="24"/>
          <w:szCs w:val="24"/>
        </w:rPr>
      </w:pPr>
    </w:p>
    <w:p w:rsidR="00E0125C" w:rsidRPr="005B5C37" w:rsidRDefault="00E0125C" w:rsidP="00E0125C">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E0125C" w:rsidRPr="005B5C37" w:rsidRDefault="00E0125C" w:rsidP="00E0125C">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lastRenderedPageBreak/>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w:t>
      </w:r>
      <w:proofErr w:type="gramStart"/>
      <w:r w:rsidRPr="005B5C37">
        <w:rPr>
          <w:rFonts w:ascii="Times New Roman" w:hAnsi="Times New Roman"/>
          <w:sz w:val="24"/>
          <w:szCs w:val="24"/>
        </w:rPr>
        <w:t xml:space="preserve">., </w:t>
      </w:r>
      <w:proofErr w:type="gramEnd"/>
      <w:r w:rsidRPr="005B5C37">
        <w:rPr>
          <w:rFonts w:ascii="Times New Roman" w:hAnsi="Times New Roman"/>
          <w:sz w:val="24"/>
          <w:szCs w:val="24"/>
        </w:rPr>
        <w:t>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w:t>
      </w:r>
      <w:proofErr w:type="spellStart"/>
      <w:r w:rsidRPr="005B5C37">
        <w:rPr>
          <w:rFonts w:ascii="Times New Roman" w:hAnsi="Times New Roman"/>
          <w:sz w:val="24"/>
          <w:szCs w:val="24"/>
        </w:rPr>
        <w:t>Омскоблавтотранс</w:t>
      </w:r>
      <w:proofErr w:type="spellEnd"/>
      <w:r w:rsidRPr="005B5C37">
        <w:rPr>
          <w:rFonts w:ascii="Times New Roman" w:hAnsi="Times New Roman"/>
          <w:sz w:val="24"/>
          <w:szCs w:val="24"/>
        </w:rPr>
        <w:t>»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ab/>
        <w:t xml:space="preserve">– обеспечение муниципального </w:t>
      </w:r>
      <w:proofErr w:type="gramStart"/>
      <w:r w:rsidRPr="005B5C37">
        <w:rPr>
          <w:rFonts w:ascii="Times New Roman" w:hAnsi="Times New Roman"/>
          <w:sz w:val="24"/>
          <w:szCs w:val="24"/>
        </w:rPr>
        <w:t>контроля за</w:t>
      </w:r>
      <w:proofErr w:type="gramEnd"/>
      <w:r w:rsidRPr="005B5C37">
        <w:rPr>
          <w:rFonts w:ascii="Times New Roman" w:hAnsi="Times New Roman"/>
          <w:sz w:val="24"/>
          <w:szCs w:val="24"/>
        </w:rPr>
        <w:t xml:space="preserve"> сохранностью и эксплуатацией дорог общего пользования местного значения;</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E0125C" w:rsidRPr="005B5C37" w:rsidRDefault="00E0125C" w:rsidP="00E0125C">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E0125C" w:rsidRPr="005B5C37" w:rsidRDefault="00E0125C" w:rsidP="00E0125C">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E0125C" w:rsidRPr="005B5C37" w:rsidRDefault="00E0125C" w:rsidP="00E0125C">
      <w:pPr>
        <w:spacing w:after="0"/>
        <w:jc w:val="both"/>
        <w:rPr>
          <w:rFonts w:ascii="Times New Roman" w:hAnsi="Times New Roman"/>
          <w:sz w:val="24"/>
          <w:szCs w:val="24"/>
        </w:rPr>
      </w:pPr>
    </w:p>
    <w:p w:rsidR="00E0125C" w:rsidRPr="005B5C37" w:rsidRDefault="00E0125C" w:rsidP="00E0125C">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E0125C" w:rsidRPr="005B5C37" w:rsidRDefault="00E0125C" w:rsidP="00E0125C">
      <w:pPr>
        <w:widowControl w:val="0"/>
        <w:autoSpaceDE w:val="0"/>
        <w:autoSpaceDN w:val="0"/>
        <w:adjustRightInd w:val="0"/>
        <w:spacing w:after="0"/>
        <w:jc w:val="center"/>
        <w:outlineLvl w:val="1"/>
        <w:rPr>
          <w:rFonts w:ascii="Times New Roman" w:hAnsi="Times New Roman"/>
          <w:sz w:val="24"/>
          <w:szCs w:val="24"/>
        </w:rPr>
      </w:pPr>
    </w:p>
    <w:p w:rsidR="00E0125C" w:rsidRPr="005B5C37" w:rsidRDefault="00E0125C" w:rsidP="00E0125C">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lastRenderedPageBreak/>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E0125C" w:rsidRPr="005B5C37" w:rsidRDefault="00E0125C" w:rsidP="00E0125C">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E0125C" w:rsidRPr="005B5C37" w:rsidRDefault="00E0125C" w:rsidP="00E0125C">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roofErr w:type="gramStart"/>
      <w:r w:rsidRPr="005B5C37">
        <w:rPr>
          <w:rFonts w:ascii="Times New Roman" w:hAnsi="Times New Roman"/>
          <w:sz w:val="24"/>
          <w:szCs w:val="24"/>
        </w:rPr>
        <w:t>..</w:t>
      </w:r>
      <w:proofErr w:type="gramEnd"/>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3. Упорядочение движения транспортных средств, пешеходов на дорогах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E0125C" w:rsidRPr="005B5C37" w:rsidRDefault="00E0125C" w:rsidP="00E0125C">
      <w:pPr>
        <w:autoSpaceDE w:val="0"/>
        <w:autoSpaceDN w:val="0"/>
        <w:adjustRightInd w:val="0"/>
        <w:spacing w:after="0"/>
        <w:jc w:val="both"/>
        <w:rPr>
          <w:rFonts w:ascii="Times New Roman" w:hAnsi="Times New Roman"/>
          <w:sz w:val="24"/>
          <w:szCs w:val="24"/>
        </w:rPr>
      </w:pPr>
    </w:p>
    <w:p w:rsidR="00E0125C" w:rsidRPr="005B5C37" w:rsidRDefault="00E0125C" w:rsidP="00E0125C">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E0125C" w:rsidRPr="005B5C37" w:rsidRDefault="00E0125C" w:rsidP="00E0125C">
      <w:pPr>
        <w:autoSpaceDE w:val="0"/>
        <w:autoSpaceDN w:val="0"/>
        <w:adjustRightInd w:val="0"/>
        <w:spacing w:after="0"/>
        <w:ind w:firstLine="540"/>
        <w:jc w:val="both"/>
        <w:rPr>
          <w:rFonts w:ascii="Times New Roman" w:hAnsi="Times New Roman"/>
          <w:sz w:val="24"/>
          <w:szCs w:val="24"/>
        </w:rPr>
      </w:pPr>
    </w:p>
    <w:p w:rsidR="00E0125C" w:rsidRPr="005B5C37" w:rsidRDefault="00E0125C" w:rsidP="00E0125C">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0125C" w:rsidRPr="005B5C37" w:rsidRDefault="00E0125C" w:rsidP="00E0125C">
      <w:pPr>
        <w:widowControl w:val="0"/>
        <w:autoSpaceDE w:val="0"/>
        <w:autoSpaceDN w:val="0"/>
        <w:adjustRightInd w:val="0"/>
        <w:spacing w:after="0"/>
        <w:ind w:firstLine="540"/>
        <w:jc w:val="both"/>
        <w:rPr>
          <w:rFonts w:ascii="Times New Roman" w:hAnsi="Times New Roman"/>
          <w:sz w:val="24"/>
          <w:szCs w:val="24"/>
        </w:rPr>
      </w:pPr>
    </w:p>
    <w:p w:rsidR="00E0125C" w:rsidRPr="005B5C37" w:rsidRDefault="00E0125C" w:rsidP="00E0125C">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E0125C" w:rsidRPr="005B5C37" w:rsidRDefault="00E0125C" w:rsidP="00E0125C">
      <w:pPr>
        <w:widowControl w:val="0"/>
        <w:autoSpaceDE w:val="0"/>
        <w:autoSpaceDN w:val="0"/>
        <w:adjustRightInd w:val="0"/>
        <w:spacing w:after="0"/>
        <w:jc w:val="center"/>
        <w:rPr>
          <w:rFonts w:ascii="Times New Roman" w:hAnsi="Times New Roman"/>
          <w:sz w:val="24"/>
          <w:szCs w:val="24"/>
        </w:rPr>
      </w:pPr>
    </w:p>
    <w:p w:rsidR="00E0125C" w:rsidRPr="005B5C37" w:rsidRDefault="00E0125C" w:rsidP="00E0125C">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 xml:space="preserve">В состав подпрограммы «Модернизация и развитие автомобильных дорог, пассажирского транспорта в границах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включены следующие  основные мероприятия:</w:t>
      </w:r>
    </w:p>
    <w:p w:rsidR="00E0125C" w:rsidRPr="005B5C37" w:rsidRDefault="00E0125C" w:rsidP="00E0125C">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 Задаче 2 подпрограммы соответствует основное мероприятие «Обеспечение установления размера оплаты проезда по маршрутам в границах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ниже экономически обоснованных затрат перевозчиков».</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E0125C" w:rsidRPr="005B5C37" w:rsidRDefault="00E0125C" w:rsidP="00E0125C">
      <w:pPr>
        <w:spacing w:after="0"/>
        <w:jc w:val="both"/>
        <w:rPr>
          <w:rFonts w:ascii="Times New Roman" w:hAnsi="Times New Roman"/>
          <w:sz w:val="24"/>
          <w:szCs w:val="24"/>
        </w:rPr>
      </w:pPr>
    </w:p>
    <w:p w:rsidR="00E0125C" w:rsidRPr="005B5C37" w:rsidRDefault="00E0125C" w:rsidP="00E0125C">
      <w:pPr>
        <w:widowControl w:val="0"/>
        <w:autoSpaceDE w:val="0"/>
        <w:autoSpaceDN w:val="0"/>
        <w:adjustRightInd w:val="0"/>
        <w:spacing w:after="0"/>
        <w:jc w:val="center"/>
        <w:rPr>
          <w:rFonts w:ascii="Times New Roman" w:hAnsi="Times New Roman"/>
          <w:sz w:val="24"/>
          <w:szCs w:val="24"/>
        </w:rPr>
      </w:pPr>
    </w:p>
    <w:p w:rsidR="00E0125C" w:rsidRPr="005B5C37" w:rsidRDefault="00E0125C" w:rsidP="00E0125C">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E0125C" w:rsidRPr="005B5C37" w:rsidRDefault="00E0125C" w:rsidP="00E0125C">
      <w:pPr>
        <w:pStyle w:val="ConsPlusNonformat"/>
        <w:ind w:firstLine="708"/>
        <w:jc w:val="both"/>
        <w:rPr>
          <w:rFonts w:ascii="Times New Roman" w:hAnsi="Times New Roman" w:cs="Times New Roman"/>
          <w:sz w:val="24"/>
          <w:szCs w:val="24"/>
        </w:rPr>
      </w:pPr>
    </w:p>
    <w:p w:rsidR="00E0125C" w:rsidRPr="002D35B0" w:rsidRDefault="00E0125C" w:rsidP="00E0125C">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E0125C" w:rsidRPr="002D35B0" w:rsidRDefault="00E0125C" w:rsidP="00E0125C">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E0125C" w:rsidRPr="002D35B0" w:rsidRDefault="00E0125C" w:rsidP="00E0125C">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ремонт автомобильной дороги с идентификационным номером 52234802 ОП МР №-02 от с. </w:t>
      </w:r>
      <w:proofErr w:type="spellStart"/>
      <w:r w:rsidRPr="002D35B0">
        <w:rPr>
          <w:rFonts w:ascii="Times New Roman" w:hAnsi="Times New Roman" w:cs="Times New Roman"/>
          <w:sz w:val="24"/>
          <w:szCs w:val="24"/>
        </w:rPr>
        <w:t>Артын</w:t>
      </w:r>
      <w:proofErr w:type="spellEnd"/>
      <w:r w:rsidRPr="002D35B0">
        <w:rPr>
          <w:rFonts w:ascii="Times New Roman" w:hAnsi="Times New Roman" w:cs="Times New Roman"/>
          <w:sz w:val="24"/>
          <w:szCs w:val="24"/>
        </w:rPr>
        <w:t xml:space="preserve"> до д. </w:t>
      </w:r>
      <w:proofErr w:type="spellStart"/>
      <w:r w:rsidRPr="002D35B0">
        <w:rPr>
          <w:rFonts w:ascii="Times New Roman" w:hAnsi="Times New Roman" w:cs="Times New Roman"/>
          <w:sz w:val="24"/>
          <w:szCs w:val="24"/>
        </w:rPr>
        <w:t>Карташово</w:t>
      </w:r>
      <w:proofErr w:type="spellEnd"/>
      <w:r w:rsidRPr="002D35B0">
        <w:rPr>
          <w:rFonts w:ascii="Times New Roman" w:hAnsi="Times New Roman" w:cs="Times New Roman"/>
          <w:sz w:val="24"/>
          <w:szCs w:val="24"/>
        </w:rPr>
        <w:t xml:space="preserve"> </w:t>
      </w:r>
      <w:proofErr w:type="spellStart"/>
      <w:r w:rsidRPr="002D35B0">
        <w:rPr>
          <w:rFonts w:ascii="Times New Roman" w:hAnsi="Times New Roman" w:cs="Times New Roman"/>
          <w:sz w:val="24"/>
          <w:szCs w:val="24"/>
        </w:rPr>
        <w:t>Муромцевского</w:t>
      </w:r>
      <w:proofErr w:type="spellEnd"/>
      <w:r w:rsidRPr="002D35B0">
        <w:rPr>
          <w:rFonts w:ascii="Times New Roman" w:hAnsi="Times New Roman" w:cs="Times New Roman"/>
          <w:sz w:val="24"/>
          <w:szCs w:val="24"/>
        </w:rPr>
        <w:t xml:space="preserve"> муниципального района Омской области;</w:t>
      </w:r>
    </w:p>
    <w:p w:rsidR="00E0125C" w:rsidRPr="002D35B0" w:rsidRDefault="00E0125C" w:rsidP="00E0125C">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предоставление бюджетам поселений </w:t>
      </w:r>
      <w:proofErr w:type="spellStart"/>
      <w:r w:rsidRPr="002D35B0">
        <w:rPr>
          <w:rFonts w:ascii="Times New Roman" w:hAnsi="Times New Roman" w:cs="Times New Roman"/>
          <w:sz w:val="24"/>
          <w:szCs w:val="24"/>
        </w:rPr>
        <w:t>Муромцевского</w:t>
      </w:r>
      <w:proofErr w:type="spellEnd"/>
      <w:r w:rsidRPr="002D35B0">
        <w:rPr>
          <w:rFonts w:ascii="Times New Roman" w:hAnsi="Times New Roman" w:cs="Times New Roman"/>
          <w:sz w:val="24"/>
          <w:szCs w:val="24"/>
        </w:rPr>
        <w:t xml:space="preserve">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p>
    <w:p w:rsidR="00E0125C" w:rsidRDefault="00E0125C" w:rsidP="00E0125C">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w:t>
      </w:r>
      <w:r>
        <w:rPr>
          <w:rFonts w:ascii="Times New Roman" w:hAnsi="Times New Roman" w:cs="Times New Roman"/>
          <w:sz w:val="24"/>
          <w:szCs w:val="24"/>
        </w:rPr>
        <w:t>) проверке сметной документации;</w:t>
      </w:r>
    </w:p>
    <w:p w:rsidR="00E0125C" w:rsidRPr="009C51D3" w:rsidRDefault="00E0125C" w:rsidP="00E0125C">
      <w:pPr>
        <w:pStyle w:val="ConsPlusNonformat"/>
        <w:jc w:val="both"/>
        <w:rPr>
          <w:rFonts w:ascii="Times New Roman" w:hAnsi="Times New Roman" w:cs="Times New Roman"/>
          <w:color w:val="FF0000"/>
          <w:sz w:val="24"/>
          <w:szCs w:val="24"/>
        </w:rPr>
      </w:pPr>
      <w:r w:rsidRPr="009C51D3">
        <w:rPr>
          <w:rFonts w:ascii="Times New Roman" w:hAnsi="Times New Roman" w:cs="Times New Roman"/>
          <w:color w:val="FF0000"/>
          <w:sz w:val="24"/>
          <w:szCs w:val="24"/>
        </w:rPr>
        <w:t xml:space="preserve">- ремонт автомобильной дороги "Подъезд </w:t>
      </w:r>
      <w:proofErr w:type="gramStart"/>
      <w:r w:rsidRPr="009C51D3">
        <w:rPr>
          <w:rFonts w:ascii="Times New Roman" w:hAnsi="Times New Roman" w:cs="Times New Roman"/>
          <w:color w:val="FF0000"/>
          <w:sz w:val="24"/>
          <w:szCs w:val="24"/>
        </w:rPr>
        <w:t>к</w:t>
      </w:r>
      <w:proofErr w:type="gramEnd"/>
      <w:r w:rsidRPr="009C51D3">
        <w:rPr>
          <w:rFonts w:ascii="Times New Roman" w:hAnsi="Times New Roman" w:cs="Times New Roman"/>
          <w:color w:val="FF0000"/>
          <w:sz w:val="24"/>
          <w:szCs w:val="24"/>
        </w:rPr>
        <w:t xml:space="preserve"> с. </w:t>
      </w:r>
      <w:proofErr w:type="spellStart"/>
      <w:r w:rsidRPr="009C51D3">
        <w:rPr>
          <w:rFonts w:ascii="Times New Roman" w:hAnsi="Times New Roman" w:cs="Times New Roman"/>
          <w:color w:val="FF0000"/>
          <w:sz w:val="24"/>
          <w:szCs w:val="24"/>
        </w:rPr>
        <w:t>Рязаны</w:t>
      </w:r>
      <w:proofErr w:type="spellEnd"/>
      <w:r w:rsidRPr="009C51D3">
        <w:rPr>
          <w:rFonts w:ascii="Times New Roman" w:hAnsi="Times New Roman" w:cs="Times New Roman"/>
          <w:color w:val="FF0000"/>
          <w:sz w:val="24"/>
          <w:szCs w:val="24"/>
        </w:rPr>
        <w:t xml:space="preserve"> </w:t>
      </w:r>
      <w:proofErr w:type="spellStart"/>
      <w:r w:rsidRPr="009C51D3">
        <w:rPr>
          <w:rFonts w:ascii="Times New Roman" w:hAnsi="Times New Roman" w:cs="Times New Roman"/>
          <w:color w:val="FF0000"/>
          <w:sz w:val="24"/>
          <w:szCs w:val="24"/>
        </w:rPr>
        <w:t>Муромцевского</w:t>
      </w:r>
      <w:proofErr w:type="spellEnd"/>
      <w:r w:rsidRPr="009C51D3">
        <w:rPr>
          <w:rFonts w:ascii="Times New Roman" w:hAnsi="Times New Roman" w:cs="Times New Roman"/>
          <w:color w:val="FF0000"/>
          <w:sz w:val="24"/>
          <w:szCs w:val="24"/>
        </w:rPr>
        <w:t xml:space="preserve"> района от автодороги "Омск - Муромцево - Седельниково".</w:t>
      </w:r>
    </w:p>
    <w:p w:rsidR="00E0125C" w:rsidRPr="002D35B0" w:rsidRDefault="00E0125C" w:rsidP="00E0125C">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 xml:space="preserve">В рамках основного мероприятия «Обеспечение установления размера оплаты проезда по маршрутам в границах  </w:t>
      </w:r>
      <w:proofErr w:type="spellStart"/>
      <w:r w:rsidRPr="002D35B0">
        <w:rPr>
          <w:rFonts w:ascii="Times New Roman" w:hAnsi="Times New Roman" w:cs="Times New Roman"/>
          <w:sz w:val="24"/>
          <w:szCs w:val="24"/>
        </w:rPr>
        <w:t>Муромцевского</w:t>
      </w:r>
      <w:proofErr w:type="spellEnd"/>
      <w:r w:rsidRPr="002D35B0">
        <w:rPr>
          <w:rFonts w:ascii="Times New Roman" w:hAnsi="Times New Roman" w:cs="Times New Roman"/>
          <w:sz w:val="24"/>
          <w:szCs w:val="24"/>
        </w:rPr>
        <w:t xml:space="preserve"> муниципального района ниже экономически обоснованных затрат перевозчиков» планируется выполнение следующих мероприятий:</w:t>
      </w:r>
    </w:p>
    <w:p w:rsidR="00E0125C" w:rsidRPr="002D35B0" w:rsidRDefault="00E0125C" w:rsidP="00E0125C">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xml:space="preserve">-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w:t>
      </w:r>
      <w:proofErr w:type="spellStart"/>
      <w:r w:rsidRPr="002D35B0">
        <w:rPr>
          <w:rFonts w:ascii="Times New Roman" w:hAnsi="Times New Roman"/>
          <w:sz w:val="24"/>
          <w:szCs w:val="24"/>
        </w:rPr>
        <w:t>Муромцевского</w:t>
      </w:r>
      <w:proofErr w:type="spellEnd"/>
      <w:r w:rsidRPr="002D35B0">
        <w:rPr>
          <w:rFonts w:ascii="Times New Roman" w:hAnsi="Times New Roman"/>
          <w:sz w:val="24"/>
          <w:szCs w:val="24"/>
        </w:rPr>
        <w:t xml:space="preserve"> муниципального района Омской области.</w:t>
      </w:r>
    </w:p>
    <w:p w:rsidR="00E0125C" w:rsidRPr="005B5C37" w:rsidRDefault="00E0125C" w:rsidP="00E0125C">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E0125C" w:rsidRPr="005B5C37" w:rsidRDefault="00E0125C" w:rsidP="00E0125C">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 разработка комплексной схемы организации дорожного движения для дорог общего пользования в границах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 (в том числе внесение изменений);</w:t>
      </w:r>
    </w:p>
    <w:p w:rsidR="00E0125C" w:rsidRPr="005B5C37" w:rsidRDefault="00E0125C" w:rsidP="00E0125C">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 выполнение работ по разработке Проектов организации дорожного движения для автомобильных дорог общего пользования, относящихся к собственности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  (в том числе внесение изменений).</w:t>
      </w:r>
    </w:p>
    <w:p w:rsidR="00E0125C" w:rsidRPr="005B5C37" w:rsidRDefault="00E0125C" w:rsidP="00E0125C">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 "Развитие экономического потенциала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 </w:t>
      </w:r>
    </w:p>
    <w:p w:rsidR="00E0125C" w:rsidRPr="005B5C37" w:rsidRDefault="00E0125C" w:rsidP="00E0125C">
      <w:pPr>
        <w:pStyle w:val="ConsPlusNormal"/>
        <w:ind w:firstLine="540"/>
        <w:jc w:val="both"/>
        <w:rPr>
          <w:rFonts w:ascii="Times New Roman" w:hAnsi="Times New Roman" w:cs="Times New Roman"/>
          <w:sz w:val="24"/>
          <w:szCs w:val="24"/>
        </w:rPr>
      </w:pPr>
    </w:p>
    <w:p w:rsidR="00E0125C" w:rsidRPr="005B5C37" w:rsidRDefault="00E0125C" w:rsidP="00E0125C">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0125C" w:rsidRPr="005B5C37" w:rsidRDefault="00E0125C" w:rsidP="00E0125C">
      <w:pPr>
        <w:autoSpaceDE w:val="0"/>
        <w:autoSpaceDN w:val="0"/>
        <w:adjustRightInd w:val="0"/>
        <w:spacing w:after="0"/>
        <w:jc w:val="center"/>
        <w:rPr>
          <w:rFonts w:ascii="Times New Roman" w:hAnsi="Times New Roman"/>
          <w:sz w:val="24"/>
          <w:szCs w:val="24"/>
        </w:rPr>
      </w:pP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ab/>
        <w:t xml:space="preserve">Общий объем средств на реализацию подпрограммы составляет </w:t>
      </w:r>
      <w:r>
        <w:rPr>
          <w:rFonts w:ascii="Times New Roman" w:hAnsi="Times New Roman"/>
          <w:sz w:val="24"/>
          <w:szCs w:val="24"/>
        </w:rPr>
        <w:t>116 471 486,63</w:t>
      </w:r>
      <w:r w:rsidRPr="005B5C37">
        <w:rPr>
          <w:rFonts w:ascii="Times New Roman" w:hAnsi="Times New Roman"/>
          <w:sz w:val="24"/>
          <w:szCs w:val="24"/>
        </w:rPr>
        <w:t xml:space="preserve"> рублей, в том числе: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36 265 424,24</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11 317 145,59</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78 746 624,70</w:t>
      </w:r>
      <w:r w:rsidRPr="005B5C37">
        <w:rPr>
          <w:rFonts w:ascii="Times New Roman" w:hAnsi="Times New Roman"/>
          <w:sz w:val="24"/>
          <w:szCs w:val="24"/>
        </w:rPr>
        <w:t xml:space="preserve"> рублей, в том числе: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9 933 301,96</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11 317 145,59</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lastRenderedPageBreak/>
        <w:t>2029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E0125C" w:rsidRPr="003C124A" w:rsidRDefault="00E0125C" w:rsidP="00E0125C">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0125C" w:rsidRPr="003C124A" w:rsidRDefault="00E0125C" w:rsidP="00E0125C">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5"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«Развитие экономического потенциала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w:t>
      </w:r>
    </w:p>
    <w:p w:rsidR="00E0125C" w:rsidRPr="003C124A" w:rsidRDefault="00E0125C" w:rsidP="00E0125C">
      <w:pPr>
        <w:tabs>
          <w:tab w:val="left" w:pos="567"/>
          <w:tab w:val="left" w:pos="993"/>
        </w:tabs>
        <w:spacing w:after="0"/>
        <w:jc w:val="both"/>
        <w:rPr>
          <w:rFonts w:ascii="Times New Roman" w:hAnsi="Times New Roman"/>
          <w:sz w:val="24"/>
          <w:szCs w:val="24"/>
        </w:rPr>
      </w:pPr>
    </w:p>
    <w:p w:rsidR="00E0125C" w:rsidRPr="003C124A" w:rsidRDefault="00E0125C" w:rsidP="00E0125C">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0125C" w:rsidRPr="003C124A" w:rsidRDefault="00E0125C" w:rsidP="00E0125C">
      <w:pPr>
        <w:widowControl w:val="0"/>
        <w:autoSpaceDE w:val="0"/>
        <w:autoSpaceDN w:val="0"/>
        <w:adjustRightInd w:val="0"/>
        <w:spacing w:after="0"/>
        <w:outlineLvl w:val="3"/>
        <w:rPr>
          <w:rFonts w:ascii="Times New Roman" w:hAnsi="Times New Roman"/>
          <w:sz w:val="24"/>
          <w:szCs w:val="24"/>
        </w:rPr>
      </w:pPr>
    </w:p>
    <w:p w:rsidR="00E0125C" w:rsidRPr="003C124A" w:rsidRDefault="00E0125C" w:rsidP="00E0125C">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0125C" w:rsidRPr="003C124A" w:rsidRDefault="00E0125C" w:rsidP="00E0125C">
      <w:pPr>
        <w:tabs>
          <w:tab w:val="left" w:pos="1134"/>
        </w:tabs>
        <w:spacing w:after="0"/>
        <w:ind w:firstLine="709"/>
        <w:jc w:val="both"/>
        <w:rPr>
          <w:rFonts w:ascii="Times New Roman" w:hAnsi="Times New Roman"/>
          <w:sz w:val="24"/>
          <w:szCs w:val="24"/>
        </w:rPr>
      </w:pP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района, охваченных регулярным транспортным сообщением  автомобильным транспортом по годам реализации: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E0125C" w:rsidRPr="003C124A" w:rsidRDefault="00E0125C" w:rsidP="00E0125C">
      <w:pPr>
        <w:autoSpaceDE w:val="0"/>
        <w:autoSpaceDN w:val="0"/>
        <w:adjustRightInd w:val="0"/>
        <w:spacing w:after="0"/>
        <w:jc w:val="both"/>
        <w:rPr>
          <w:rFonts w:ascii="Times New Roman" w:hAnsi="Times New Roman"/>
          <w:sz w:val="24"/>
          <w:szCs w:val="24"/>
        </w:rPr>
      </w:pPr>
    </w:p>
    <w:p w:rsidR="00E0125C" w:rsidRPr="003C124A" w:rsidRDefault="00E0125C" w:rsidP="00E0125C">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E0125C" w:rsidRPr="003C124A" w:rsidRDefault="00E0125C" w:rsidP="00E0125C">
      <w:pPr>
        <w:autoSpaceDE w:val="0"/>
        <w:autoSpaceDN w:val="0"/>
        <w:adjustRightInd w:val="0"/>
        <w:spacing w:after="0"/>
        <w:ind w:firstLine="709"/>
        <w:jc w:val="center"/>
        <w:rPr>
          <w:rFonts w:ascii="Times New Roman" w:hAnsi="Times New Roman"/>
          <w:sz w:val="24"/>
          <w:szCs w:val="24"/>
        </w:rPr>
      </w:pPr>
    </w:p>
    <w:p w:rsidR="00E0125C" w:rsidRPr="003C124A" w:rsidRDefault="00E0125C" w:rsidP="00E0125C">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0125C" w:rsidRPr="003C124A" w:rsidRDefault="00E0125C" w:rsidP="00E0125C">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w:t>
      </w:r>
      <w:r w:rsidRPr="003C124A">
        <w:rPr>
          <w:rFonts w:ascii="Times New Roman" w:hAnsi="Times New Roman"/>
          <w:sz w:val="24"/>
          <w:szCs w:val="24"/>
        </w:rPr>
        <w:lastRenderedPageBreak/>
        <w:t xml:space="preserve">№ 6  к Порядку принятия решений о разработке муниципальных программ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их формирования и реализации, утвержденному постановлением Администрации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Создание условий для развития субъектов </w:t>
            </w:r>
            <w:r w:rsidRPr="00A11C14">
              <w:rPr>
                <w:rFonts w:ascii="Times New Roman" w:hAnsi="Times New Roman"/>
                <w:sz w:val="24"/>
                <w:szCs w:val="24"/>
              </w:rPr>
              <w:lastRenderedPageBreak/>
              <w:t>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gramStart"/>
            <w:r w:rsidRPr="00A11C14">
              <w:rPr>
                <w:rFonts w:ascii="Times New Roman" w:hAnsi="Times New Roman"/>
                <w:sz w:val="24"/>
                <w:szCs w:val="24"/>
              </w:rPr>
              <w:t>бизнес-образования</w:t>
            </w:r>
            <w:proofErr w:type="gram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813B2B" w:rsidRPr="00A11C14" w:rsidRDefault="00813B2B" w:rsidP="00813B2B">
            <w:pPr>
              <w:widowControl w:val="0"/>
              <w:autoSpaceDE w:val="0"/>
              <w:autoSpaceDN w:val="0"/>
              <w:adjustRightInd w:val="0"/>
              <w:spacing w:after="0"/>
              <w:ind w:firstLine="540"/>
              <w:jc w:val="center"/>
              <w:rPr>
                <w:rFonts w:ascii="Times New Roman" w:hAnsi="Times New Roman"/>
                <w:sz w:val="24"/>
                <w:szCs w:val="24"/>
              </w:rPr>
            </w:pP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1 943 384,36</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5</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lastRenderedPageBreak/>
              <w:t>2027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1 524 233,84</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Pr>
                <w:rFonts w:ascii="Times New Roman" w:hAnsi="Times New Roman"/>
                <w:sz w:val="24"/>
                <w:szCs w:val="24"/>
              </w:rPr>
              <w:t xml:space="preserve">2025 год – 215 </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proofErr w:type="gramStart"/>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roofErr w:type="gramEnd"/>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w:t>
      </w:r>
      <w:r w:rsidRPr="003C124A">
        <w:rPr>
          <w:rFonts w:ascii="Times New Roman" w:hAnsi="Times New Roman"/>
          <w:sz w:val="24"/>
          <w:szCs w:val="24"/>
        </w:rPr>
        <w:lastRenderedPageBreak/>
        <w:t xml:space="preserve">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оказание информационной, консультационной и образовательной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оказание имущественной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бизнес-образования для субъектов малого и среднего предпринимательства, пропаганда предпринимательства (далее </w:t>
      </w:r>
      <w:proofErr w:type="gramStart"/>
      <w:r w:rsidRPr="00A11C14">
        <w:rPr>
          <w:rFonts w:ascii="Times New Roman" w:hAnsi="Times New Roman"/>
          <w:sz w:val="24"/>
          <w:szCs w:val="24"/>
        </w:rPr>
        <w:t>–з</w:t>
      </w:r>
      <w:proofErr w:type="gramEnd"/>
      <w:r w:rsidRPr="00A11C14">
        <w:rPr>
          <w:rFonts w:ascii="Times New Roman" w:hAnsi="Times New Roman"/>
          <w:sz w:val="24"/>
          <w:szCs w:val="24"/>
        </w:rPr>
        <w:t>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8"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gramStart"/>
      <w:r w:rsidRPr="003C124A">
        <w:rPr>
          <w:rFonts w:ascii="Times New Roman" w:hAnsi="Times New Roman"/>
          <w:sz w:val="24"/>
          <w:szCs w:val="24"/>
        </w:rPr>
        <w:t>бизнес-планирования</w:t>
      </w:r>
      <w:proofErr w:type="gram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количество </w:t>
      </w:r>
      <w:r w:rsidRPr="00EC0B4B">
        <w:rPr>
          <w:rFonts w:ascii="Times New Roman" w:hAnsi="Times New Roman"/>
          <w:sz w:val="24"/>
          <w:szCs w:val="24"/>
        </w:rPr>
        <w:t>субъектов малого и среднего предпринимательства, получивших информационную и консультационную поддержку.</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поддержку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813B2B" w:rsidRPr="00EC0B4B" w:rsidRDefault="00813B2B"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4) Информационно-консультационная поддержка социальных предпринимателей.</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lastRenderedPageBreak/>
        <w:t>Для ежегодной оценки эффективности реализации данного мероприятия</w:t>
      </w:r>
      <w:r w:rsidR="00EC0B4B">
        <w:rPr>
          <w:rFonts w:ascii="Times New Roman" w:hAnsi="Times New Roman"/>
          <w:sz w:val="24"/>
          <w:szCs w:val="24"/>
        </w:rPr>
        <w:t xml:space="preserve"> </w:t>
      </w:r>
      <w:r w:rsidRPr="00EC0B4B">
        <w:rPr>
          <w:rFonts w:ascii="Times New Roman" w:hAnsi="Times New Roman"/>
          <w:sz w:val="24"/>
          <w:szCs w:val="24"/>
        </w:rPr>
        <w:t>используется следующий целевой индикатор:</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 количество публикаций, размещенных в СМИ, в интернет </w:t>
      </w:r>
      <w:proofErr w:type="gramStart"/>
      <w:r w:rsidRPr="00EC0B4B">
        <w:rPr>
          <w:rFonts w:ascii="Times New Roman" w:hAnsi="Times New Roman"/>
          <w:sz w:val="24"/>
          <w:szCs w:val="24"/>
        </w:rPr>
        <w:t>-и</w:t>
      </w:r>
      <w:proofErr w:type="gramEnd"/>
      <w:r w:rsidRPr="00EC0B4B">
        <w:rPr>
          <w:rFonts w:ascii="Times New Roman" w:hAnsi="Times New Roman"/>
          <w:sz w:val="24"/>
          <w:szCs w:val="24"/>
        </w:rPr>
        <w:t>сточниках о мерах поддержки социального предпринимательства.</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В рамках основного мероприятия создание благоприятных условий для осуществления деятельности </w:t>
      </w:r>
      <w:proofErr w:type="spellStart"/>
      <w:r w:rsidRPr="00EC0B4B">
        <w:rPr>
          <w:rFonts w:ascii="Times New Roman" w:hAnsi="Times New Roman"/>
          <w:sz w:val="24"/>
          <w:szCs w:val="24"/>
        </w:rPr>
        <w:t>самозанятыми</w:t>
      </w:r>
      <w:proofErr w:type="spellEnd"/>
      <w:r w:rsidRPr="00EC0B4B">
        <w:rPr>
          <w:rFonts w:ascii="Times New Roman" w:hAnsi="Times New Roman"/>
          <w:sz w:val="24"/>
          <w:szCs w:val="24"/>
        </w:rPr>
        <w:t xml:space="preserve"> гражданами планируется выполнение следующих мероприятий:</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EC0B4B" w:rsidRDefault="00E10821" w:rsidP="00E10821">
      <w:pPr>
        <w:autoSpaceDE w:val="0"/>
        <w:autoSpaceDN w:val="0"/>
        <w:adjustRightInd w:val="0"/>
        <w:spacing w:after="0"/>
        <w:ind w:firstLine="720"/>
        <w:jc w:val="both"/>
        <w:rPr>
          <w:rFonts w:ascii="Times New Roman" w:hAnsi="Times New Roman"/>
          <w:b/>
          <w:bCs/>
          <w:sz w:val="24"/>
          <w:szCs w:val="24"/>
        </w:rPr>
      </w:pPr>
      <w:r w:rsidRPr="00EC0B4B">
        <w:rPr>
          <w:rFonts w:ascii="Times New Roman" w:hAnsi="Times New Roman"/>
          <w:sz w:val="24"/>
          <w:szCs w:val="24"/>
        </w:rPr>
        <w:t>Данное мероприятие направлено на получение комплекса информационно-консультационных и образовательных услуг в офлай</w:t>
      </w:r>
      <w:proofErr w:type="gramStart"/>
      <w:r w:rsidRPr="00EC0B4B">
        <w:rPr>
          <w:rFonts w:ascii="Times New Roman" w:hAnsi="Times New Roman"/>
          <w:sz w:val="24"/>
          <w:szCs w:val="24"/>
        </w:rPr>
        <w:t>н-</w:t>
      </w:r>
      <w:proofErr w:type="gramEnd"/>
      <w:r w:rsidRPr="00EC0B4B">
        <w:rPr>
          <w:rFonts w:ascii="Times New Roman" w:hAnsi="Times New Roman"/>
          <w:sz w:val="24"/>
          <w:szCs w:val="24"/>
        </w:rPr>
        <w:t xml:space="preserve"> и онлайн-формате в виде семинаров, круглых столов, рабочих встреч </w:t>
      </w:r>
      <w:proofErr w:type="spellStart"/>
      <w:r w:rsidRPr="00EC0B4B">
        <w:rPr>
          <w:rFonts w:ascii="Times New Roman" w:hAnsi="Times New Roman"/>
          <w:sz w:val="24"/>
          <w:szCs w:val="24"/>
        </w:rPr>
        <w:t>самозанятыми</w:t>
      </w:r>
      <w:proofErr w:type="spellEnd"/>
      <w:r w:rsidRPr="00EC0B4B">
        <w:rPr>
          <w:rFonts w:ascii="Times New Roman" w:hAnsi="Times New Roman"/>
          <w:sz w:val="24"/>
          <w:szCs w:val="24"/>
        </w:rPr>
        <w:t xml:space="preserve"> гражданами.</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EC0B4B">
        <w:rPr>
          <w:rFonts w:ascii="Times New Roman" w:hAnsi="Times New Roman"/>
          <w:sz w:val="24"/>
          <w:szCs w:val="24"/>
        </w:rPr>
        <w:t xml:space="preserve">- количество мероприятий для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pStyle w:val="ConsPlusNonformat"/>
        <w:ind w:firstLine="708"/>
        <w:jc w:val="both"/>
        <w:rPr>
          <w:rFonts w:ascii="Times New Roman" w:hAnsi="Times New Roman" w:cs="Times New Roman"/>
          <w:sz w:val="24"/>
          <w:szCs w:val="24"/>
        </w:rPr>
      </w:pPr>
      <w:r w:rsidRPr="00EC0B4B">
        <w:rPr>
          <w:rFonts w:ascii="Times New Roman" w:hAnsi="Times New Roman" w:cs="Times New Roman"/>
          <w:sz w:val="24"/>
          <w:szCs w:val="24"/>
        </w:rPr>
        <w:t xml:space="preserve">3) имущественная поддержка </w:t>
      </w:r>
      <w:proofErr w:type="spellStart"/>
      <w:r w:rsidRPr="00EC0B4B">
        <w:rPr>
          <w:rFonts w:ascii="Times New Roman" w:hAnsi="Times New Roman" w:cs="Times New Roman"/>
          <w:sz w:val="24"/>
          <w:szCs w:val="24"/>
        </w:rPr>
        <w:t>самозанятых</w:t>
      </w:r>
      <w:proofErr w:type="spellEnd"/>
      <w:r w:rsidRPr="00EC0B4B">
        <w:rPr>
          <w:rFonts w:ascii="Times New Roman" w:hAnsi="Times New Roman" w:cs="Times New Roman"/>
          <w:sz w:val="24"/>
          <w:szCs w:val="24"/>
        </w:rPr>
        <w:t xml:space="preserve"> граждан.</w:t>
      </w:r>
    </w:p>
    <w:p w:rsidR="00E10821" w:rsidRPr="00EC0B4B" w:rsidRDefault="00E10821" w:rsidP="00E10821">
      <w:pPr>
        <w:jc w:val="both"/>
        <w:rPr>
          <w:rFonts w:ascii="Times New Roman" w:hAnsi="Times New Roman"/>
          <w:sz w:val="24"/>
          <w:szCs w:val="24"/>
        </w:rPr>
      </w:pPr>
      <w:r w:rsidRPr="00EC0B4B">
        <w:rPr>
          <w:rFonts w:ascii="Times New Roman" w:hAnsi="Times New Roman"/>
          <w:sz w:val="24"/>
          <w:szCs w:val="24"/>
        </w:rPr>
        <w:tab/>
      </w:r>
      <w:proofErr w:type="gramStart"/>
      <w:r w:rsidRPr="00EC0B4B">
        <w:rPr>
          <w:rFonts w:ascii="Times New Roman" w:hAnsi="Times New Roman"/>
          <w:sz w:val="24"/>
          <w:szCs w:val="24"/>
        </w:rPr>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EC0B4B">
        <w:rPr>
          <w:rFonts w:ascii="Times New Roman" w:hAnsi="Times New Roman"/>
          <w:sz w:val="24"/>
          <w:szCs w:val="24"/>
        </w:rPr>
        <w:t>самозанятых</w:t>
      </w:r>
      <w:proofErr w:type="spellEnd"/>
      <w:proofErr w:type="gramEnd"/>
      <w:r w:rsidRPr="00EC0B4B">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EC0B4B">
        <w:rPr>
          <w:rFonts w:ascii="Times New Roman" w:hAnsi="Times New Roman"/>
          <w:sz w:val="24"/>
          <w:szCs w:val="24"/>
        </w:rPr>
        <w:t xml:space="preserve">- количество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имущественную поддержку.</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lastRenderedPageBreak/>
        <w:t xml:space="preserve">Значение целевого индикатора определяется как общее количество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имущественную поддержку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pStyle w:val="ConsPlusNonformat"/>
        <w:ind w:firstLine="708"/>
        <w:jc w:val="both"/>
        <w:rPr>
          <w:rFonts w:ascii="Times New Roman" w:hAnsi="Times New Roman" w:cs="Times New Roman"/>
          <w:sz w:val="24"/>
          <w:szCs w:val="24"/>
        </w:rPr>
      </w:pPr>
      <w:r w:rsidRPr="00EC0B4B">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EC0B4B" w:rsidRDefault="00E10821" w:rsidP="00E10821">
      <w:pPr>
        <w:jc w:val="both"/>
        <w:rPr>
          <w:rFonts w:ascii="Times New Roman" w:hAnsi="Times New Roman"/>
          <w:sz w:val="24"/>
          <w:szCs w:val="24"/>
        </w:rPr>
      </w:pPr>
    </w:p>
    <w:p w:rsidR="00E10821" w:rsidRPr="00EC0B4B" w:rsidRDefault="00E10821" w:rsidP="00E10821">
      <w:pPr>
        <w:pStyle w:val="ConsPlusNonformat"/>
        <w:ind w:firstLine="708"/>
        <w:jc w:val="both"/>
        <w:rPr>
          <w:rFonts w:ascii="Times New Roman" w:hAnsi="Times New Roman" w:cs="Times New Roman"/>
          <w:sz w:val="24"/>
          <w:szCs w:val="24"/>
        </w:rPr>
      </w:pP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w:t>
      </w:r>
      <w:r w:rsidR="00813B2B">
        <w:rPr>
          <w:rFonts w:ascii="Times New Roman" w:hAnsi="Times New Roman"/>
          <w:sz w:val="24"/>
          <w:szCs w:val="24"/>
        </w:rPr>
        <w:t>4</w:t>
      </w:r>
      <w:r>
        <w:rPr>
          <w:rFonts w:ascii="Times New Roman" w:hAnsi="Times New Roman"/>
          <w:sz w:val="24"/>
          <w:szCs w:val="24"/>
        </w:rPr>
        <w:t>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sidR="00813B2B">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sidR="00813B2B">
        <w:rPr>
          <w:rFonts w:ascii="Times New Roman" w:hAnsi="Times New Roman"/>
          <w:sz w:val="24"/>
          <w:szCs w:val="24"/>
        </w:rPr>
        <w:t>5</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813B2B">
        <w:rPr>
          <w:rFonts w:ascii="Times New Roman" w:hAnsi="Times New Roman"/>
          <w:sz w:val="24"/>
          <w:szCs w:val="24"/>
        </w:rPr>
        <w:t>52</w:t>
      </w:r>
      <w:r>
        <w:rPr>
          <w:rFonts w:ascii="Times New Roman" w:hAnsi="Times New Roman"/>
          <w:sz w:val="24"/>
          <w:szCs w:val="24"/>
        </w:rPr>
        <w:t>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2025 год – 21</w:t>
      </w:r>
      <w:r w:rsidR="00813B2B">
        <w:rPr>
          <w:rFonts w:ascii="Times New Roman" w:hAnsi="Times New Roman"/>
          <w:sz w:val="24"/>
          <w:szCs w:val="24"/>
        </w:rPr>
        <w:t>5</w:t>
      </w:r>
      <w:r>
        <w:rPr>
          <w:rFonts w:ascii="Times New Roman" w:hAnsi="Times New Roman"/>
          <w:sz w:val="24"/>
          <w:szCs w:val="24"/>
        </w:rPr>
        <w:t xml:space="preserve">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w:t>
      </w:r>
      <w:r w:rsidR="00813B2B">
        <w:rPr>
          <w:rFonts w:ascii="Times New Roman" w:hAnsi="Times New Roman"/>
          <w:sz w:val="24"/>
          <w:szCs w:val="24"/>
        </w:rPr>
        <w:t>7</w:t>
      </w:r>
      <w:r w:rsidRPr="003C124A">
        <w:rPr>
          <w:rFonts w:ascii="Times New Roman" w:hAnsi="Times New Roman"/>
          <w:sz w:val="24"/>
          <w:szCs w:val="24"/>
        </w:rPr>
        <w:t xml:space="preserve">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lastRenderedPageBreak/>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w:t>
      </w:r>
      <w:proofErr w:type="gramStart"/>
      <w:r w:rsidRPr="003C124A">
        <w:rPr>
          <w:sz w:val="24"/>
          <w:szCs w:val="24"/>
        </w:rPr>
        <w:t>.ч</w:t>
      </w:r>
      <w:proofErr w:type="gramEnd"/>
      <w:r w:rsidRPr="003C124A">
        <w:rPr>
          <w:sz w:val="24"/>
          <w:szCs w:val="24"/>
        </w:rPr>
        <w:t>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proofErr w:type="gramStart"/>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w:t>
      </w:r>
      <w:proofErr w:type="gramEnd"/>
      <w:r w:rsidRPr="00945B36">
        <w:rPr>
          <w:rFonts w:ascii="Times New Roman" w:hAnsi="Times New Roman"/>
          <w:color w:val="000000" w:themeColor="text1"/>
          <w:sz w:val="24"/>
          <w:szCs w:val="24"/>
        </w:rPr>
        <w:t xml:space="preserve">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w:t>
      </w:r>
      <w:proofErr w:type="gramStart"/>
      <w:r w:rsidRPr="00945B36">
        <w:rPr>
          <w:rFonts w:ascii="Times New Roman" w:hAnsi="Times New Roman"/>
          <w:color w:val="000000" w:themeColor="text1"/>
          <w:sz w:val="24"/>
          <w:szCs w:val="24"/>
        </w:rPr>
        <w:t xml:space="preserve">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w:t>
      </w:r>
      <w:r w:rsidRPr="00945B36">
        <w:rPr>
          <w:rFonts w:ascii="Times New Roman" w:hAnsi="Times New Roman"/>
          <w:color w:val="000000" w:themeColor="text1"/>
          <w:sz w:val="24"/>
          <w:szCs w:val="24"/>
        </w:rPr>
        <w:lastRenderedPageBreak/>
        <w:t xml:space="preserve">(далее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w:t>
      </w:r>
      <w:proofErr w:type="gramEnd"/>
      <w:r w:rsidRPr="00945B36">
        <w:rPr>
          <w:rFonts w:ascii="Times New Roman" w:hAnsi="Times New Roman"/>
          <w:color w:val="000000" w:themeColor="text1"/>
          <w:sz w:val="24"/>
          <w:szCs w:val="24"/>
        </w:rPr>
        <w:t xml:space="preserve">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3. </w:t>
      </w:r>
      <w:proofErr w:type="gramStart"/>
      <w:r w:rsidRPr="00945B36">
        <w:rPr>
          <w:rFonts w:ascii="Times New Roman" w:hAnsi="Times New Roman"/>
          <w:color w:val="000000" w:themeColor="text1"/>
          <w:sz w:val="24"/>
          <w:szCs w:val="24"/>
        </w:rPr>
        <w:t>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w:t>
      </w:r>
      <w:proofErr w:type="gramEnd"/>
      <w:r w:rsidRPr="00945B36">
        <w:rPr>
          <w:rFonts w:ascii="Times New Roman" w:hAnsi="Times New Roman"/>
          <w:color w:val="000000" w:themeColor="text1"/>
          <w:sz w:val="24"/>
          <w:szCs w:val="24"/>
        </w:rPr>
        <w:t xml:space="preserve">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w:t>
      </w:r>
      <w:r w:rsidRPr="003C124A">
        <w:rPr>
          <w:rFonts w:ascii="Times New Roman" w:hAnsi="Times New Roman"/>
          <w:sz w:val="24"/>
          <w:szCs w:val="24"/>
          <w:lang w:val="en-US"/>
        </w:rPr>
        <w:t>mu</w:t>
      </w:r>
      <w:proofErr w:type="gramStart"/>
      <w:r w:rsidRPr="003C124A">
        <w:rPr>
          <w:rFonts w:ascii="Times New Roman" w:hAnsi="Times New Roman"/>
          <w:sz w:val="24"/>
          <w:szCs w:val="24"/>
        </w:rPr>
        <w:t>г</w:t>
      </w:r>
      <w:proofErr w:type="spellStart"/>
      <w:proofErr w:type="gramEnd"/>
      <w:r w:rsidRPr="003C124A">
        <w:rPr>
          <w:rFonts w:ascii="Times New Roman" w:hAnsi="Times New Roman"/>
          <w:sz w:val="24"/>
          <w:szCs w:val="24"/>
          <w:lang w:val="en-US"/>
        </w:rPr>
        <w:t>om</w:t>
      </w:r>
      <w:proofErr w:type="spellEnd"/>
      <w:r w:rsidRPr="003C124A">
        <w:rPr>
          <w:rFonts w:ascii="Times New Roman" w:hAnsi="Times New Roman"/>
          <w:sz w:val="24"/>
          <w:szCs w:val="24"/>
        </w:rPr>
        <w:t>.omskportal.ru,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w:t>
      </w:r>
      <w:proofErr w:type="gramStart"/>
      <w:r w:rsidRPr="003C124A">
        <w:rPr>
          <w:rFonts w:ascii="Times New Roman" w:hAnsi="Times New Roman"/>
          <w:b/>
          <w:bCs/>
          <w:sz w:val="24"/>
          <w:szCs w:val="24"/>
        </w:rPr>
        <w:t>т</w:t>
      </w:r>
      <w:r w:rsidRPr="003C124A">
        <w:rPr>
          <w:rFonts w:ascii="Times New Roman" w:hAnsi="Times New Roman"/>
          <w:sz w:val="24"/>
          <w:szCs w:val="24"/>
        </w:rPr>
        <w:t>–</w:t>
      </w:r>
      <w:proofErr w:type="gramEnd"/>
      <w:r w:rsidRPr="003C124A">
        <w:rPr>
          <w:rFonts w:ascii="Times New Roman" w:hAnsi="Times New Roman"/>
          <w:sz w:val="24"/>
          <w:szCs w:val="24"/>
        </w:rPr>
        <w:t xml:space="preserve">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w:t>
      </w:r>
      <w:proofErr w:type="gramStart"/>
      <w:r w:rsidRPr="003C124A">
        <w:rPr>
          <w:rFonts w:ascii="Times New Roman" w:hAnsi="Times New Roman" w:cs="Times New Roman"/>
          <w:b/>
          <w:bCs/>
          <w:sz w:val="24"/>
          <w:szCs w:val="24"/>
        </w:rPr>
        <w:t>а</w:t>
      </w:r>
      <w:r w:rsidRPr="003C124A">
        <w:rPr>
          <w:rFonts w:ascii="Times New Roman" w:hAnsi="Times New Roman" w:cs="Times New Roman"/>
          <w:sz w:val="24"/>
          <w:szCs w:val="24"/>
        </w:rPr>
        <w:t>–</w:t>
      </w:r>
      <w:proofErr w:type="gramEnd"/>
      <w:r w:rsidRPr="003C124A">
        <w:rPr>
          <w:rFonts w:ascii="Times New Roman" w:hAnsi="Times New Roman" w:cs="Times New Roman"/>
          <w:sz w:val="24"/>
          <w:szCs w:val="24"/>
        </w:rPr>
        <w:t xml:space="preserve">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w:t>
      </w:r>
      <w:proofErr w:type="gramStart"/>
      <w:r w:rsidRPr="003C124A">
        <w:rPr>
          <w:rFonts w:ascii="Times New Roman" w:hAnsi="Times New Roman"/>
          <w:b/>
          <w:bCs/>
          <w:sz w:val="24"/>
          <w:szCs w:val="24"/>
        </w:rPr>
        <w:t>е</w:t>
      </w:r>
      <w:r w:rsidRPr="003C124A">
        <w:rPr>
          <w:rFonts w:ascii="Times New Roman" w:hAnsi="Times New Roman"/>
          <w:sz w:val="24"/>
          <w:szCs w:val="24"/>
        </w:rPr>
        <w:t>–</w:t>
      </w:r>
      <w:proofErr w:type="gramEnd"/>
      <w:r w:rsidRPr="003C124A">
        <w:rPr>
          <w:rFonts w:ascii="Times New Roman" w:hAnsi="Times New Roman"/>
          <w:sz w:val="24"/>
          <w:szCs w:val="24"/>
        </w:rPr>
        <w:t xml:space="preserve">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w:t>
      </w:r>
      <w:proofErr w:type="gramStart"/>
      <w:r w:rsidRPr="003C124A">
        <w:rPr>
          <w:rFonts w:ascii="Times New Roman" w:hAnsi="Times New Roman"/>
          <w:b/>
          <w:bCs/>
          <w:sz w:val="24"/>
          <w:szCs w:val="24"/>
        </w:rPr>
        <w:t>ь(</w:t>
      </w:r>
      <w:proofErr w:type="gramEnd"/>
      <w:r w:rsidRPr="003C124A">
        <w:rPr>
          <w:rFonts w:ascii="Times New Roman" w:hAnsi="Times New Roman"/>
          <w:b/>
          <w:bCs/>
          <w:sz w:val="24"/>
          <w:szCs w:val="24"/>
        </w:rPr>
        <w:t xml:space="preserve">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w:t>
      </w:r>
      <w:r w:rsidRPr="003C124A">
        <w:rPr>
          <w:rFonts w:ascii="Times New Roman" w:hAnsi="Times New Roman"/>
          <w:bCs/>
          <w:sz w:val="24"/>
          <w:szCs w:val="24"/>
        </w:rPr>
        <w:lastRenderedPageBreak/>
        <w:t>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w:t>
      </w:r>
      <w:proofErr w:type="gramStart"/>
      <w:r w:rsidRPr="003C124A">
        <w:rPr>
          <w:rFonts w:ascii="Times New Roman" w:hAnsi="Times New Roman"/>
          <w:b/>
          <w:bCs/>
          <w:sz w:val="24"/>
          <w:szCs w:val="24"/>
        </w:rPr>
        <w:t>е</w:t>
      </w:r>
      <w:r w:rsidRPr="003C124A">
        <w:rPr>
          <w:rFonts w:ascii="Times New Roman" w:hAnsi="Times New Roman"/>
          <w:sz w:val="24"/>
          <w:szCs w:val="24"/>
        </w:rPr>
        <w:t>–</w:t>
      </w:r>
      <w:proofErr w:type="gramEnd"/>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w:t>
      </w:r>
      <w:proofErr w:type="gramEnd"/>
      <w:r w:rsidRPr="003C124A">
        <w:rPr>
          <w:rFonts w:ascii="Times New Roman" w:hAnsi="Times New Roman"/>
          <w:sz w:val="24"/>
          <w:szCs w:val="24"/>
        </w:rPr>
        <w:t xml:space="preserve"> области;</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roofErr w:type="gramEnd"/>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gramStart"/>
      <w:r w:rsidRPr="003C124A">
        <w:rPr>
          <w:b w:val="0"/>
          <w:bCs w:val="0"/>
        </w:rPr>
        <w:t>бизнес-проектов</w:t>
      </w:r>
      <w:proofErr w:type="gram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lastRenderedPageBreak/>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gramStart"/>
      <w:r w:rsidRPr="003C124A">
        <w:rPr>
          <w:rFonts w:ascii="Times New Roman" w:hAnsi="Times New Roman"/>
          <w:sz w:val="24"/>
          <w:szCs w:val="24"/>
        </w:rPr>
        <w:t>технико – экономическое</w:t>
      </w:r>
      <w:proofErr w:type="gramEnd"/>
      <w:r w:rsidRPr="003C124A">
        <w:rPr>
          <w:rFonts w:ascii="Times New Roman" w:hAnsi="Times New Roman"/>
          <w:sz w:val="24"/>
          <w:szCs w:val="24"/>
        </w:rPr>
        <w:t xml:space="preserve">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справку </w:t>
      </w:r>
      <w:proofErr w:type="gramStart"/>
      <w:r w:rsidRPr="003C124A">
        <w:rPr>
          <w:rFonts w:ascii="Times New Roman" w:hAnsi="Times New Roman"/>
          <w:sz w:val="24"/>
          <w:szCs w:val="24"/>
        </w:rPr>
        <w:t>о полученных субсидиях с момента государственной регистрации до первого числа месяца подачи заявки на участие в конкурсе</w:t>
      </w:r>
      <w:proofErr w:type="gramEnd"/>
      <w:r w:rsidRPr="003C124A">
        <w:rPr>
          <w:rFonts w:ascii="Times New Roman" w:hAnsi="Times New Roman"/>
          <w:sz w:val="24"/>
          <w:szCs w:val="24"/>
        </w:rPr>
        <w:t>,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xml:space="preserve">- претендент не является иностранным юридическим лицом, в том числе местом </w:t>
      </w:r>
      <w:proofErr w:type="gramStart"/>
      <w:r w:rsidRPr="00207D88">
        <w:rPr>
          <w:rFonts w:ascii="Times New Roman" w:hAnsi="Times New Roman" w:cs="Times New Roman"/>
          <w:sz w:val="24"/>
          <w:szCs w:val="24"/>
        </w:rPr>
        <w:t>регистрации</w:t>
      </w:r>
      <w:proofErr w:type="gramEnd"/>
      <w:r w:rsidRPr="00207D88">
        <w:rPr>
          <w:rFonts w:ascii="Times New Roman" w:hAnsi="Times New Roman" w:cs="Times New Roman"/>
          <w:sz w:val="24"/>
          <w:szCs w:val="24"/>
        </w:rPr>
        <w:t xml:space="preserve">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w:t>
      </w:r>
      <w:proofErr w:type="gramStart"/>
      <w:r w:rsidRPr="003C124A">
        <w:rPr>
          <w:rFonts w:ascii="Times New Roman" w:hAnsi="Times New Roman"/>
          <w:sz w:val="24"/>
          <w:szCs w:val="24"/>
        </w:rPr>
        <w:t>и</w:t>
      </w:r>
      <w:proofErr w:type="gramEnd"/>
      <w:r w:rsidRPr="003C124A">
        <w:rPr>
          <w:rFonts w:ascii="Times New Roman" w:hAnsi="Times New Roman"/>
          <w:sz w:val="24"/>
          <w:szCs w:val="24"/>
        </w:rPr>
        <w:t xml:space="preserve">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w:t>
      </w:r>
      <w:proofErr w:type="gramStart"/>
      <w:r w:rsidRPr="003C124A">
        <w:rPr>
          <w:rFonts w:ascii="Times New Roman" w:hAnsi="Times New Roman" w:cs="Times New Roman"/>
          <w:sz w:val="24"/>
          <w:szCs w:val="24"/>
        </w:rPr>
        <w:t>предоставленных</w:t>
      </w:r>
      <w:proofErr w:type="gramEnd"/>
      <w:r w:rsidRPr="003C124A">
        <w:rPr>
          <w:rFonts w:ascii="Times New Roman" w:hAnsi="Times New Roman" w:cs="Times New Roman"/>
          <w:sz w:val="24"/>
          <w:szCs w:val="24"/>
        </w:rPr>
        <w:t xml:space="preserve">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lastRenderedPageBreak/>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proofErr w:type="gramStart"/>
      <w:r w:rsidRPr="003C124A">
        <w:t>-  не представившим полный перечень документов в соответствии с разделом 2.1 настоящего Порядка;</w:t>
      </w:r>
      <w:proofErr w:type="gramEnd"/>
    </w:p>
    <w:p w:rsidR="00D61822" w:rsidRPr="003C124A" w:rsidRDefault="00D61822" w:rsidP="00D61822">
      <w:pPr>
        <w:pStyle w:val="aa"/>
        <w:spacing w:before="0" w:beforeAutospacing="0" w:after="0" w:afterAutospacing="0"/>
        <w:ind w:firstLine="708"/>
      </w:pPr>
      <w:r w:rsidRPr="003C124A">
        <w:t xml:space="preserve">- </w:t>
      </w:r>
      <w:proofErr w:type="gramStart"/>
      <w:r w:rsidRPr="003C124A">
        <w:t>зарегистрированным</w:t>
      </w:r>
      <w:proofErr w:type="gramEnd"/>
      <w:r w:rsidRPr="003C124A">
        <w:t xml:space="preserve">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proofErr w:type="gramStart"/>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roofErr w:type="gramEnd"/>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N</w:t>
            </w:r>
            <w:r w:rsidRPr="003C124A">
              <w:rPr>
                <w:rFonts w:ascii="Times New Roman" w:hAnsi="Times New Roman" w:cs="Times New Roman"/>
                <w:sz w:val="24"/>
                <w:szCs w:val="24"/>
              </w:rPr>
              <w:lastRenderedPageBreak/>
              <w:t xml:space="preserve"> № </w:t>
            </w:r>
            <w:proofErr w:type="gramStart"/>
            <w:r w:rsidRPr="003C124A">
              <w:rPr>
                <w:rFonts w:ascii="Times New Roman" w:hAnsi="Times New Roman" w:cs="Times New Roman"/>
                <w:sz w:val="24"/>
                <w:szCs w:val="24"/>
              </w:rPr>
              <w:t>п</w:t>
            </w:r>
            <w:proofErr w:type="gramEnd"/>
            <w:r w:rsidRPr="003C124A">
              <w:rPr>
                <w:rFonts w:ascii="Times New Roman" w:hAnsi="Times New Roman" w:cs="Times New Roman"/>
                <w:sz w:val="24"/>
                <w:szCs w:val="24"/>
              </w:rPr>
              <w:t>/п</w:t>
            </w:r>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w:t>
      </w:r>
      <w:proofErr w:type="gramStart"/>
      <w:r w:rsidRPr="003C124A">
        <w:t xml:space="preserve">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roofErr w:type="gramEnd"/>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w:t>
      </w:r>
      <w:r w:rsidRPr="003C124A">
        <w:rPr>
          <w:rFonts w:ascii="Times New Roman" w:hAnsi="Times New Roman" w:cs="Times New Roman"/>
          <w:sz w:val="24"/>
          <w:szCs w:val="24"/>
        </w:rPr>
        <w:lastRenderedPageBreak/>
        <w:t xml:space="preserve">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gramStart"/>
      <w:r w:rsidRPr="003C124A">
        <w:rPr>
          <w:rFonts w:ascii="Times New Roman" w:hAnsi="Times New Roman" w:cs="Times New Roman"/>
          <w:sz w:val="24"/>
          <w:szCs w:val="24"/>
        </w:rPr>
        <w:t>бизнес-проекте</w:t>
      </w:r>
      <w:proofErr w:type="gram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юридического лица) краткосрочного обучения. При наличии бизнес-проекта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w:t>
      </w:r>
      <w:r w:rsidRPr="003C124A">
        <w:rPr>
          <w:rFonts w:ascii="Times New Roman" w:hAnsi="Times New Roman"/>
          <w:sz w:val="24"/>
          <w:szCs w:val="24"/>
        </w:rPr>
        <w:lastRenderedPageBreak/>
        <w:t xml:space="preserve">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w:t>
      </w:r>
      <w:proofErr w:type="gramStart"/>
      <w:r w:rsidRPr="003C124A">
        <w:rPr>
          <w:rFonts w:ascii="Times New Roman" w:hAnsi="Times New Roman"/>
          <w:sz w:val="24"/>
          <w:szCs w:val="24"/>
        </w:rPr>
        <w:t xml:space="preserve">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бизнес-проектом,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бизнес-проекта в размере не менее 15 процентов от размера получаемого гранта, а также по возврату средств гранта в соответствующий бюджет в случае их нецелевого</w:t>
      </w:r>
      <w:proofErr w:type="gramEnd"/>
      <w:r w:rsidRPr="003C124A">
        <w:rPr>
          <w:rFonts w:ascii="Times New Roman" w:hAnsi="Times New Roman"/>
          <w:sz w:val="24"/>
          <w:szCs w:val="24"/>
        </w:rPr>
        <w:t xml:space="preserve"> использования и несоблюдения сроков реализации </w:t>
      </w:r>
      <w:proofErr w:type="gramStart"/>
      <w:r w:rsidRPr="003C124A">
        <w:rPr>
          <w:rFonts w:ascii="Times New Roman" w:hAnsi="Times New Roman"/>
          <w:sz w:val="24"/>
          <w:szCs w:val="24"/>
        </w:rPr>
        <w:t>бизнес-проекта</w:t>
      </w:r>
      <w:proofErr w:type="gram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w:t>
      </w:r>
      <w:proofErr w:type="gramStart"/>
      <w:r w:rsidRPr="003C124A">
        <w:rPr>
          <w:rFonts w:ascii="Times New Roman" w:hAnsi="Times New Roman"/>
          <w:sz w:val="24"/>
          <w:szCs w:val="24"/>
        </w:rPr>
        <w:t>в отношении победителя конкурсного отбора в течение года до даты подачи заявки на участие в конкурсе</w:t>
      </w:r>
      <w:proofErr w:type="gramEnd"/>
      <w:r w:rsidRPr="003C124A">
        <w:rPr>
          <w:rFonts w:ascii="Times New Roman" w:hAnsi="Times New Roman"/>
          <w:sz w:val="24"/>
          <w:szCs w:val="24"/>
        </w:rPr>
        <w:t xml:space="preserve">,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w:t>
      </w:r>
      <w:proofErr w:type="gramStart"/>
      <w:r w:rsidRPr="003C124A">
        <w:rPr>
          <w:rFonts w:ascii="Times New Roman" w:hAnsi="Times New Roman" w:cs="Times New Roman"/>
          <w:sz w:val="24"/>
          <w:szCs w:val="24"/>
        </w:rPr>
        <w:t>с даты</w:t>
      </w:r>
      <w:proofErr w:type="gramEnd"/>
      <w:r w:rsidRPr="003C124A">
        <w:rPr>
          <w:rFonts w:ascii="Times New Roman" w:hAnsi="Times New Roman" w:cs="Times New Roman"/>
          <w:sz w:val="24"/>
          <w:szCs w:val="24"/>
        </w:rPr>
        <w:t xml:space="preserve">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lastRenderedPageBreak/>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w:t>
      </w:r>
      <w:proofErr w:type="gramStart"/>
      <w:r w:rsidRPr="003C124A">
        <w:rPr>
          <w:rFonts w:ascii="Times New Roman" w:hAnsi="Times New Roman"/>
          <w:sz w:val="24"/>
          <w:szCs w:val="24"/>
        </w:rPr>
        <w:t>.(</w:t>
      </w:r>
      <w:proofErr w:type="gramEnd"/>
      <w:r w:rsidRPr="003C124A">
        <w:rPr>
          <w:rFonts w:ascii="Times New Roman" w:hAnsi="Times New Roman"/>
          <w:sz w:val="24"/>
          <w:szCs w:val="24"/>
        </w:rPr>
        <w:t>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w:t>
      </w:r>
      <w:proofErr w:type="gramStart"/>
      <w:r w:rsidRPr="003C124A">
        <w:rPr>
          <w:rFonts w:ascii="Times New Roman" w:hAnsi="Times New Roman" w:cs="Times New Roman"/>
          <w:sz w:val="24"/>
          <w:szCs w:val="24"/>
        </w:rPr>
        <w:t>дств пр</w:t>
      </w:r>
      <w:proofErr w:type="gramEnd"/>
      <w:r w:rsidRPr="003C124A">
        <w:rPr>
          <w:rFonts w:ascii="Times New Roman" w:hAnsi="Times New Roman" w:cs="Times New Roman"/>
          <w:sz w:val="24"/>
          <w:szCs w:val="24"/>
        </w:rPr>
        <w:t>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осуществлению предпринимательской деятельности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предоставлению ежеквартальной отчетности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w:t>
      </w:r>
      <w:proofErr w:type="gramStart"/>
      <w:r w:rsidRPr="003C124A">
        <w:rPr>
          <w:rFonts w:ascii="Times New Roman" w:hAnsi="Times New Roman"/>
          <w:sz w:val="24"/>
          <w:szCs w:val="24"/>
        </w:rPr>
        <w:t>дств в с</w:t>
      </w:r>
      <w:proofErr w:type="gramEnd"/>
      <w:r w:rsidRPr="003C124A">
        <w:rPr>
          <w:rFonts w:ascii="Times New Roman" w:hAnsi="Times New Roman"/>
          <w:sz w:val="24"/>
          <w:szCs w:val="24"/>
        </w:rPr>
        <w:t>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w:t>
      </w:r>
      <w:proofErr w:type="gramStart"/>
      <w:r w:rsidRPr="003C124A">
        <w:rPr>
          <w:rFonts w:ascii="Times New Roman" w:hAnsi="Times New Roman"/>
          <w:b/>
          <w:sz w:val="24"/>
          <w:szCs w:val="24"/>
        </w:rPr>
        <w:t>контроля за</w:t>
      </w:r>
      <w:proofErr w:type="gramEnd"/>
      <w:r w:rsidRPr="003C124A">
        <w:rPr>
          <w:rFonts w:ascii="Times New Roman" w:hAnsi="Times New Roman"/>
          <w:b/>
          <w:sz w:val="24"/>
          <w:szCs w:val="24"/>
        </w:rPr>
        <w:t xml:space="preserve">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firstRow="1" w:lastRow="1" w:firstColumn="1" w:lastColumn="1" w:noHBand="0" w:noVBand="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firstRow="1" w:lastRow="1" w:firstColumn="1" w:lastColumn="1" w:noHBand="0" w:noVBand="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w:t>
            </w:r>
            <w:proofErr w:type="gramStart"/>
            <w:r w:rsidRPr="003C124A">
              <w:rPr>
                <w:szCs w:val="24"/>
              </w:rPr>
              <w:t>.</w:t>
            </w:r>
            <w:proofErr w:type="gramEnd"/>
            <w:r w:rsidRPr="003C124A">
              <w:rPr>
                <w:szCs w:val="24"/>
              </w:rPr>
              <w:t xml:space="preserve">            </w:t>
            </w:r>
            <w:proofErr w:type="gramStart"/>
            <w:r w:rsidRPr="003C124A">
              <w:rPr>
                <w:szCs w:val="24"/>
              </w:rPr>
              <w:t>м</w:t>
            </w:r>
            <w:proofErr w:type="gramEnd"/>
            <w:r w:rsidRPr="003C124A">
              <w:rPr>
                <w:szCs w:val="24"/>
              </w:rPr>
              <w:t>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proofErr w:type="gramStart"/>
      <w:r w:rsidRPr="003C124A">
        <w:rPr>
          <w:rFonts w:ascii="Times New Roman" w:hAnsi="Times New Roman"/>
          <w:b/>
          <w:sz w:val="24"/>
          <w:szCs w:val="24"/>
        </w:rPr>
        <w:t>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roofErr w:type="gramEnd"/>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firstRow="1" w:lastRow="1" w:firstColumn="1" w:lastColumn="1" w:noHBand="0" w:noVBand="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firstRow="1" w:lastRow="1" w:firstColumn="1" w:lastColumn="1" w:noHBand="0" w:noVBand="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w:t>
            </w:r>
            <w:proofErr w:type="gramStart"/>
            <w:r w:rsidRPr="003C124A">
              <w:rPr>
                <w:i w:val="0"/>
                <w:szCs w:val="24"/>
              </w:rPr>
              <w:t>.</w:t>
            </w:r>
            <w:proofErr w:type="gramEnd"/>
            <w:r w:rsidRPr="003C124A">
              <w:rPr>
                <w:i w:val="0"/>
                <w:szCs w:val="24"/>
              </w:rPr>
              <w:t xml:space="preserve">            </w:t>
            </w:r>
            <w:proofErr w:type="gramStart"/>
            <w:r w:rsidRPr="003C124A">
              <w:rPr>
                <w:i w:val="0"/>
                <w:szCs w:val="24"/>
              </w:rPr>
              <w:t>м</w:t>
            </w:r>
            <w:proofErr w:type="gramEnd"/>
            <w:r w:rsidRPr="003C124A">
              <w:rPr>
                <w:i w:val="0"/>
                <w:szCs w:val="24"/>
              </w:rPr>
              <w:t>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firstRow="1" w:lastRow="0" w:firstColumn="1" w:lastColumn="0" w:noHBand="0" w:noVBand="1"/>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gramStart"/>
            <w:r w:rsidRPr="003C124A">
              <w:rPr>
                <w:rFonts w:ascii="Times New Roman" w:hAnsi="Times New Roman"/>
                <w:sz w:val="24"/>
                <w:szCs w:val="24"/>
              </w:rPr>
              <w:t>п</w:t>
            </w:r>
            <w:proofErr w:type="gramEnd"/>
            <w:r w:rsidRPr="003C124A">
              <w:rPr>
                <w:rFonts w:ascii="Times New Roman" w:hAnsi="Times New Roman"/>
                <w:sz w:val="24"/>
                <w:szCs w:val="24"/>
              </w:rPr>
              <w:t>/п</w:t>
            </w:r>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firstRow="1" w:lastRow="1" w:firstColumn="1" w:lastColumn="1" w:noHBand="0" w:noVBand="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firstRow="1" w:lastRow="1" w:firstColumn="1" w:lastColumn="1" w:noHBand="0" w:noVBand="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firstRow="1" w:lastRow="0" w:firstColumn="1" w:lastColumn="0" w:noHBand="0" w:noVBand="1"/>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(значение графы 1 х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firstRow="1" w:lastRow="1" w:firstColumn="1" w:lastColumn="1" w:noHBand="0" w:noVBand="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firstRow="1" w:lastRow="0" w:firstColumn="1" w:lastColumn="0" w:noHBand="0" w:noVBand="1"/>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w:t>
            </w:r>
            <w:proofErr w:type="gramStart"/>
            <w:r w:rsidRPr="003C124A">
              <w:rPr>
                <w:rFonts w:ascii="Times New Roman" w:hAnsi="Times New Roman"/>
                <w:sz w:val="24"/>
                <w:szCs w:val="24"/>
              </w:rPr>
              <w:t>предоставлении</w:t>
            </w:r>
            <w:proofErr w:type="gramEnd"/>
            <w:r w:rsidRPr="003C124A">
              <w:rPr>
                <w:rFonts w:ascii="Times New Roman" w:hAnsi="Times New Roman"/>
                <w:sz w:val="24"/>
                <w:szCs w:val="24"/>
              </w:rPr>
              <w:t xml:space="preserve">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w:t>
            </w:r>
            <w:r w:rsidRPr="003C124A">
              <w:rPr>
                <w:rFonts w:ascii="Times New Roman" w:hAnsi="Times New Roman"/>
                <w:sz w:val="24"/>
                <w:szCs w:val="24"/>
              </w:rPr>
              <w:lastRenderedPageBreak/>
              <w:t xml:space="preserve">для организации собственного дела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(далее - Комиссия), с обязательным последующим отчетом </w:t>
            </w:r>
            <w:proofErr w:type="spellStart"/>
            <w:r w:rsidRPr="003C124A">
              <w:rPr>
                <w:rFonts w:ascii="Times New Roman" w:hAnsi="Times New Roman"/>
                <w:sz w:val="24"/>
                <w:szCs w:val="24"/>
              </w:rPr>
              <w:t>Грантополучателя</w:t>
            </w:r>
            <w:proofErr w:type="spellEnd"/>
            <w:r w:rsidRPr="003C124A">
              <w:rPr>
                <w:rFonts w:ascii="Times New Roman" w:hAnsi="Times New Roman"/>
                <w:sz w:val="24"/>
                <w:szCs w:val="24"/>
              </w:rPr>
              <w:t xml:space="preserve">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Общая сумма расходов по проекту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 xml:space="preserve">рублей __ копеек, в том числе за счет:____________________________________________________ </w:t>
            </w:r>
            <w:r w:rsidRPr="003C124A">
              <w:rPr>
                <w:rFonts w:ascii="Times New Roman" w:hAnsi="Times New Roman"/>
                <w:sz w:val="24"/>
                <w:szCs w:val="24"/>
              </w:rPr>
              <w:br/>
              <w:t xml:space="preserve">1.3. Грант предоставляется с условием использования денежных средств в </w:t>
            </w:r>
            <w:proofErr w:type="gramStart"/>
            <w:r w:rsidRPr="003C124A">
              <w:rPr>
                <w:rFonts w:ascii="Times New Roman" w:hAnsi="Times New Roman"/>
                <w:sz w:val="24"/>
                <w:szCs w:val="24"/>
              </w:rPr>
              <w:t>срок</w:t>
            </w:r>
            <w:proofErr w:type="gramEnd"/>
            <w:r w:rsidRPr="003C124A">
              <w:rPr>
                <w:rFonts w:ascii="Times New Roman" w:hAnsi="Times New Roman"/>
                <w:sz w:val="24"/>
                <w:szCs w:val="24"/>
              </w:rPr>
              <w:t xml:space="preserve">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w:t>
            </w:r>
            <w:proofErr w:type="gramStart"/>
            <w:r w:rsidRPr="003C124A">
              <w:rPr>
                <w:rFonts w:ascii="Times New Roman" w:hAnsi="Times New Roman"/>
                <w:sz w:val="24"/>
                <w:szCs w:val="24"/>
              </w:rPr>
              <w:t>счет</w:t>
            </w:r>
            <w:proofErr w:type="gramEnd"/>
            <w:r w:rsidRPr="003C124A">
              <w:rPr>
                <w:rFonts w:ascii="Times New Roman" w:hAnsi="Times New Roman"/>
                <w:sz w:val="24"/>
                <w:szCs w:val="24"/>
              </w:rPr>
              <w:t xml:space="preserve">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2.2.1.  Осуществлять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w:t>
            </w:r>
            <w:proofErr w:type="gramStart"/>
            <w:r w:rsidRPr="003C124A">
              <w:rPr>
                <w:rFonts w:ascii="Times New Roman" w:hAnsi="Times New Roman"/>
                <w:sz w:val="24"/>
                <w:szCs w:val="24"/>
              </w:rPr>
              <w:t>дств в сл</w:t>
            </w:r>
            <w:proofErr w:type="gramEnd"/>
            <w:r w:rsidRPr="003C124A">
              <w:rPr>
                <w:rFonts w:ascii="Times New Roman" w:hAnsi="Times New Roman"/>
                <w:sz w:val="24"/>
                <w:szCs w:val="24"/>
              </w:rPr>
              <w:t xml:space="preserve">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w:t>
            </w:r>
            <w:proofErr w:type="gramStart"/>
            <w:r w:rsidRPr="003C124A">
              <w:rPr>
                <w:rFonts w:ascii="Times New Roman" w:hAnsi="Times New Roman"/>
                <w:sz w:val="24"/>
                <w:szCs w:val="24"/>
              </w:rPr>
              <w:t xml:space="preserve">с даты </w:t>
            </w:r>
            <w:r w:rsidRPr="003C124A">
              <w:rPr>
                <w:rFonts w:ascii="Times New Roman" w:hAnsi="Times New Roman"/>
                <w:sz w:val="24"/>
                <w:szCs w:val="24"/>
              </w:rPr>
              <w:lastRenderedPageBreak/>
              <w:t>заключения</w:t>
            </w:r>
            <w:proofErr w:type="gramEnd"/>
            <w:r w:rsidRPr="003C124A">
              <w:rPr>
                <w:rFonts w:ascii="Times New Roman" w:hAnsi="Times New Roman"/>
                <w:sz w:val="24"/>
                <w:szCs w:val="24"/>
              </w:rPr>
              <w:t xml:space="preserve">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 xml:space="preserve">Осуществлять предпринимательскую деятельность в течение  не менее двух лет </w:t>
            </w:r>
            <w:proofErr w:type="gramStart"/>
            <w:r w:rsidRPr="00AA41BC">
              <w:rPr>
                <w:rFonts w:ascii="Times New Roman" w:hAnsi="Times New Roman"/>
                <w:sz w:val="24"/>
                <w:szCs w:val="24"/>
              </w:rPr>
              <w:t>с даты заключения</w:t>
            </w:r>
            <w:proofErr w:type="gramEnd"/>
            <w:r w:rsidRPr="00AA41BC">
              <w:rPr>
                <w:rFonts w:ascii="Times New Roman" w:hAnsi="Times New Roman"/>
                <w:sz w:val="24"/>
                <w:szCs w:val="24"/>
              </w:rPr>
              <w:t xml:space="preserve">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w:t>
            </w:r>
            <w:proofErr w:type="gramStart"/>
            <w:r w:rsidRPr="003C124A">
              <w:rPr>
                <w:rFonts w:ascii="Times New Roman" w:hAnsi="Times New Roman"/>
                <w:sz w:val="24"/>
                <w:szCs w:val="24"/>
              </w:rPr>
              <w:t>окончания каждого этапа использования средств Гранта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w:t>
            </w:r>
            <w:proofErr w:type="gramStart"/>
            <w:r w:rsidRPr="001502AC">
              <w:rPr>
                <w:rFonts w:ascii="Times New Roman" w:hAnsi="Times New Roman"/>
                <w:sz w:val="24"/>
                <w:szCs w:val="24"/>
              </w:rPr>
              <w:t>а(</w:t>
            </w:r>
            <w:proofErr w:type="gramEnd"/>
            <w:r w:rsidRPr="001502AC">
              <w:rPr>
                <w:rFonts w:ascii="Times New Roman" w:hAnsi="Times New Roman"/>
                <w:sz w:val="24"/>
                <w:szCs w:val="24"/>
              </w:rPr>
              <w:t>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lastRenderedPageBreak/>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w:t>
            </w:r>
            <w:proofErr w:type="spellStart"/>
            <w:r w:rsidRPr="00207D88">
              <w:rPr>
                <w:rFonts w:ascii="Times New Roman" w:hAnsi="Times New Roman"/>
                <w:sz w:val="24"/>
                <w:szCs w:val="24"/>
              </w:rPr>
              <w:t>р.п</w:t>
            </w:r>
            <w:proofErr w:type="gramStart"/>
            <w:r w:rsidRPr="00207D88">
              <w:rPr>
                <w:rFonts w:ascii="Times New Roman" w:hAnsi="Times New Roman"/>
                <w:sz w:val="24"/>
                <w:szCs w:val="24"/>
              </w:rPr>
              <w:t>.М</w:t>
            </w:r>
            <w:proofErr w:type="gramEnd"/>
            <w:r w:rsidRPr="00207D88">
              <w:rPr>
                <w:rFonts w:ascii="Times New Roman" w:hAnsi="Times New Roman"/>
                <w:sz w:val="24"/>
                <w:szCs w:val="24"/>
              </w:rPr>
              <w:t>уромцево</w:t>
            </w:r>
            <w:proofErr w:type="spellEnd"/>
            <w:r w:rsidRPr="00207D88">
              <w:rPr>
                <w:rFonts w:ascii="Times New Roman" w:hAnsi="Times New Roman"/>
                <w:sz w:val="24"/>
                <w:szCs w:val="24"/>
              </w:rPr>
              <w:t xml:space="preserve">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gramStart"/>
            <w:r w:rsidRPr="00207D88">
              <w:rPr>
                <w:rFonts w:ascii="Times New Roman" w:hAnsi="Times New Roman"/>
                <w:sz w:val="24"/>
                <w:szCs w:val="24"/>
              </w:rPr>
              <w:t>р</w:t>
            </w:r>
            <w:proofErr w:type="gram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w:t>
            </w:r>
            <w:proofErr w:type="gramStart"/>
            <w:r w:rsidRPr="00207D88">
              <w:rPr>
                <w:rFonts w:ascii="Times New Roman" w:hAnsi="Times New Roman"/>
                <w:sz w:val="24"/>
                <w:szCs w:val="24"/>
              </w:rPr>
              <w:t>.О</w:t>
            </w:r>
            <w:proofErr w:type="gramEnd"/>
            <w:r w:rsidRPr="00207D88">
              <w:rPr>
                <w:rFonts w:ascii="Times New Roman" w:hAnsi="Times New Roman"/>
                <w:sz w:val="24"/>
                <w:szCs w:val="24"/>
              </w:rPr>
              <w:t>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w:t>
            </w:r>
            <w:proofErr w:type="gramStart"/>
            <w:r w:rsidRPr="003C124A">
              <w:rPr>
                <w:rFonts w:ascii="Times New Roman" w:hAnsi="Times New Roman"/>
                <w:sz w:val="24"/>
                <w:szCs w:val="24"/>
              </w:rPr>
              <w:t>Р</w:t>
            </w:r>
            <w:proofErr w:type="gramEnd"/>
            <w:r w:rsidRPr="003C124A">
              <w:rPr>
                <w:rFonts w:ascii="Times New Roman" w:hAnsi="Times New Roman"/>
                <w:sz w:val="24"/>
                <w:szCs w:val="24"/>
              </w:rPr>
              <w:t>/с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9684"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gramStart"/>
            <w:r w:rsidRPr="003C124A">
              <w:rPr>
                <w:rFonts w:ascii="Times New Roman" w:hAnsi="Times New Roman"/>
                <w:sz w:val="24"/>
                <w:szCs w:val="24"/>
              </w:rPr>
              <w:t>п</w:t>
            </w:r>
            <w:proofErr w:type="gramEnd"/>
            <w:r w:rsidRPr="003C124A">
              <w:rPr>
                <w:rFonts w:ascii="Times New Roman" w:hAnsi="Times New Roman"/>
                <w:sz w:val="24"/>
                <w:szCs w:val="24"/>
              </w:rPr>
              <w:t xml:space="preserve">/п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proofErr w:type="gramStart"/>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w:t>
      </w:r>
      <w:proofErr w:type="gramEnd"/>
      <w:r w:rsidRPr="003C124A">
        <w:rPr>
          <w:b w:val="0"/>
        </w:rPr>
        <w:t xml:space="preserve">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roofErr w:type="gramStart"/>
      <w:r w:rsidRPr="003C124A">
        <w:rPr>
          <w:rFonts w:ascii="Times New Roman" w:hAnsi="Times New Roman"/>
          <w:sz w:val="24"/>
          <w:szCs w:val="24"/>
        </w:rPr>
        <w:t>..</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w:t>
      </w:r>
      <w:proofErr w:type="gramStart"/>
      <w:r w:rsidRPr="003C124A">
        <w:rPr>
          <w:rFonts w:ascii="Times New Roman" w:hAnsi="Times New Roman"/>
          <w:sz w:val="24"/>
          <w:szCs w:val="24"/>
        </w:rPr>
        <w:t xml:space="preserve"> .</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proofErr w:type="gramStart"/>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w:t>
      </w:r>
      <w:proofErr w:type="gramEnd"/>
      <w:r w:rsidRPr="003C124A">
        <w:rPr>
          <w:rFonts w:ascii="Times New Roman" w:hAnsi="Times New Roman" w:cs="Times New Roman"/>
          <w:sz w:val="24"/>
          <w:szCs w:val="24"/>
        </w:rPr>
        <w:t xml:space="preserve">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gramStart"/>
      <w:r w:rsidRPr="003C124A">
        <w:rPr>
          <w:rFonts w:ascii="Times New Roman" w:hAnsi="Times New Roman" w:cs="Times New Roman"/>
          <w:sz w:val="24"/>
          <w:szCs w:val="24"/>
        </w:rPr>
        <w:t>план-схемы</w:t>
      </w:r>
      <w:proofErr w:type="gram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w:t>
      </w:r>
      <w:proofErr w:type="gramStart"/>
      <w:r w:rsidRPr="003C124A">
        <w:rPr>
          <w:rFonts w:ascii="Times New Roman" w:hAnsi="Times New Roman" w:cs="Times New Roman"/>
          <w:sz w:val="24"/>
          <w:szCs w:val="24"/>
        </w:rPr>
        <w:t>в качестве одной из эффективных форм работы по формированию у детей модели безопасного поведения на дороге</w:t>
      </w:r>
      <w:proofErr w:type="gramEnd"/>
      <w:r w:rsidRPr="003C124A">
        <w:rPr>
          <w:rFonts w:ascii="Times New Roman" w:hAnsi="Times New Roman" w:cs="Times New Roman"/>
          <w:sz w:val="24"/>
          <w:szCs w:val="24"/>
        </w:rPr>
        <w:t>.</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w:t>
      </w:r>
      <w:proofErr w:type="gramStart"/>
      <w:r w:rsidRPr="003C124A">
        <w:rPr>
          <w:rFonts w:ascii="Times New Roman" w:hAnsi="Times New Roman" w:cs="Times New Roman"/>
          <w:sz w:val="24"/>
          <w:szCs w:val="24"/>
        </w:rPr>
        <w:t>контроля за</w:t>
      </w:r>
      <w:proofErr w:type="gramEnd"/>
      <w:r w:rsidRPr="003C124A">
        <w:rPr>
          <w:rFonts w:ascii="Times New Roman" w:hAnsi="Times New Roman" w:cs="Times New Roman"/>
          <w:sz w:val="24"/>
          <w:szCs w:val="24"/>
        </w:rPr>
        <w:t xml:space="preserve">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w:t>
      </w:r>
      <w:proofErr w:type="gramStart"/>
      <w:r w:rsidRPr="003C124A">
        <w:rPr>
          <w:rFonts w:ascii="Times New Roman" w:hAnsi="Times New Roman" w:cs="Times New Roman"/>
          <w:sz w:val="24"/>
          <w:szCs w:val="24"/>
        </w:rPr>
        <w:t>приведен</w:t>
      </w:r>
      <w:proofErr w:type="gramEnd"/>
      <w:r w:rsidRPr="003C124A">
        <w:rPr>
          <w:rFonts w:ascii="Times New Roman" w:hAnsi="Times New Roman" w:cs="Times New Roman"/>
          <w:sz w:val="24"/>
          <w:szCs w:val="24"/>
        </w:rPr>
        <w:t xml:space="preserve">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20"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5FE6"/>
    <w:rsid w:val="000A6749"/>
    <w:rsid w:val="000B736F"/>
    <w:rsid w:val="000E348C"/>
    <w:rsid w:val="000E415E"/>
    <w:rsid w:val="000E45EB"/>
    <w:rsid w:val="000F1590"/>
    <w:rsid w:val="000F5779"/>
    <w:rsid w:val="00107D82"/>
    <w:rsid w:val="00113BF4"/>
    <w:rsid w:val="00114EFC"/>
    <w:rsid w:val="001159E0"/>
    <w:rsid w:val="00116380"/>
    <w:rsid w:val="00116B10"/>
    <w:rsid w:val="0012502D"/>
    <w:rsid w:val="001254E3"/>
    <w:rsid w:val="00125544"/>
    <w:rsid w:val="00131912"/>
    <w:rsid w:val="001502AC"/>
    <w:rsid w:val="0015086B"/>
    <w:rsid w:val="00156C6E"/>
    <w:rsid w:val="00164FB4"/>
    <w:rsid w:val="001717FA"/>
    <w:rsid w:val="00172AE5"/>
    <w:rsid w:val="00184094"/>
    <w:rsid w:val="00185FCC"/>
    <w:rsid w:val="001877B2"/>
    <w:rsid w:val="00190D62"/>
    <w:rsid w:val="00193DD6"/>
    <w:rsid w:val="00195731"/>
    <w:rsid w:val="00196E3D"/>
    <w:rsid w:val="001970D3"/>
    <w:rsid w:val="001A0095"/>
    <w:rsid w:val="001A0C79"/>
    <w:rsid w:val="001A4EBA"/>
    <w:rsid w:val="001B5EE6"/>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4813"/>
    <w:rsid w:val="002974C7"/>
    <w:rsid w:val="002975AE"/>
    <w:rsid w:val="002B7F4C"/>
    <w:rsid w:val="002D24A8"/>
    <w:rsid w:val="002D35B0"/>
    <w:rsid w:val="002E0904"/>
    <w:rsid w:val="002E5FA4"/>
    <w:rsid w:val="002F48D5"/>
    <w:rsid w:val="002F5600"/>
    <w:rsid w:val="002F6D89"/>
    <w:rsid w:val="00300124"/>
    <w:rsid w:val="00301B1F"/>
    <w:rsid w:val="00306508"/>
    <w:rsid w:val="00313FE5"/>
    <w:rsid w:val="00322509"/>
    <w:rsid w:val="00322550"/>
    <w:rsid w:val="0036047C"/>
    <w:rsid w:val="0036207D"/>
    <w:rsid w:val="00363127"/>
    <w:rsid w:val="00363BC1"/>
    <w:rsid w:val="003656E7"/>
    <w:rsid w:val="003670CF"/>
    <w:rsid w:val="003677AB"/>
    <w:rsid w:val="00371F06"/>
    <w:rsid w:val="003741D7"/>
    <w:rsid w:val="00375931"/>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77AA6"/>
    <w:rsid w:val="00480434"/>
    <w:rsid w:val="0048111F"/>
    <w:rsid w:val="00485BAC"/>
    <w:rsid w:val="00490532"/>
    <w:rsid w:val="004908A2"/>
    <w:rsid w:val="00490E86"/>
    <w:rsid w:val="00493513"/>
    <w:rsid w:val="004A08C1"/>
    <w:rsid w:val="004A1F50"/>
    <w:rsid w:val="004B4B81"/>
    <w:rsid w:val="004C03D1"/>
    <w:rsid w:val="004C2839"/>
    <w:rsid w:val="004F1E2E"/>
    <w:rsid w:val="004F5BEE"/>
    <w:rsid w:val="004F61DA"/>
    <w:rsid w:val="00504565"/>
    <w:rsid w:val="00510C63"/>
    <w:rsid w:val="005110FB"/>
    <w:rsid w:val="00511ACF"/>
    <w:rsid w:val="005133AC"/>
    <w:rsid w:val="005276A2"/>
    <w:rsid w:val="0053013C"/>
    <w:rsid w:val="00533DA8"/>
    <w:rsid w:val="00536958"/>
    <w:rsid w:val="00543CEB"/>
    <w:rsid w:val="00556D2D"/>
    <w:rsid w:val="00561334"/>
    <w:rsid w:val="00566611"/>
    <w:rsid w:val="0058097D"/>
    <w:rsid w:val="005958C2"/>
    <w:rsid w:val="005A00D0"/>
    <w:rsid w:val="005B5C37"/>
    <w:rsid w:val="005B7A3A"/>
    <w:rsid w:val="005D4A15"/>
    <w:rsid w:val="005D7935"/>
    <w:rsid w:val="005E0A45"/>
    <w:rsid w:val="005E1FEC"/>
    <w:rsid w:val="005F1A64"/>
    <w:rsid w:val="005F2614"/>
    <w:rsid w:val="005F29A4"/>
    <w:rsid w:val="006017DD"/>
    <w:rsid w:val="00603A66"/>
    <w:rsid w:val="00604087"/>
    <w:rsid w:val="0060433C"/>
    <w:rsid w:val="00611ED6"/>
    <w:rsid w:val="006223F6"/>
    <w:rsid w:val="0062600B"/>
    <w:rsid w:val="00626DF2"/>
    <w:rsid w:val="00632D27"/>
    <w:rsid w:val="00637F00"/>
    <w:rsid w:val="00651DD5"/>
    <w:rsid w:val="00651DFA"/>
    <w:rsid w:val="006525F6"/>
    <w:rsid w:val="00657218"/>
    <w:rsid w:val="00663BDB"/>
    <w:rsid w:val="0067028D"/>
    <w:rsid w:val="00671528"/>
    <w:rsid w:val="00677580"/>
    <w:rsid w:val="00682B04"/>
    <w:rsid w:val="00691073"/>
    <w:rsid w:val="006946AC"/>
    <w:rsid w:val="00694E4B"/>
    <w:rsid w:val="00695779"/>
    <w:rsid w:val="0069630E"/>
    <w:rsid w:val="006A5F63"/>
    <w:rsid w:val="006B3605"/>
    <w:rsid w:val="006C067F"/>
    <w:rsid w:val="006E0BD5"/>
    <w:rsid w:val="006F1DF1"/>
    <w:rsid w:val="00701160"/>
    <w:rsid w:val="00702BA4"/>
    <w:rsid w:val="007054FE"/>
    <w:rsid w:val="00725E60"/>
    <w:rsid w:val="007569B0"/>
    <w:rsid w:val="00770CBA"/>
    <w:rsid w:val="00783A4F"/>
    <w:rsid w:val="00784891"/>
    <w:rsid w:val="007853A0"/>
    <w:rsid w:val="00785414"/>
    <w:rsid w:val="00786717"/>
    <w:rsid w:val="00787838"/>
    <w:rsid w:val="00793B38"/>
    <w:rsid w:val="007A1AEB"/>
    <w:rsid w:val="007A44D1"/>
    <w:rsid w:val="007A5420"/>
    <w:rsid w:val="007B20ED"/>
    <w:rsid w:val="007B392A"/>
    <w:rsid w:val="007B513E"/>
    <w:rsid w:val="007B57CE"/>
    <w:rsid w:val="007B57FF"/>
    <w:rsid w:val="007C08FE"/>
    <w:rsid w:val="007C5724"/>
    <w:rsid w:val="007D0531"/>
    <w:rsid w:val="007D0F79"/>
    <w:rsid w:val="007D3370"/>
    <w:rsid w:val="007F4A9F"/>
    <w:rsid w:val="007F6A78"/>
    <w:rsid w:val="00813B2B"/>
    <w:rsid w:val="00821C87"/>
    <w:rsid w:val="00825DDE"/>
    <w:rsid w:val="0084234E"/>
    <w:rsid w:val="008433F3"/>
    <w:rsid w:val="0084462C"/>
    <w:rsid w:val="00854655"/>
    <w:rsid w:val="00861E05"/>
    <w:rsid w:val="008662AB"/>
    <w:rsid w:val="0087017A"/>
    <w:rsid w:val="008800F4"/>
    <w:rsid w:val="0089466A"/>
    <w:rsid w:val="008A29C2"/>
    <w:rsid w:val="008A4098"/>
    <w:rsid w:val="008B186D"/>
    <w:rsid w:val="008C055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27FFB"/>
    <w:rsid w:val="00A3642F"/>
    <w:rsid w:val="00A3713F"/>
    <w:rsid w:val="00A410E8"/>
    <w:rsid w:val="00A63E83"/>
    <w:rsid w:val="00A66121"/>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824D1"/>
    <w:rsid w:val="00BA04FA"/>
    <w:rsid w:val="00BA197D"/>
    <w:rsid w:val="00BC5C6F"/>
    <w:rsid w:val="00BC733F"/>
    <w:rsid w:val="00BD4E74"/>
    <w:rsid w:val="00BD6DA9"/>
    <w:rsid w:val="00BE5793"/>
    <w:rsid w:val="00C01414"/>
    <w:rsid w:val="00C059C9"/>
    <w:rsid w:val="00C07B3A"/>
    <w:rsid w:val="00C10F38"/>
    <w:rsid w:val="00C11003"/>
    <w:rsid w:val="00C16658"/>
    <w:rsid w:val="00C23879"/>
    <w:rsid w:val="00C33085"/>
    <w:rsid w:val="00C33BFA"/>
    <w:rsid w:val="00C35804"/>
    <w:rsid w:val="00C428BA"/>
    <w:rsid w:val="00C54F7F"/>
    <w:rsid w:val="00C563A0"/>
    <w:rsid w:val="00C61FCE"/>
    <w:rsid w:val="00C6396A"/>
    <w:rsid w:val="00C6540B"/>
    <w:rsid w:val="00C65D71"/>
    <w:rsid w:val="00C65FA3"/>
    <w:rsid w:val="00C759A5"/>
    <w:rsid w:val="00C8530E"/>
    <w:rsid w:val="00C90156"/>
    <w:rsid w:val="00C93C17"/>
    <w:rsid w:val="00C96DA2"/>
    <w:rsid w:val="00CB029E"/>
    <w:rsid w:val="00CB5512"/>
    <w:rsid w:val="00CC0B1D"/>
    <w:rsid w:val="00CC35F2"/>
    <w:rsid w:val="00CD3710"/>
    <w:rsid w:val="00CE1D5D"/>
    <w:rsid w:val="00CE4D45"/>
    <w:rsid w:val="00CE6E86"/>
    <w:rsid w:val="00CE7B76"/>
    <w:rsid w:val="00CF5E57"/>
    <w:rsid w:val="00D00240"/>
    <w:rsid w:val="00D00493"/>
    <w:rsid w:val="00D03443"/>
    <w:rsid w:val="00D04229"/>
    <w:rsid w:val="00D04C2E"/>
    <w:rsid w:val="00D06D1F"/>
    <w:rsid w:val="00D115C9"/>
    <w:rsid w:val="00D12886"/>
    <w:rsid w:val="00D1752C"/>
    <w:rsid w:val="00D24104"/>
    <w:rsid w:val="00D3182C"/>
    <w:rsid w:val="00D33D31"/>
    <w:rsid w:val="00D347C8"/>
    <w:rsid w:val="00D359C0"/>
    <w:rsid w:val="00D43B62"/>
    <w:rsid w:val="00D5045C"/>
    <w:rsid w:val="00D51961"/>
    <w:rsid w:val="00D531AA"/>
    <w:rsid w:val="00D57D1E"/>
    <w:rsid w:val="00D61822"/>
    <w:rsid w:val="00D63F09"/>
    <w:rsid w:val="00D6439D"/>
    <w:rsid w:val="00D663FA"/>
    <w:rsid w:val="00D6796C"/>
    <w:rsid w:val="00D8389B"/>
    <w:rsid w:val="00D878A1"/>
    <w:rsid w:val="00DA1339"/>
    <w:rsid w:val="00DA5521"/>
    <w:rsid w:val="00DB0E89"/>
    <w:rsid w:val="00DB4EFC"/>
    <w:rsid w:val="00DC1A74"/>
    <w:rsid w:val="00DC4E43"/>
    <w:rsid w:val="00DD535D"/>
    <w:rsid w:val="00DD7758"/>
    <w:rsid w:val="00DE0BD6"/>
    <w:rsid w:val="00DF3805"/>
    <w:rsid w:val="00DF47DF"/>
    <w:rsid w:val="00E0125C"/>
    <w:rsid w:val="00E02617"/>
    <w:rsid w:val="00E04E76"/>
    <w:rsid w:val="00E10821"/>
    <w:rsid w:val="00E12A29"/>
    <w:rsid w:val="00E23395"/>
    <w:rsid w:val="00E25EC5"/>
    <w:rsid w:val="00E2698F"/>
    <w:rsid w:val="00E34820"/>
    <w:rsid w:val="00E4494D"/>
    <w:rsid w:val="00E51B13"/>
    <w:rsid w:val="00E52A6B"/>
    <w:rsid w:val="00E5516F"/>
    <w:rsid w:val="00E655D2"/>
    <w:rsid w:val="00E70C0D"/>
    <w:rsid w:val="00E71038"/>
    <w:rsid w:val="00E77379"/>
    <w:rsid w:val="00E80836"/>
    <w:rsid w:val="00E82554"/>
    <w:rsid w:val="00E9233A"/>
    <w:rsid w:val="00E9268A"/>
    <w:rsid w:val="00EA43C9"/>
    <w:rsid w:val="00EA55B9"/>
    <w:rsid w:val="00EB3F37"/>
    <w:rsid w:val="00EB501D"/>
    <w:rsid w:val="00EB6079"/>
    <w:rsid w:val="00EC0927"/>
    <w:rsid w:val="00EC0B4B"/>
    <w:rsid w:val="00EC6ADA"/>
    <w:rsid w:val="00ED27C3"/>
    <w:rsid w:val="00ED4813"/>
    <w:rsid w:val="00ED55CD"/>
    <w:rsid w:val="00ED5773"/>
    <w:rsid w:val="00ED6BAE"/>
    <w:rsid w:val="00ED6C0A"/>
    <w:rsid w:val="00EE30B0"/>
    <w:rsid w:val="00EE322F"/>
    <w:rsid w:val="00EF7425"/>
    <w:rsid w:val="00F02FE2"/>
    <w:rsid w:val="00F0331C"/>
    <w:rsid w:val="00F1401D"/>
    <w:rsid w:val="00F342F1"/>
    <w:rsid w:val="00F50F8A"/>
    <w:rsid w:val="00F53C87"/>
    <w:rsid w:val="00F6519C"/>
    <w:rsid w:val="00F72AEE"/>
    <w:rsid w:val="00F75B78"/>
    <w:rsid w:val="00F81C62"/>
    <w:rsid w:val="00F905A2"/>
    <w:rsid w:val="00FA03D5"/>
    <w:rsid w:val="00FA537D"/>
    <w:rsid w:val="00FA5636"/>
    <w:rsid w:val="00FC3BED"/>
    <w:rsid w:val="00FD2F11"/>
    <w:rsid w:val="00FE0AF6"/>
    <w:rsid w:val="00FF5DA1"/>
    <w:rsid w:val="00FF6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 w:id="133387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67E3766179AC30C5BFC6C285A032CB570686090F8D509E22D6C8D1E2EAC011444C2F6EDF59165C5BB42DAD51E162237C2009B5A4CCB5D3gCcFK" TargetMode="External"/><Relationship Id="rId13" Type="http://schemas.openxmlformats.org/officeDocument/2006/relationships/hyperlink" Target="consultantplus://offline/ref=274373B83F7D2939E1652B7DA948127DE54CAB8EE23A2663310D67F61BE0D89D281A57DD0BD059E1pF7CI" TargetMode="External"/><Relationship Id="rId18" Type="http://schemas.openxmlformats.org/officeDocument/2006/relationships/hyperlink" Target="https://login.consultant.ru/link/?req=doc&amp;base=LAW&amp;n=380885&amp;date=13.01.202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hyperlink" Target="consultantplus://offline/ref=36965D7B2E0C84C6FB26697DF00CCD97767BC899244D64E9285CFCC1DE0752CDB588E272F9CF013FF38DA6y2B0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74373B83F7D2939E1652B7DA948127DE54DA388E93E2663310D67F61BpE70I" TargetMode="External"/><Relationship Id="rId5" Type="http://schemas.openxmlformats.org/officeDocument/2006/relationships/settings" Target="settings.xml"/><Relationship Id="rId15" Type="http://schemas.openxmlformats.org/officeDocument/2006/relationships/hyperlink" Target="consultantplus://offline/ref=36965D7B2E0C84C6FB26697DF00CCD97767BC899244D64E9285CFCC1DE0752CDB588E272F9CF013FF38DA6y2B0K" TargetMode="External"/><Relationship Id="rId10" Type="http://schemas.openxmlformats.org/officeDocument/2006/relationships/hyperlink" Target="consultantplus://offline/ref=9F9F47885B462D592FE5609B817558606B9CEF44EA38590FB4A9A6D3997E8E44C44A413BBA3FC4B50E9D950979LEgEL"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microsoft.com/office/2007/relationships/stylesWithEffects" Target="stylesWithEffects.xml"/><Relationship Id="rId9" Type="http://schemas.openxmlformats.org/officeDocument/2006/relationships/hyperlink" Target="consultantplus://offline/ref=6C40496F286EBD3C320832F48BD1AF86ED04A28B2083C81985580421D7E0A53906000561C7AB1063A9FCB892B01A06C21705356C677532DAw3Z8K" TargetMode="External"/><Relationship Id="rId14"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AC2DB-CF3D-4C82-BFF1-E84674089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127</TotalTime>
  <Pages>85</Pages>
  <Words>32766</Words>
  <Characters>186771</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219099</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Martynova</cp:lastModifiedBy>
  <cp:revision>3</cp:revision>
  <cp:lastPrinted>2013-07-18T06:14:00Z</cp:lastPrinted>
  <dcterms:created xsi:type="dcterms:W3CDTF">2025-01-27T07:52:00Z</dcterms:created>
  <dcterms:modified xsi:type="dcterms:W3CDTF">2025-01-27T10:04:00Z</dcterms:modified>
</cp:coreProperties>
</file>