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CB6" w:rsidRDefault="00CB0CB6" w:rsidP="00CB0C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№ 2 к постановлению </w:t>
      </w:r>
    </w:p>
    <w:p w:rsidR="00CB0CB6" w:rsidRDefault="00CB0CB6" w:rsidP="00CB0C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eastAsia="Calibri" w:hAnsi="Times New Roman"/>
          <w:sz w:val="24"/>
          <w:szCs w:val="24"/>
        </w:rPr>
        <w:t>Муромцевского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/>
          <w:sz w:val="24"/>
          <w:szCs w:val="24"/>
        </w:rPr>
        <w:t>муниципального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CB0CB6" w:rsidRDefault="00CB0CB6" w:rsidP="00CB0C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района Омской области </w:t>
      </w:r>
    </w:p>
    <w:p w:rsidR="00CB0CB6" w:rsidRDefault="00CB0CB6" w:rsidP="00CB0CB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от </w:t>
      </w:r>
      <w:r>
        <w:rPr>
          <w:rFonts w:ascii="Times New Roman" w:eastAsia="Calibri" w:hAnsi="Times New Roman"/>
          <w:sz w:val="24"/>
          <w:szCs w:val="24"/>
        </w:rPr>
        <w:t>09.12</w:t>
      </w:r>
      <w:r>
        <w:rPr>
          <w:rFonts w:ascii="Times New Roman" w:eastAsia="Calibri" w:hAnsi="Times New Roman"/>
          <w:sz w:val="24"/>
          <w:szCs w:val="24"/>
        </w:rPr>
        <w:t xml:space="preserve">.2024 № </w:t>
      </w:r>
      <w:r>
        <w:rPr>
          <w:rFonts w:ascii="Times New Roman" w:eastAsia="Calibri" w:hAnsi="Times New Roman"/>
          <w:sz w:val="24"/>
          <w:szCs w:val="24"/>
        </w:rPr>
        <w:t>373-</w:t>
      </w:r>
      <w:bookmarkStart w:id="0" w:name="_GoBack"/>
      <w:bookmarkEnd w:id="0"/>
      <w:r>
        <w:rPr>
          <w:rFonts w:ascii="Times New Roman" w:eastAsia="Calibri" w:hAnsi="Times New Roman"/>
          <w:sz w:val="24"/>
          <w:szCs w:val="24"/>
        </w:rPr>
        <w:t>п</w:t>
      </w:r>
    </w:p>
    <w:p w:rsidR="00CB0CB6" w:rsidRDefault="00CB0CB6" w:rsidP="00CB0CB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</w:p>
    <w:p w:rsidR="00CB0CB6" w:rsidRPr="003C124A" w:rsidRDefault="00CB0CB6" w:rsidP="00CB0CB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Приложение № 3</w:t>
      </w:r>
    </w:p>
    <w:p w:rsidR="00CB0CB6" w:rsidRPr="003C124A" w:rsidRDefault="00CB0CB6" w:rsidP="00CB0C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к муниципальной программе </w:t>
      </w:r>
      <w:proofErr w:type="spellStart"/>
      <w:r w:rsidRPr="003C124A">
        <w:rPr>
          <w:rFonts w:ascii="Times New Roman" w:eastAsia="Calibri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eastAsia="Calibri" w:hAnsi="Times New Roman"/>
          <w:sz w:val="24"/>
          <w:szCs w:val="24"/>
        </w:rPr>
        <w:t xml:space="preserve"> </w:t>
      </w:r>
    </w:p>
    <w:p w:rsidR="00CB0CB6" w:rsidRPr="003C124A" w:rsidRDefault="00CB0CB6" w:rsidP="00CB0C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муниципального района Омской области</w:t>
      </w:r>
    </w:p>
    <w:p w:rsidR="00CB0CB6" w:rsidRPr="002F48D5" w:rsidRDefault="00CB0CB6" w:rsidP="00CB0C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 «Развитие экономического потенциала </w:t>
      </w:r>
      <w:proofErr w:type="spellStart"/>
      <w:r w:rsidRPr="002F48D5">
        <w:rPr>
          <w:rFonts w:ascii="Times New Roman" w:eastAsia="Calibri" w:hAnsi="Times New Roman"/>
          <w:sz w:val="24"/>
          <w:szCs w:val="24"/>
        </w:rPr>
        <w:t>Муромцевского</w:t>
      </w:r>
      <w:proofErr w:type="spellEnd"/>
      <w:r w:rsidRPr="002F48D5">
        <w:rPr>
          <w:rFonts w:ascii="Times New Roman" w:eastAsia="Calibri" w:hAnsi="Times New Roman"/>
          <w:sz w:val="24"/>
          <w:szCs w:val="24"/>
        </w:rPr>
        <w:t xml:space="preserve"> </w:t>
      </w:r>
    </w:p>
    <w:p w:rsidR="00CB0CB6" w:rsidRPr="002F48D5" w:rsidRDefault="00CB0CB6" w:rsidP="00CB0C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района  Омской области» </w:t>
      </w:r>
    </w:p>
    <w:p w:rsidR="00CB0CB6" w:rsidRPr="002F48D5" w:rsidRDefault="00CB0CB6" w:rsidP="00CB0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B0CB6" w:rsidRPr="002F48D5" w:rsidRDefault="00CB0CB6" w:rsidP="00CB0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Подпрограмма «Муниципальное управление, управление </w:t>
      </w:r>
      <w:proofErr w:type="gramStart"/>
      <w:r w:rsidRPr="002F48D5">
        <w:rPr>
          <w:rFonts w:ascii="Times New Roman" w:eastAsia="Calibri" w:hAnsi="Times New Roman"/>
          <w:sz w:val="24"/>
          <w:szCs w:val="24"/>
        </w:rPr>
        <w:t>общественными</w:t>
      </w:r>
      <w:proofErr w:type="gramEnd"/>
    </w:p>
    <w:p w:rsidR="00CB0CB6" w:rsidRPr="002F48D5" w:rsidRDefault="00CB0CB6" w:rsidP="00CB0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финансами и имуществом </w:t>
      </w:r>
      <w:proofErr w:type="spellStart"/>
      <w:r w:rsidRPr="002F48D5">
        <w:rPr>
          <w:rFonts w:ascii="Times New Roman" w:eastAsia="Calibri" w:hAnsi="Times New Roman"/>
          <w:sz w:val="24"/>
          <w:szCs w:val="24"/>
        </w:rPr>
        <w:t>Муромцевского</w:t>
      </w:r>
      <w:proofErr w:type="spellEnd"/>
      <w:r w:rsidRPr="002F48D5">
        <w:rPr>
          <w:rFonts w:ascii="Times New Roman" w:eastAsia="Calibri" w:hAnsi="Times New Roman"/>
          <w:sz w:val="24"/>
          <w:szCs w:val="24"/>
        </w:rPr>
        <w:t xml:space="preserve"> муниципального района</w:t>
      </w:r>
    </w:p>
    <w:p w:rsidR="00CB0CB6" w:rsidRPr="002F48D5" w:rsidRDefault="00CB0CB6" w:rsidP="00CB0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Омской области» </w:t>
      </w:r>
    </w:p>
    <w:p w:rsidR="00CB0CB6" w:rsidRPr="002F48D5" w:rsidRDefault="00CB0CB6" w:rsidP="00CB0C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B0CB6" w:rsidRPr="002F48D5" w:rsidRDefault="00CB0CB6" w:rsidP="00CB0C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48D5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CB0CB6" w:rsidRPr="002F48D5" w:rsidRDefault="00CB0CB6" w:rsidP="00CB0CB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CB0CB6" w:rsidRPr="002F48D5" w:rsidTr="006D30FD">
        <w:tc>
          <w:tcPr>
            <w:tcW w:w="4503" w:type="dxa"/>
            <w:vAlign w:val="center"/>
          </w:tcPr>
          <w:p w:rsidR="00CB0CB6" w:rsidRPr="002F48D5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</w:t>
            </w:r>
            <w:proofErr w:type="spellStart"/>
            <w:r w:rsidRPr="002F48D5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2F48D5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CB0CB6" w:rsidRPr="002F48D5" w:rsidRDefault="00CB0CB6" w:rsidP="006D30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«</w:t>
            </w:r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Развитие экономического потенциала </w:t>
            </w:r>
            <w:proofErr w:type="spellStart"/>
            <w:r w:rsidRPr="002F48D5">
              <w:rPr>
                <w:rFonts w:ascii="Times New Roman" w:eastAsia="Calibri" w:hAnsi="Times New Roman"/>
                <w:sz w:val="24"/>
                <w:szCs w:val="24"/>
              </w:rPr>
              <w:t>Муромцевского</w:t>
            </w:r>
            <w:proofErr w:type="spellEnd"/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района  Омской области»</w:t>
            </w:r>
          </w:p>
        </w:tc>
      </w:tr>
      <w:tr w:rsidR="00CB0CB6" w:rsidRPr="002F48D5" w:rsidTr="006D30FD">
        <w:tc>
          <w:tcPr>
            <w:tcW w:w="4503" w:type="dxa"/>
            <w:vAlign w:val="center"/>
          </w:tcPr>
          <w:p w:rsidR="00CB0CB6" w:rsidRPr="002F48D5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</w:t>
            </w:r>
            <w:proofErr w:type="spellStart"/>
            <w:r w:rsidRPr="002F48D5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2F48D5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 </w:t>
            </w:r>
          </w:p>
          <w:p w:rsidR="00CB0CB6" w:rsidRPr="002F48D5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CB0CB6" w:rsidRPr="002F48D5" w:rsidRDefault="00CB0CB6" w:rsidP="006D30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8D5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«Муниципальное управление, управление общественными финансами и имуществом </w:t>
            </w:r>
            <w:proofErr w:type="spellStart"/>
            <w:r w:rsidRPr="002F48D5">
              <w:rPr>
                <w:rFonts w:ascii="Times New Roman" w:hAnsi="Times New Roman" w:cs="Times New Roman"/>
                <w:sz w:val="24"/>
                <w:szCs w:val="24"/>
              </w:rPr>
              <w:t>Муромцевского</w:t>
            </w:r>
            <w:proofErr w:type="spellEnd"/>
            <w:r w:rsidRPr="002F48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Омской области» (далее – подпрограмма)</w:t>
            </w:r>
          </w:p>
        </w:tc>
      </w:tr>
      <w:tr w:rsidR="00CB0CB6" w:rsidRPr="002F48D5" w:rsidTr="006D30FD">
        <w:tc>
          <w:tcPr>
            <w:tcW w:w="4503" w:type="dxa"/>
          </w:tcPr>
          <w:p w:rsidR="00CB0CB6" w:rsidRPr="002F48D5" w:rsidRDefault="00CB0CB6" w:rsidP="006D30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2F48D5">
              <w:rPr>
                <w:rFonts w:ascii="Times New Roman" w:eastAsia="Calibri" w:hAnsi="Times New Roman"/>
                <w:sz w:val="24"/>
                <w:szCs w:val="24"/>
              </w:rPr>
              <w:t>Муромцевского</w:t>
            </w:r>
            <w:proofErr w:type="spellEnd"/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961" w:type="dxa"/>
          </w:tcPr>
          <w:p w:rsidR="00CB0CB6" w:rsidRPr="002F48D5" w:rsidRDefault="00CB0CB6" w:rsidP="006D30FD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2F48D5">
              <w:rPr>
                <w:sz w:val="24"/>
                <w:szCs w:val="24"/>
              </w:rPr>
              <w:t>Муромцевского</w:t>
            </w:r>
            <w:proofErr w:type="spellEnd"/>
            <w:r w:rsidRPr="002F48D5">
              <w:rPr>
                <w:sz w:val="24"/>
                <w:szCs w:val="24"/>
              </w:rPr>
              <w:t xml:space="preserve"> муниципального района  Омской области (далее – Администрация); Комитет финансов и контроля Администрации </w:t>
            </w:r>
            <w:proofErr w:type="spellStart"/>
            <w:r w:rsidRPr="002F48D5">
              <w:rPr>
                <w:sz w:val="24"/>
                <w:szCs w:val="24"/>
              </w:rPr>
              <w:t>Муромцевского</w:t>
            </w:r>
            <w:proofErr w:type="spellEnd"/>
            <w:r w:rsidRPr="002F48D5">
              <w:rPr>
                <w:sz w:val="24"/>
                <w:szCs w:val="24"/>
              </w:rPr>
              <w:t xml:space="preserve"> муниципального района  Омской области (далее –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); Комитет экономики и управления муниципальной собственностью Администрации </w:t>
            </w:r>
            <w:proofErr w:type="spellStart"/>
            <w:r w:rsidRPr="002F48D5">
              <w:rPr>
                <w:sz w:val="24"/>
                <w:szCs w:val="24"/>
              </w:rPr>
              <w:t>Муромцевского</w:t>
            </w:r>
            <w:proofErr w:type="spellEnd"/>
            <w:r w:rsidRPr="002F48D5">
              <w:rPr>
                <w:sz w:val="24"/>
                <w:szCs w:val="24"/>
              </w:rPr>
              <w:t xml:space="preserve"> муниципального района  Омской области (далее –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 xml:space="preserve">); Совет </w:t>
            </w:r>
            <w:proofErr w:type="spellStart"/>
            <w:r w:rsidRPr="002F48D5">
              <w:rPr>
                <w:sz w:val="24"/>
                <w:szCs w:val="24"/>
              </w:rPr>
              <w:t>Муромцевского</w:t>
            </w:r>
            <w:proofErr w:type="spellEnd"/>
            <w:r w:rsidRPr="002F48D5">
              <w:rPr>
                <w:sz w:val="24"/>
                <w:szCs w:val="24"/>
              </w:rPr>
              <w:t xml:space="preserve"> муниципального района Омской области (далее – Совет). </w:t>
            </w:r>
          </w:p>
        </w:tc>
      </w:tr>
      <w:tr w:rsidR="00CB0CB6" w:rsidRPr="002F48D5" w:rsidTr="006D30FD">
        <w:tc>
          <w:tcPr>
            <w:tcW w:w="4503" w:type="dxa"/>
          </w:tcPr>
          <w:p w:rsidR="00CB0CB6" w:rsidRPr="002F48D5" w:rsidRDefault="00CB0CB6" w:rsidP="006D30F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2F48D5">
              <w:rPr>
                <w:rFonts w:ascii="Times New Roman" w:eastAsia="Calibri" w:hAnsi="Times New Roman"/>
                <w:sz w:val="24"/>
                <w:szCs w:val="24"/>
              </w:rPr>
              <w:t>Муромцевского</w:t>
            </w:r>
            <w:proofErr w:type="spellEnd"/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района Омской области, являющегося исполнителем основного мероприятия </w:t>
            </w:r>
          </w:p>
        </w:tc>
        <w:tc>
          <w:tcPr>
            <w:tcW w:w="4961" w:type="dxa"/>
          </w:tcPr>
          <w:p w:rsidR="00CB0CB6" w:rsidRPr="002F48D5" w:rsidRDefault="00CB0CB6" w:rsidP="006D30FD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Администрация,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,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>, Совет</w:t>
            </w:r>
          </w:p>
        </w:tc>
      </w:tr>
      <w:tr w:rsidR="00CB0CB6" w:rsidRPr="002F48D5" w:rsidTr="006D30FD">
        <w:tc>
          <w:tcPr>
            <w:tcW w:w="4503" w:type="dxa"/>
          </w:tcPr>
          <w:p w:rsidR="00CB0CB6" w:rsidRPr="002F48D5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2F48D5">
              <w:rPr>
                <w:rFonts w:ascii="Times New Roman" w:eastAsia="Calibri" w:hAnsi="Times New Roman"/>
                <w:sz w:val="24"/>
                <w:szCs w:val="24"/>
              </w:rPr>
              <w:t>Муромцевского</w:t>
            </w:r>
            <w:proofErr w:type="spellEnd"/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района Омской области, являющегося исполнителем мероприятия</w:t>
            </w:r>
          </w:p>
        </w:tc>
        <w:tc>
          <w:tcPr>
            <w:tcW w:w="4961" w:type="dxa"/>
          </w:tcPr>
          <w:p w:rsidR="00CB0CB6" w:rsidRPr="002F48D5" w:rsidRDefault="00CB0CB6" w:rsidP="006D30FD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Администрация,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,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>, Совет</w:t>
            </w:r>
          </w:p>
        </w:tc>
      </w:tr>
      <w:tr w:rsidR="00CB0CB6" w:rsidRPr="002F48D5" w:rsidTr="006D30FD">
        <w:tc>
          <w:tcPr>
            <w:tcW w:w="4503" w:type="dxa"/>
          </w:tcPr>
          <w:p w:rsidR="00CB0CB6" w:rsidRPr="002F48D5" w:rsidRDefault="00CB0CB6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961" w:type="dxa"/>
          </w:tcPr>
          <w:p w:rsidR="00CB0CB6" w:rsidRPr="002F48D5" w:rsidRDefault="00CB0CB6" w:rsidP="006D30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2022-2030 годы</w:t>
            </w:r>
          </w:p>
        </w:tc>
      </w:tr>
      <w:tr w:rsidR="00CB0CB6" w:rsidRPr="002F48D5" w:rsidTr="006D30FD">
        <w:trPr>
          <w:trHeight w:val="401"/>
        </w:trPr>
        <w:tc>
          <w:tcPr>
            <w:tcW w:w="4503" w:type="dxa"/>
          </w:tcPr>
          <w:p w:rsidR="00CB0CB6" w:rsidRPr="002F48D5" w:rsidRDefault="00CB0CB6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CB0CB6" w:rsidRPr="002F48D5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Повышение качества муниципального управления, управления общественными финансами и имуществом, создание условий для экономического развития </w:t>
            </w:r>
            <w:proofErr w:type="spellStart"/>
            <w:r w:rsidRPr="002F48D5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2F4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48D5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Омской области</w:t>
            </w:r>
          </w:p>
        </w:tc>
      </w:tr>
      <w:tr w:rsidR="00CB0CB6" w:rsidRPr="00D14A0D" w:rsidTr="006D30FD">
        <w:trPr>
          <w:trHeight w:val="328"/>
        </w:trPr>
        <w:tc>
          <w:tcPr>
            <w:tcW w:w="4503" w:type="dxa"/>
          </w:tcPr>
          <w:p w:rsidR="00CB0CB6" w:rsidRPr="00D14A0D" w:rsidRDefault="00CB0CB6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961" w:type="dxa"/>
          </w:tcPr>
          <w:p w:rsidR="00CB0CB6" w:rsidRPr="00D14A0D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1. Создание необходимых условий для эффективного осуществления полномочий  Администрацией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 выполнение муниципальных  функций    в соответствии   с законодательством</w:t>
            </w:r>
          </w:p>
          <w:p w:rsidR="00CB0CB6" w:rsidRPr="00D14A0D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2. Совершенствование организации и осуществления бюджетного процесса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районе, а так же развитие стимулов для правомерного и  качественного управления финансами в поселениях  района </w:t>
            </w:r>
          </w:p>
          <w:p w:rsidR="00CB0CB6" w:rsidRPr="00D14A0D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3. Повышение эффективности управления муниципальным имуществом, создание условий для экономического развития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CB0CB6" w:rsidRPr="00D14A0D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4. Обеспечение эффективного осуществления полномочий Совета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CB0CB6" w:rsidRPr="00D14A0D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</w:t>
            </w:r>
          </w:p>
          <w:p w:rsidR="00CB0CB6" w:rsidRPr="00D14A0D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6. Совершенствование сил и средств территориальной подсистемы единой государственной системы предупреждения и ликвидации чрезвычайных ситуаций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 с учетом прогнозируемых опасностей, возникающих при военных конфликтах или вследствие этих конфликтов, а также рисков возникновения чрезвычайных ситуаций, пожаров и происшествий </w:t>
            </w:r>
            <w:proofErr w:type="gramStart"/>
            <w:r w:rsidRPr="00D14A0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водных объекта</w:t>
            </w:r>
          </w:p>
        </w:tc>
      </w:tr>
      <w:tr w:rsidR="00CB0CB6" w:rsidRPr="00D14A0D" w:rsidTr="006D30FD">
        <w:trPr>
          <w:trHeight w:val="647"/>
        </w:trPr>
        <w:tc>
          <w:tcPr>
            <w:tcW w:w="4503" w:type="dxa"/>
          </w:tcPr>
          <w:p w:rsidR="00CB0CB6" w:rsidRPr="00D14A0D" w:rsidRDefault="00CB0CB6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CB0CB6" w:rsidRPr="00D14A0D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1. Обеспечение эффективного осуществления своих полномочий Администрацией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CB0CB6" w:rsidRPr="00D14A0D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2. Повышение качества управления муниципальными финансами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CB0CB6" w:rsidRPr="00D14A0D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3. Управление  имуществом и земельными ресурсами, развитие экономического потенциала на территории 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CB0CB6" w:rsidRPr="00D14A0D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4. Обеспечение эффективного осуществления полномочий Совета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CB0CB6" w:rsidRPr="00D14A0D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 Развитие единой информационно-</w:t>
            </w: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телекоммуникационной инфраструктуры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CB0CB6" w:rsidRPr="00D14A0D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6. Участие в предупреждении и ликвидации последствий чрезвычайных ситуаций для материально-технического обеспечения </w:t>
            </w:r>
            <w:proofErr w:type="gramStart"/>
            <w:r w:rsidRPr="00D14A0D">
              <w:rPr>
                <w:rFonts w:ascii="Times New Roman" w:hAnsi="Times New Roman"/>
                <w:sz w:val="24"/>
                <w:szCs w:val="24"/>
              </w:rPr>
              <w:t>деятельности органов повседневного управления звеньев территориальной подсистемы единой государственной системы предупреждения</w:t>
            </w:r>
            <w:proofErr w:type="gram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и ликвидации чрезвычайных ситуаций Омской области</w:t>
            </w:r>
          </w:p>
        </w:tc>
      </w:tr>
      <w:tr w:rsidR="00CB0CB6" w:rsidRPr="00D14A0D" w:rsidTr="006D30FD">
        <w:trPr>
          <w:trHeight w:val="701"/>
        </w:trPr>
        <w:tc>
          <w:tcPr>
            <w:tcW w:w="4503" w:type="dxa"/>
          </w:tcPr>
          <w:p w:rsidR="00CB0CB6" w:rsidRPr="00D14A0D" w:rsidRDefault="00CB0CB6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961" w:type="dxa"/>
          </w:tcPr>
          <w:p w:rsidR="00CB0CB6" w:rsidRPr="00651DFA" w:rsidRDefault="00CB0CB6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eastAsia="Calibri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составляет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947 834 346,69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рублей, в том числе по годам:</w:t>
            </w:r>
          </w:p>
          <w:p w:rsidR="00CB0CB6" w:rsidRPr="00651DFA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103 547 678,41 рублей;</w:t>
            </w:r>
          </w:p>
          <w:p w:rsidR="00CB0CB6" w:rsidRPr="00651DFA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145 041 362,69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133 330 725,75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130 618 470,77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114 812 186,46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рубля;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111 792 021,03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69 360 633,86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/>
                <w:sz w:val="24"/>
                <w:szCs w:val="24"/>
              </w:rPr>
              <w:t>69 560 633,86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/>
                <w:sz w:val="24"/>
                <w:szCs w:val="24"/>
              </w:rPr>
              <w:t>69 770 633,86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0CB6" w:rsidRPr="00651DFA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налоговых и неналоговых доходов, поступлений нецелевого характера из местного  бюджета  </w:t>
            </w:r>
            <w:r w:rsidRPr="00632D27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626 166 186,09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CB0CB6" w:rsidRPr="00651DFA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66 972 667,23 рублей;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81 809 571,14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94 200 907,25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91 493 574,31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рубля;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83 227 772,19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80 295 294,39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рубля;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42 518 799,86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рубля; 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/>
                <w:sz w:val="24"/>
                <w:szCs w:val="24"/>
              </w:rPr>
              <w:t>42 718 799,86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рубля;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/>
                <w:sz w:val="24"/>
                <w:szCs w:val="24"/>
              </w:rPr>
              <w:t>42 928 799,86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рубля</w:t>
            </w:r>
          </w:p>
          <w:p w:rsidR="00CB0CB6" w:rsidRPr="00651DFA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поступлений целевого характера из областного бюджета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321 523 080,60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36 519 724,55 рубля;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63 231 719,23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39 129 465,68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39 124 434,14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31 495 977,00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31 496 258,00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26 841 834,00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рублей; 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26 841 834,00 рублей;</w:t>
            </w:r>
          </w:p>
          <w:p w:rsidR="00CB0CB6" w:rsidRPr="00651DFA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2030 год – 26 841 834,00 рублей</w:t>
            </w:r>
          </w:p>
          <w:p w:rsidR="00CB0CB6" w:rsidRPr="00D14A0D" w:rsidRDefault="00CB0CB6" w:rsidP="006D3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</w:t>
            </w: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поступлений целевого характера из федерального бюджета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145 080,00</w:t>
            </w:r>
            <w:r w:rsidRPr="00D14A0D">
              <w:rPr>
                <w:rFonts w:ascii="Times New Roman" w:hAnsi="Times New Roman"/>
                <w:sz w:val="24"/>
                <w:szCs w:val="24"/>
              </w:rPr>
              <w:t xml:space="preserve"> рублей, в том числе по годам:</w:t>
            </w:r>
          </w:p>
          <w:p w:rsidR="00CB0CB6" w:rsidRPr="00D14A0D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2022 год – 55 286,63 рублей; </w:t>
            </w:r>
          </w:p>
          <w:p w:rsidR="00CB0CB6" w:rsidRPr="00D14A0D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2023 год – 72,32 рублей;</w:t>
            </w:r>
          </w:p>
          <w:p w:rsidR="00CB0CB6" w:rsidRPr="00D14A0D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2024 год – 352,82 рублей</w:t>
            </w:r>
          </w:p>
          <w:p w:rsidR="00CB0CB6" w:rsidRPr="00D14A0D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462,32</w:t>
            </w:r>
            <w:r w:rsidRPr="00D14A0D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CB0CB6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88 437,27</w:t>
            </w:r>
            <w:r w:rsidRPr="00D14A0D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0CB6" w:rsidRPr="00D14A0D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468,64</w:t>
            </w:r>
            <w:r w:rsidRPr="00D14A0D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D14A0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0CB6" w:rsidRPr="00D14A0D" w:rsidRDefault="00CB0CB6" w:rsidP="006D30F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4A0D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      </w:r>
            <w:proofErr w:type="gramEnd"/>
          </w:p>
        </w:tc>
      </w:tr>
      <w:tr w:rsidR="00CB0CB6" w:rsidRPr="00D14A0D" w:rsidTr="006D30FD">
        <w:trPr>
          <w:trHeight w:val="697"/>
        </w:trPr>
        <w:tc>
          <w:tcPr>
            <w:tcW w:w="4503" w:type="dxa"/>
          </w:tcPr>
          <w:p w:rsidR="00CB0CB6" w:rsidRPr="00D14A0D" w:rsidRDefault="00CB0CB6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961" w:type="dxa"/>
          </w:tcPr>
          <w:p w:rsidR="00CB0CB6" w:rsidRPr="00D14A0D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1. Сохранение степени материально-технического обеспечения деятельности Администрации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 Омской области на уровне 100%.</w:t>
            </w:r>
          </w:p>
          <w:p w:rsidR="00CB0CB6" w:rsidRPr="00D14A0D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2. Обеспечение доли размещенных на официальном сайте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100 %.</w:t>
            </w:r>
          </w:p>
          <w:p w:rsidR="00CB0CB6" w:rsidRPr="00D14A0D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3. Обеспечение степени качества организации и осуществления бюджетного процесса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области.</w:t>
            </w:r>
          </w:p>
          <w:p w:rsidR="00CB0CB6" w:rsidRPr="00D14A0D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4. Сохранение долговой нагрузки 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 </w:t>
            </w:r>
            <w:proofErr w:type="gramStart"/>
            <w:r w:rsidRPr="00D14A0D">
              <w:rPr>
                <w:rFonts w:ascii="Times New Roman" w:hAnsi="Times New Roman"/>
                <w:sz w:val="24"/>
                <w:szCs w:val="24"/>
              </w:rPr>
              <w:t>равным</w:t>
            </w:r>
            <w:proofErr w:type="gram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нулю.</w:t>
            </w:r>
          </w:p>
          <w:p w:rsidR="00CB0CB6" w:rsidRPr="00D14A0D" w:rsidRDefault="00CB0CB6" w:rsidP="006D30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5. Обеспечение сохранности и целостности, а также содержания имущества, находящегося в казне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района.</w:t>
            </w:r>
          </w:p>
          <w:p w:rsidR="00CB0CB6" w:rsidRPr="00D14A0D" w:rsidRDefault="00CB0CB6" w:rsidP="006D30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6. Создание технической возможности оказания услуг сотовой связи (подвижной радиотелефонной связи) в населенных пунктах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 численностью свыше 100 человек.</w:t>
            </w:r>
          </w:p>
        </w:tc>
      </w:tr>
    </w:tbl>
    <w:p w:rsidR="00CB0CB6" w:rsidRPr="00D14A0D" w:rsidRDefault="00CB0CB6" w:rsidP="00CB0C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B0CB6" w:rsidRPr="00D14A0D" w:rsidRDefault="00CB0CB6" w:rsidP="00CB0C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РАЗДЕЛ № 2. Сфера социально-экономического развития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 Омской области</w:t>
      </w:r>
      <w:proofErr w:type="gramStart"/>
      <w:r w:rsidRPr="00D14A0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в рамках которой предполагается реализация подпрограммы, основные проблемы, оценка причин их возникновения и прогноз ее развития  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0CB6" w:rsidRPr="00D14A0D" w:rsidRDefault="00CB0CB6" w:rsidP="00CB0C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lastRenderedPageBreak/>
        <w:t>Одной из стратегических целей социально-экономического развития муниципального района является повышение эффективности системы муниципального управления.</w:t>
      </w:r>
      <w:r w:rsidRPr="00D14A0D">
        <w:rPr>
          <w:rFonts w:ascii="Times New Roman" w:hAnsi="Times New Roman"/>
          <w:sz w:val="24"/>
          <w:szCs w:val="24"/>
        </w:rPr>
        <w:t xml:space="preserve"> Достижению данной цели будет способствовать решение следующих задач:</w:t>
      </w:r>
    </w:p>
    <w:p w:rsidR="00CB0CB6" w:rsidRPr="00D14A0D" w:rsidRDefault="00CB0CB6" w:rsidP="00CB0C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– увеличение доходной базы и обеспечение сбалансированности местных бюджетов, повышение эффективности использования бюджетных средств;</w:t>
      </w:r>
    </w:p>
    <w:p w:rsidR="00CB0CB6" w:rsidRPr="00D14A0D" w:rsidRDefault="00CB0CB6" w:rsidP="00CB0C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– повышение качества предоставления муниципальных услуг, обеспечение предоставления гражданам и организациям услуг с использованием современных информационных и телекоммуникационных технологий;</w:t>
      </w:r>
    </w:p>
    <w:p w:rsidR="00CB0CB6" w:rsidRPr="00D14A0D" w:rsidRDefault="00CB0CB6" w:rsidP="00CB0C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– повышение эффективности деятельности муниципальных служащих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района, развитие кадрового потенциала муниципальной службы;</w:t>
      </w:r>
    </w:p>
    <w:p w:rsidR="00CB0CB6" w:rsidRPr="00D14A0D" w:rsidRDefault="00CB0CB6" w:rsidP="00CB0C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14A0D">
        <w:rPr>
          <w:rFonts w:ascii="Times New Roman" w:hAnsi="Times New Roman" w:cs="Times New Roman"/>
          <w:sz w:val="24"/>
          <w:szCs w:val="24"/>
        </w:rPr>
        <w:t xml:space="preserve">– обеспечение открытости и доступности информации о деятельности органов местного самоуправления </w:t>
      </w:r>
      <w:proofErr w:type="spellStart"/>
      <w:r w:rsidRPr="00D14A0D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 w:cs="Times New Roman"/>
          <w:sz w:val="24"/>
          <w:szCs w:val="24"/>
        </w:rPr>
        <w:t xml:space="preserve"> муниципального района, социально значимой информации, установление и развитие качественной и оперативной обратной связи с населением </w:t>
      </w:r>
      <w:proofErr w:type="spellStart"/>
      <w:r w:rsidRPr="00D14A0D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CB0CB6" w:rsidRPr="00D14A0D" w:rsidRDefault="00CB0CB6" w:rsidP="00CB0C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 района, устойчивого экономического роста, модернизации социальной сферы и достижения других стратегических целей социально-экономического развития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Основными направлениями повышения эффективности использования бюджетных средств должны стать:</w:t>
      </w:r>
    </w:p>
    <w:p w:rsidR="00CB0CB6" w:rsidRPr="00D14A0D" w:rsidRDefault="00CB0CB6" w:rsidP="00CB0CB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противодействие коррупции и снижение административных барьеров;</w:t>
      </w:r>
    </w:p>
    <w:p w:rsidR="00CB0CB6" w:rsidRPr="00D14A0D" w:rsidRDefault="00CB0CB6" w:rsidP="00CB0CB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совершенствование контрольно-надзорной деятельности;</w:t>
      </w:r>
    </w:p>
    <w:p w:rsidR="00CB0CB6" w:rsidRPr="00D14A0D" w:rsidRDefault="00CB0CB6" w:rsidP="00CB0CB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оптимизация состава и полномочий органов местного самоуправления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района;</w:t>
      </w:r>
    </w:p>
    <w:p w:rsidR="00CB0CB6" w:rsidRPr="00D14A0D" w:rsidRDefault="00CB0CB6" w:rsidP="00CB0CB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Необходимо совершенствовать методики </w:t>
      </w:r>
      <w:proofErr w:type="gramStart"/>
      <w:r w:rsidRPr="00D14A0D">
        <w:rPr>
          <w:rFonts w:ascii="Times New Roman" w:hAnsi="Times New Roman"/>
          <w:sz w:val="24"/>
          <w:szCs w:val="24"/>
        </w:rPr>
        <w:t>оценки эффективности деятельности органов местного самоуправления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CB0CB6" w:rsidRPr="00D14A0D" w:rsidRDefault="00CB0CB6" w:rsidP="00CB0C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бюджетов, повышение самодостаточности  территорий, эффективности использования бюджетных средств. </w:t>
      </w:r>
      <w:r w:rsidRPr="00D14A0D">
        <w:rPr>
          <w:rFonts w:ascii="Times New Roman" w:hAnsi="Times New Roman"/>
          <w:sz w:val="24"/>
          <w:szCs w:val="24"/>
        </w:rPr>
        <w:tab/>
      </w:r>
    </w:p>
    <w:p w:rsidR="00CB0CB6" w:rsidRPr="00D14A0D" w:rsidRDefault="00CB0CB6" w:rsidP="00CB0C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Для решения данной задачи в долгосрочном периоде определены следующие приоритетные направления:</w:t>
      </w:r>
    </w:p>
    <w:p w:rsidR="00CB0CB6" w:rsidRPr="00D14A0D" w:rsidRDefault="00CB0CB6" w:rsidP="00CB0C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– вовлечение в хозяйственный оборот неиспользуемых земель  сельскохозяйственного назначения в целях увеличения  налоговых и неналоговых доходов местных бюджетов; </w:t>
      </w:r>
    </w:p>
    <w:p w:rsidR="00CB0CB6" w:rsidRPr="00D14A0D" w:rsidRDefault="00CB0CB6" w:rsidP="00CB0C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ab/>
        <w:t>– инвентаризация муниципального имущества для выявления излишнего, неиспользуемого имущества с целью дальнейшего включения в программу приватизации либо сдачи в аренду;</w:t>
      </w:r>
    </w:p>
    <w:p w:rsidR="00CB0CB6" w:rsidRPr="00D14A0D" w:rsidRDefault="00CB0CB6" w:rsidP="00CB0C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– повышение эффективности работы муниципальных предприятий, учреждений: анализ выполнения утвержденных планов финансово-хозяйственной деятельности, муниципальных заданий;</w:t>
      </w:r>
    </w:p>
    <w:p w:rsidR="00CB0CB6" w:rsidRPr="00D14A0D" w:rsidRDefault="00CB0CB6" w:rsidP="00CB0C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– разработка полного земельного реестра (информационной базы данных), основанной на данных Государственного земельного кадастра, правового статуса земельных участков;</w:t>
      </w:r>
    </w:p>
    <w:p w:rsidR="00CB0CB6" w:rsidRPr="00D14A0D" w:rsidRDefault="00CB0CB6" w:rsidP="00CB0C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– повышение эффективности использования бюджетных средств, в том числе за счет оптимизации сети муниципальных учреждений, совершенствования работы структурных подразделений Администрации. </w:t>
      </w:r>
    </w:p>
    <w:p w:rsidR="00CB0CB6" w:rsidRPr="00D14A0D" w:rsidRDefault="00CB0CB6" w:rsidP="00CB0C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Для решения социальных задач, обеспечения поэтапного комплексного развития сельских территорий, в предстоящем периоде будет активизирована деятельность  органов местного самоуправления муниципального района по участию в государственных программах Омской области, Российской Федерации, в целях привлечения средств федерального и областного бюджета на реализацию инфраструктурных проектов, проектов  в социальной сфере.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0CB6" w:rsidRPr="00D14A0D" w:rsidRDefault="00CB0CB6" w:rsidP="00CB0C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3. Цель и задачи подпрограммы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Основной целью подпрограммы является: «Повышение качества муниципального управления, управления общественными финансами и имуществом, создание условий для экономического развития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 Омской области».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CB0CB6" w:rsidRPr="00D14A0D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- Создание необходимых условий для эффективного осуществления полномочий  Администрацией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района,  выполнение муниципальных  функций    в соответствии   с законодательством (далее - Задача 1).</w:t>
      </w:r>
    </w:p>
    <w:p w:rsidR="00CB0CB6" w:rsidRPr="00D14A0D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- Совершенствование организации и осуществления бюджетного процесса в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муниципальном районе, а так же развитие стимулов для правомерного и  качественного управления финансами в поселениях  района (далее - Задача 2).</w:t>
      </w:r>
    </w:p>
    <w:p w:rsidR="00CB0CB6" w:rsidRPr="00D14A0D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- Повышение эффективности управления муниципальным имуществом, создание условий для экономического развития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 Омской области (далее - Задача 3).</w:t>
      </w:r>
    </w:p>
    <w:p w:rsidR="00CB0CB6" w:rsidRPr="00D14A0D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- Обеспечение эффективного осуществления полномочий Совета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 Омской области (далее - Задача 4).</w:t>
      </w:r>
    </w:p>
    <w:p w:rsidR="00CB0CB6" w:rsidRPr="00D14A0D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(далее - Задача 5).</w:t>
      </w:r>
    </w:p>
    <w:p w:rsidR="00CB0CB6" w:rsidRPr="00D14A0D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- Совершенствование сил и средств территориальной подсистемы единой государственной системы предупреждения и ликвидации чрезвычайных ситуаций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 Омской области с учетом прогнозируемых опасностей, возникающих при военных конфликтах или вследствие этих конфликтов, а также рисков возникновения чрезвычайных ситуаций, пожаров и происшествий </w:t>
      </w:r>
      <w:proofErr w:type="gramStart"/>
      <w:r w:rsidRPr="00D14A0D">
        <w:rPr>
          <w:rFonts w:ascii="Times New Roman" w:hAnsi="Times New Roman"/>
          <w:sz w:val="24"/>
          <w:szCs w:val="24"/>
        </w:rPr>
        <w:t>на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водных объекта (далее - Задача 6).</w:t>
      </w:r>
    </w:p>
    <w:p w:rsidR="00CB0CB6" w:rsidRPr="00D14A0D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0CB6" w:rsidRPr="00D14A0D" w:rsidRDefault="00CB0CB6" w:rsidP="00CB0C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4. Срок реализации подпрограммы</w:t>
      </w:r>
    </w:p>
    <w:p w:rsidR="00CB0CB6" w:rsidRPr="00D14A0D" w:rsidRDefault="00CB0CB6" w:rsidP="00CB0C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Реализация подпрограммы запланирована на 9 лет, в период с 2022 - 2030 годы.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Отдельные этапы реализации подпрограммы не предусматриваются.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0CB6" w:rsidRPr="00D14A0D" w:rsidRDefault="00CB0CB6" w:rsidP="00CB0C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РАЗДЕЛ № 5. Описание входящих в состав подпрограмм основных мероприятий </w:t>
      </w:r>
    </w:p>
    <w:p w:rsidR="00CB0CB6" w:rsidRPr="00D14A0D" w:rsidRDefault="00CB0CB6" w:rsidP="00CB0C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 xml:space="preserve">В целях решения задач подпрограммы в ее составе формируются и реализуются </w:t>
      </w:r>
      <w:r w:rsidRPr="00D14A0D">
        <w:rPr>
          <w:rFonts w:ascii="Times New Roman" w:hAnsi="Times New Roman"/>
          <w:sz w:val="24"/>
          <w:szCs w:val="24"/>
        </w:rPr>
        <w:t>четыре</w:t>
      </w:r>
      <w:r w:rsidRPr="00D14A0D">
        <w:rPr>
          <w:rFonts w:ascii="Times New Roman" w:eastAsia="Calibri" w:hAnsi="Times New Roman"/>
          <w:sz w:val="24"/>
          <w:szCs w:val="24"/>
        </w:rPr>
        <w:t xml:space="preserve"> основн</w:t>
      </w:r>
      <w:r w:rsidRPr="00D14A0D">
        <w:rPr>
          <w:rFonts w:ascii="Times New Roman" w:hAnsi="Times New Roman"/>
          <w:sz w:val="24"/>
          <w:szCs w:val="24"/>
        </w:rPr>
        <w:t>ых</w:t>
      </w:r>
      <w:r w:rsidRPr="00D14A0D">
        <w:rPr>
          <w:rFonts w:ascii="Times New Roman" w:eastAsia="Calibri" w:hAnsi="Times New Roman"/>
          <w:sz w:val="24"/>
          <w:szCs w:val="24"/>
        </w:rPr>
        <w:t xml:space="preserve"> мероприяти</w:t>
      </w:r>
      <w:r w:rsidRPr="00D14A0D">
        <w:rPr>
          <w:rFonts w:ascii="Times New Roman" w:hAnsi="Times New Roman"/>
          <w:sz w:val="24"/>
          <w:szCs w:val="24"/>
        </w:rPr>
        <w:t>я</w:t>
      </w:r>
      <w:r w:rsidRPr="00D14A0D">
        <w:rPr>
          <w:rFonts w:ascii="Times New Roman" w:eastAsia="Calibri" w:hAnsi="Times New Roman"/>
          <w:sz w:val="24"/>
          <w:szCs w:val="24"/>
        </w:rPr>
        <w:t>. Каждой задаче подпрограм</w:t>
      </w:r>
      <w:r w:rsidRPr="00D14A0D">
        <w:rPr>
          <w:rFonts w:ascii="Times New Roman" w:hAnsi="Times New Roman"/>
          <w:sz w:val="24"/>
          <w:szCs w:val="24"/>
        </w:rPr>
        <w:t>м</w:t>
      </w:r>
      <w:r w:rsidRPr="00D14A0D">
        <w:rPr>
          <w:rFonts w:ascii="Times New Roman" w:eastAsia="Calibri" w:hAnsi="Times New Roman"/>
          <w:sz w:val="24"/>
          <w:szCs w:val="24"/>
        </w:rPr>
        <w:t xml:space="preserve">ы соответствует </w:t>
      </w:r>
      <w:r w:rsidRPr="00D14A0D">
        <w:rPr>
          <w:rFonts w:ascii="Times New Roman" w:hAnsi="Times New Roman"/>
          <w:sz w:val="24"/>
          <w:szCs w:val="24"/>
        </w:rPr>
        <w:t xml:space="preserve">отдельное </w:t>
      </w:r>
      <w:r w:rsidRPr="00D14A0D">
        <w:rPr>
          <w:rFonts w:ascii="Times New Roman" w:eastAsia="Calibri" w:hAnsi="Times New Roman"/>
          <w:sz w:val="24"/>
          <w:szCs w:val="24"/>
        </w:rPr>
        <w:t>основное мероприятие.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Задаче 1 подпрограммы 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"Обеспечение эффективного осуществления своих полномочий Администрацией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 Омской области".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Задаче </w:t>
      </w:r>
      <w:r w:rsidRPr="00D14A0D">
        <w:rPr>
          <w:rFonts w:ascii="Times New Roman" w:hAnsi="Times New Roman"/>
          <w:sz w:val="24"/>
          <w:szCs w:val="24"/>
        </w:rPr>
        <w:t>2</w:t>
      </w:r>
      <w:r w:rsidRPr="00D14A0D">
        <w:rPr>
          <w:rFonts w:ascii="Times New Roman" w:eastAsia="Calibri" w:hAnsi="Times New Roman"/>
          <w:sz w:val="24"/>
          <w:szCs w:val="24"/>
        </w:rPr>
        <w:t> подпрограммы 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"Повышение качества управления муниципальными финансами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 Омской области".</w:t>
      </w:r>
    </w:p>
    <w:p w:rsidR="00CB0CB6" w:rsidRPr="00D14A0D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Задаче 3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"Управление  имуществом и земельными ресурсами, развитие экономического потенциала на территории 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 Омской области".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4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"Обеспечение эффективного осуществления полномочий Совета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 Омской области".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5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"Развитие единой информационно-телекоммуникационной инфраструктуры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 Омской области".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6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"Участие в предупреждении и ликвидации последствий чрезвычайных ситуаций для материально-технического обеспечения </w:t>
      </w:r>
      <w:proofErr w:type="gramStart"/>
      <w:r w:rsidRPr="00D14A0D">
        <w:rPr>
          <w:rFonts w:ascii="Times New Roman" w:hAnsi="Times New Roman"/>
          <w:sz w:val="24"/>
          <w:szCs w:val="24"/>
        </w:rPr>
        <w:t>деятельности органов повседневного управления звеньев территориальной подсистемы единой государственной системы предупреждения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и ликвидации чрезвычайных ситуаций Омской области".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0CB6" w:rsidRPr="00D14A0D" w:rsidRDefault="00CB0CB6" w:rsidP="00CB0C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B0CB6" w:rsidRPr="00D14A0D" w:rsidRDefault="00CB0CB6" w:rsidP="00CB0C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6 Описание мероприятий и целевых индикаторов их выполнения</w:t>
      </w:r>
    </w:p>
    <w:p w:rsidR="00CB0CB6" w:rsidRPr="00D14A0D" w:rsidRDefault="00CB0CB6" w:rsidP="00CB0C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В состав основного мероприятия "Обеспечение эффективного осуществления своих полномочий Администрацией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 Омской области" входят следующие мероприятия: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1. Хозяйственное обеспечение деятельности администрации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2. Руководство и управление в сфере установленных функций органов местного самоуправления.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3.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юрисдикции).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4. Обеспечение осуществления государственного полномочия по созданию административных комиссий, в том числе обеспечению их деятельности.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5. Создание и организация, в том числе обеспечение, деятельности муниципальных комиссий по делам несовершеннолетних и защите их прав.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6. Субсидии социально-ориентированным некоммерческим организациям (прочие)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7. Реализация мероприятий в части осуществления расходов на доплаты к пенсиям муниципальных служащих.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8. Реализация прочих мероприятий в рамках обеспечения эффективного осуществления своих полномочий Администрацией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>9. Осуществление переданных государственных полномочий Омской области по возмещению стоимости услуг по погребению.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10. Расходы на проведение выборов органов местного самоуправления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11.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возврату.</w:t>
      </w:r>
    </w:p>
    <w:p w:rsidR="00CB0CB6" w:rsidRPr="00BC5C6F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12. </w:t>
      </w:r>
      <w:proofErr w:type="gramStart"/>
      <w:r w:rsidRPr="00D14A0D">
        <w:rPr>
          <w:rFonts w:ascii="Times New Roman" w:hAnsi="Times New Roman"/>
          <w:sz w:val="24"/>
          <w:szCs w:val="24"/>
        </w:rPr>
        <w:t>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</w:t>
      </w:r>
      <w:r w:rsidRPr="00BC5C6F">
        <w:rPr>
          <w:rFonts w:ascii="Times New Roman" w:hAnsi="Times New Roman"/>
          <w:sz w:val="24"/>
          <w:szCs w:val="24"/>
        </w:rPr>
        <w:t xml:space="preserve">значений (уровней) показателей для оценки </w:t>
      </w:r>
      <w:proofErr w:type="gramStart"/>
      <w:r w:rsidRPr="00BC5C6F">
        <w:rPr>
          <w:rFonts w:ascii="Times New Roman" w:hAnsi="Times New Roman"/>
          <w:sz w:val="24"/>
          <w:szCs w:val="24"/>
        </w:rPr>
        <w:t>эффективности деятельности высших должностных лиц субъектов Российской Федерации</w:t>
      </w:r>
      <w:proofErr w:type="gramEnd"/>
      <w:r w:rsidRPr="00BC5C6F">
        <w:rPr>
          <w:rFonts w:ascii="Times New Roman" w:hAnsi="Times New Roman"/>
          <w:sz w:val="24"/>
          <w:szCs w:val="24"/>
        </w:rPr>
        <w:t xml:space="preserve">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CB0CB6" w:rsidRPr="007D4496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5C6F">
        <w:rPr>
          <w:rFonts w:ascii="Times New Roman" w:hAnsi="Times New Roman"/>
          <w:sz w:val="24"/>
          <w:szCs w:val="24"/>
        </w:rPr>
        <w:t xml:space="preserve">13. Предоставление иных межбюджетных трансфертов бюджетам поселений </w:t>
      </w:r>
      <w:proofErr w:type="spellStart"/>
      <w:r w:rsidRPr="007D4496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7D4496">
        <w:rPr>
          <w:rFonts w:ascii="Times New Roman" w:hAnsi="Times New Roman"/>
          <w:sz w:val="24"/>
          <w:szCs w:val="24"/>
        </w:rPr>
        <w:t xml:space="preserve"> муниципального района на оплату труда и начисления на выплаты по оплате </w:t>
      </w:r>
      <w:proofErr w:type="gramStart"/>
      <w:r w:rsidRPr="007D4496">
        <w:rPr>
          <w:rFonts w:ascii="Times New Roman" w:hAnsi="Times New Roman"/>
          <w:sz w:val="24"/>
          <w:szCs w:val="24"/>
        </w:rPr>
        <w:t>труда работников органов местного самоуправления поселения</w:t>
      </w:r>
      <w:proofErr w:type="gramEnd"/>
      <w:r w:rsidRPr="007D4496">
        <w:rPr>
          <w:rFonts w:ascii="Times New Roman" w:hAnsi="Times New Roman"/>
          <w:sz w:val="24"/>
          <w:szCs w:val="24"/>
        </w:rPr>
        <w:t xml:space="preserve"> из бюджета </w:t>
      </w:r>
      <w:proofErr w:type="spellStart"/>
      <w:r w:rsidRPr="007D4496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7D4496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CB0CB6" w:rsidRPr="00FA7610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4496">
        <w:rPr>
          <w:rFonts w:ascii="Times New Roman" w:hAnsi="Times New Roman"/>
          <w:sz w:val="24"/>
          <w:szCs w:val="24"/>
        </w:rPr>
        <w:t xml:space="preserve">14. Предоставление иных межбюджетных трансфертов из бюджета </w:t>
      </w:r>
      <w:proofErr w:type="spellStart"/>
      <w:r w:rsidRPr="007D4496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7D4496">
        <w:rPr>
          <w:rFonts w:ascii="Times New Roman" w:hAnsi="Times New Roman"/>
          <w:sz w:val="24"/>
          <w:szCs w:val="24"/>
        </w:rPr>
        <w:t xml:space="preserve"> муниципального района Омской области бюджетам городского и сельских поселений </w:t>
      </w:r>
      <w:proofErr w:type="spellStart"/>
      <w:r w:rsidRPr="007D4496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7D4496">
        <w:rPr>
          <w:rFonts w:ascii="Times New Roman" w:hAnsi="Times New Roman"/>
          <w:sz w:val="24"/>
          <w:szCs w:val="24"/>
        </w:rPr>
        <w:t xml:space="preserve"> муниципального района Омской области на поощрение органов местного самоуправления за </w:t>
      </w:r>
      <w:r w:rsidRPr="00FA7610">
        <w:rPr>
          <w:rFonts w:ascii="Times New Roman" w:hAnsi="Times New Roman"/>
          <w:sz w:val="24"/>
          <w:szCs w:val="24"/>
        </w:rPr>
        <w:t xml:space="preserve">достижение </w:t>
      </w:r>
      <w:proofErr w:type="gramStart"/>
      <w:r w:rsidRPr="00FA7610">
        <w:rPr>
          <w:rFonts w:ascii="Times New Roman" w:hAnsi="Times New Roman"/>
          <w:sz w:val="24"/>
          <w:szCs w:val="24"/>
        </w:rPr>
        <w:t>значений показателей эффективности деятельности органов местного самоуправления городского</w:t>
      </w:r>
      <w:proofErr w:type="gramEnd"/>
      <w:r w:rsidRPr="00FA7610">
        <w:rPr>
          <w:rFonts w:ascii="Times New Roman" w:hAnsi="Times New Roman"/>
          <w:sz w:val="24"/>
          <w:szCs w:val="24"/>
        </w:rPr>
        <w:t xml:space="preserve"> и сельских поселений.</w:t>
      </w:r>
    </w:p>
    <w:p w:rsidR="00CB0CB6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7610">
        <w:rPr>
          <w:rFonts w:ascii="Times New Roman" w:hAnsi="Times New Roman"/>
          <w:sz w:val="24"/>
          <w:szCs w:val="24"/>
        </w:rPr>
        <w:t>15. Мероприятия по предупреждению мошенниче</w:t>
      </w:r>
      <w:proofErr w:type="gramStart"/>
      <w:r w:rsidRPr="00FA7610">
        <w:rPr>
          <w:rFonts w:ascii="Times New Roman" w:hAnsi="Times New Roman"/>
          <w:sz w:val="24"/>
          <w:szCs w:val="24"/>
        </w:rPr>
        <w:t>ств в сф</w:t>
      </w:r>
      <w:proofErr w:type="gramEnd"/>
      <w:r w:rsidRPr="00FA7610">
        <w:rPr>
          <w:rFonts w:ascii="Times New Roman" w:hAnsi="Times New Roman"/>
          <w:sz w:val="24"/>
          <w:szCs w:val="24"/>
        </w:rPr>
        <w:t>ере информационных технологий.</w:t>
      </w:r>
    </w:p>
    <w:p w:rsidR="00CB0CB6" w:rsidRPr="007C5724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7C5724">
        <w:rPr>
          <w:rFonts w:ascii="Times New Roman" w:hAnsi="Times New Roman"/>
          <w:color w:val="FF0000"/>
          <w:sz w:val="24"/>
          <w:szCs w:val="24"/>
        </w:rPr>
        <w:t xml:space="preserve">16. Проведение инициативных аудиторских проверок достоверности бухгалтерской (финансовой) отчетности муниципальных унитарных предприятий </w:t>
      </w:r>
      <w:proofErr w:type="spellStart"/>
      <w:r w:rsidRPr="007C5724">
        <w:rPr>
          <w:rFonts w:ascii="Times New Roman" w:hAnsi="Times New Roman"/>
          <w:color w:val="FF0000"/>
          <w:sz w:val="24"/>
          <w:szCs w:val="24"/>
        </w:rPr>
        <w:t>Муромцевского</w:t>
      </w:r>
      <w:proofErr w:type="spellEnd"/>
      <w:r w:rsidRPr="007C5724">
        <w:rPr>
          <w:rFonts w:ascii="Times New Roman" w:hAnsi="Times New Roman"/>
          <w:color w:val="FF0000"/>
          <w:sz w:val="24"/>
          <w:szCs w:val="24"/>
        </w:rPr>
        <w:t xml:space="preserve"> муниципального района.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7610">
        <w:rPr>
          <w:rFonts w:ascii="Times New Roman" w:hAnsi="Times New Roman"/>
          <w:sz w:val="24"/>
          <w:szCs w:val="24"/>
        </w:rPr>
        <w:t xml:space="preserve">В состав основного мероприятия "Повышение качества управления муниципальными финансами </w:t>
      </w:r>
      <w:proofErr w:type="spellStart"/>
      <w:r w:rsidRPr="00FA7610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FA7610">
        <w:rPr>
          <w:rFonts w:ascii="Times New Roman" w:hAnsi="Times New Roman"/>
          <w:sz w:val="24"/>
          <w:szCs w:val="24"/>
        </w:rPr>
        <w:t xml:space="preserve"> муниципального района Омской области" входят следующие мероприятия</w:t>
      </w:r>
      <w:r w:rsidRPr="00D14A0D">
        <w:rPr>
          <w:rFonts w:ascii="Times New Roman" w:hAnsi="Times New Roman"/>
          <w:sz w:val="24"/>
          <w:szCs w:val="24"/>
        </w:rPr>
        <w:t>: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Мероприятие 1. Руководство и управление в сфере установленных функций органов местного самоуправления 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2. Предоставление дотации бюджетам поселений на выравнивание бюджетной обеспеченности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Мероприятие 3. Резервный фонд администрации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4. Предоставление иных межбюджетных трансфертов поселениям района в части передачи полномочий по организации сбора и вывоза бытовых отходов и мусора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5. Предоставление иных межбюджетных трансфертов поселениям района в части передачи полномочий по организации в границах поселения электро-, тепл</w:t>
      </w:r>
      <w:proofErr w:type="gramStart"/>
      <w:r w:rsidRPr="00D14A0D">
        <w:rPr>
          <w:rFonts w:ascii="Times New Roman" w:hAnsi="Times New Roman"/>
          <w:sz w:val="24"/>
          <w:szCs w:val="24"/>
        </w:rPr>
        <w:t>о-</w:t>
      </w:r>
      <w:proofErr w:type="gramEnd"/>
      <w:r w:rsidRPr="00D14A0D">
        <w:rPr>
          <w:rFonts w:ascii="Times New Roman" w:hAnsi="Times New Roman"/>
          <w:sz w:val="24"/>
          <w:szCs w:val="24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Мероприятие 6. Предоставление иных межбюджетных трансфертов бюджетам поселений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 на оплату труда и начисления на выплаты по оплате </w:t>
      </w:r>
      <w:proofErr w:type="gramStart"/>
      <w:r w:rsidRPr="00D14A0D">
        <w:rPr>
          <w:rFonts w:ascii="Times New Roman" w:hAnsi="Times New Roman"/>
          <w:sz w:val="24"/>
          <w:szCs w:val="24"/>
        </w:rPr>
        <w:t>труда работников органов местного самоуправления поселения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из бюджета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CB0CB6" w:rsidRPr="00A95DBA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>Мероприятие 7. Предоставление иных межбюджетных трансфертов поселениям района в части передачи полномочий по решению вопроса местного значени</w:t>
      </w:r>
      <w:proofErr w:type="gramStart"/>
      <w:r w:rsidRPr="00D14A0D">
        <w:rPr>
          <w:rFonts w:ascii="Times New Roman" w:hAnsi="Times New Roman"/>
          <w:sz w:val="24"/>
          <w:szCs w:val="24"/>
        </w:rPr>
        <w:t>я-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</w:t>
      </w:r>
      <w:r w:rsidRPr="00A95DBA">
        <w:rPr>
          <w:rFonts w:ascii="Times New Roman" w:hAnsi="Times New Roman"/>
          <w:sz w:val="24"/>
          <w:szCs w:val="24"/>
        </w:rPr>
        <w:t xml:space="preserve"> населенных пунктов в границах муниципального района,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t>организация дорожного движения и обеспечение безопасности дорожного движения на них,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t>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классификации.</w:t>
      </w:r>
    </w:p>
    <w:p w:rsidR="00CB0CB6" w:rsidRPr="00A95DBA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Мероприятие 8.</w:t>
      </w:r>
      <w:r w:rsidRPr="00A95DBA">
        <w:t xml:space="preserve"> </w:t>
      </w:r>
      <w:r w:rsidRPr="00A95DBA">
        <w:rPr>
          <w:rFonts w:ascii="Times New Roman" w:hAnsi="Times New Roman"/>
          <w:sz w:val="24"/>
          <w:szCs w:val="24"/>
        </w:rPr>
        <w:t>Содействие дополнительному профессиональному образованию работников финансовых органов муниципальных районов (городского округа) Омской области по дополнительным профессиональным программам.</w:t>
      </w:r>
    </w:p>
    <w:p w:rsidR="00CB0CB6" w:rsidRPr="0015086B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Мероприятие 9.</w:t>
      </w:r>
      <w:r w:rsidRPr="00A95DBA">
        <w:t xml:space="preserve"> </w:t>
      </w:r>
      <w:proofErr w:type="gramStart"/>
      <w:r w:rsidRPr="00A95DBA">
        <w:rPr>
          <w:rFonts w:ascii="Times New Roman" w:hAnsi="Times New Roman"/>
          <w:sz w:val="24"/>
          <w:szCs w:val="24"/>
        </w:rPr>
        <w:t>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</w:t>
      </w:r>
      <w:proofErr w:type="gramEnd"/>
      <w:r w:rsidRPr="00A95DBA">
        <w:rPr>
          <w:rFonts w:ascii="Times New Roman" w:hAnsi="Times New Roman"/>
          <w:sz w:val="24"/>
          <w:szCs w:val="24"/>
        </w:rPr>
        <w:t xml:space="preserve"> значений (уровней) показателей для оценки </w:t>
      </w:r>
      <w:proofErr w:type="gramStart"/>
      <w:r w:rsidRPr="00A95DBA">
        <w:rPr>
          <w:rFonts w:ascii="Times New Roman" w:hAnsi="Times New Roman"/>
          <w:sz w:val="24"/>
          <w:szCs w:val="24"/>
        </w:rPr>
        <w:t>эффективности деятельности высших должностных лиц субъектов Российской Федерации</w:t>
      </w:r>
      <w:proofErr w:type="gramEnd"/>
      <w:r w:rsidRPr="00A95DBA">
        <w:rPr>
          <w:rFonts w:ascii="Times New Roman" w:hAnsi="Times New Roman"/>
          <w:sz w:val="24"/>
          <w:szCs w:val="24"/>
        </w:rPr>
        <w:t xml:space="preserve"> и </w:t>
      </w:r>
      <w:r w:rsidRPr="0015086B">
        <w:rPr>
          <w:rFonts w:ascii="Times New Roman" w:hAnsi="Times New Roman"/>
          <w:sz w:val="24"/>
          <w:szCs w:val="24"/>
        </w:rPr>
        <w:t>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CB0CB6" w:rsidRPr="0015086B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Мероприятие 10. Организация и ведение бухгалтерского, бюджетного и налогового учета финансово-хозяйственной деятельности обслуживаемых организаций.</w:t>
      </w:r>
    </w:p>
    <w:p w:rsidR="00CB0CB6" w:rsidRPr="0015086B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 xml:space="preserve">В состав основного мероприятия "Управление  имуществом и земельными ресурсами, развитие экономического потенциала на территории  </w:t>
      </w:r>
      <w:proofErr w:type="spellStart"/>
      <w:r w:rsidRPr="0015086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15086B">
        <w:rPr>
          <w:rFonts w:ascii="Times New Roman" w:hAnsi="Times New Roman"/>
          <w:sz w:val="24"/>
          <w:szCs w:val="24"/>
        </w:rPr>
        <w:t xml:space="preserve"> муниципального района Омской области" входят следующие мероприятия:</w:t>
      </w:r>
    </w:p>
    <w:p w:rsidR="00CB0CB6" w:rsidRPr="0015086B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1. Руководство и управление в сфере установленных функций органов местного самоуправления.</w:t>
      </w:r>
    </w:p>
    <w:p w:rsidR="00CB0CB6" w:rsidRPr="0015086B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 xml:space="preserve">2. Материально-техническое и организационное обеспечение деятельности </w:t>
      </w:r>
      <w:proofErr w:type="spellStart"/>
      <w:r w:rsidRPr="0015086B">
        <w:rPr>
          <w:rFonts w:ascii="Times New Roman" w:hAnsi="Times New Roman"/>
          <w:sz w:val="24"/>
          <w:szCs w:val="24"/>
        </w:rPr>
        <w:t>КЭиУМС</w:t>
      </w:r>
      <w:proofErr w:type="spellEnd"/>
      <w:r w:rsidRPr="0015086B">
        <w:rPr>
          <w:rFonts w:ascii="Times New Roman" w:hAnsi="Times New Roman"/>
          <w:sz w:val="24"/>
          <w:szCs w:val="24"/>
        </w:rPr>
        <w:t>.</w:t>
      </w:r>
    </w:p>
    <w:p w:rsidR="00CB0CB6" w:rsidRPr="00A95DBA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 xml:space="preserve">3. Обеспечение содержания, технической эксплуатации и обслуживания муниципального  имущества, </w:t>
      </w:r>
      <w:proofErr w:type="gramStart"/>
      <w:r w:rsidRPr="0015086B">
        <w:rPr>
          <w:rFonts w:ascii="Times New Roman" w:hAnsi="Times New Roman"/>
          <w:sz w:val="24"/>
          <w:szCs w:val="24"/>
        </w:rPr>
        <w:t>находящихся</w:t>
      </w:r>
      <w:proofErr w:type="gramEnd"/>
      <w:r w:rsidRPr="0015086B">
        <w:rPr>
          <w:rFonts w:ascii="Times New Roman" w:hAnsi="Times New Roman"/>
          <w:sz w:val="24"/>
          <w:szCs w:val="24"/>
        </w:rPr>
        <w:t xml:space="preserve"> в казне</w:t>
      </w:r>
      <w:r w:rsidRPr="00A95D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DB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CB0CB6" w:rsidRPr="00A95DBA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4. Оформление технической документации на объекты недвижимости и определение рыночной стоимости муниципального имущества.</w:t>
      </w:r>
    </w:p>
    <w:p w:rsidR="00CB0CB6" w:rsidRPr="00A95DBA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5. Выполнение кадастровых работ по межеванию земельных участков и постановка на кадастровый учет.</w:t>
      </w:r>
    </w:p>
    <w:p w:rsidR="00CB0CB6" w:rsidRPr="00A95DBA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6. Приобретение нежилого помещения общей площадью 74,9 </w:t>
      </w:r>
      <w:proofErr w:type="spellStart"/>
      <w:r w:rsidRPr="00A95DBA">
        <w:rPr>
          <w:rFonts w:ascii="Times New Roman" w:hAnsi="Times New Roman"/>
          <w:sz w:val="24"/>
          <w:szCs w:val="24"/>
        </w:rPr>
        <w:t>кв.м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., инвентарный номер 3189, кадастровый номер: 55:14:300202:2829. Адрес (местоположение): Омская область, </w:t>
      </w:r>
      <w:proofErr w:type="spellStart"/>
      <w:r w:rsidRPr="00A95DBA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 район, </w:t>
      </w:r>
      <w:proofErr w:type="spellStart"/>
      <w:r w:rsidRPr="00A95DBA">
        <w:rPr>
          <w:rFonts w:ascii="Times New Roman" w:hAnsi="Times New Roman"/>
          <w:sz w:val="24"/>
          <w:szCs w:val="24"/>
        </w:rPr>
        <w:t>р.п</w:t>
      </w:r>
      <w:proofErr w:type="spellEnd"/>
      <w:r w:rsidRPr="00A95DBA">
        <w:rPr>
          <w:rFonts w:ascii="Times New Roman" w:hAnsi="Times New Roman"/>
          <w:sz w:val="24"/>
          <w:szCs w:val="24"/>
        </w:rPr>
        <w:t>. Муромцево, ул. Лисина, д.56, пом. 1П.</w:t>
      </w:r>
    </w:p>
    <w:p w:rsidR="00CB0CB6" w:rsidRPr="00A95DBA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7. Приобретение движимого и иного имущества в муниципальную собственность </w:t>
      </w:r>
      <w:proofErr w:type="spellStart"/>
      <w:r w:rsidRPr="00A95DB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CB0CB6" w:rsidRPr="00F905A2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8. </w:t>
      </w:r>
      <w:proofErr w:type="gramStart"/>
      <w:r w:rsidRPr="00A95DBA">
        <w:rPr>
          <w:rFonts w:ascii="Times New Roman" w:hAnsi="Times New Roman"/>
          <w:sz w:val="24"/>
          <w:szCs w:val="24"/>
        </w:rPr>
        <w:t>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</w:t>
      </w:r>
      <w:proofErr w:type="gramEnd"/>
      <w:r w:rsidRPr="00A95DBA">
        <w:rPr>
          <w:rFonts w:ascii="Times New Roman" w:hAnsi="Times New Roman"/>
          <w:sz w:val="24"/>
          <w:szCs w:val="24"/>
        </w:rPr>
        <w:t xml:space="preserve"> значений (уровней) показателей для оценки </w:t>
      </w:r>
      <w:proofErr w:type="gramStart"/>
      <w:r w:rsidRPr="00A95DBA">
        <w:rPr>
          <w:rFonts w:ascii="Times New Roman" w:hAnsi="Times New Roman"/>
          <w:sz w:val="24"/>
          <w:szCs w:val="24"/>
        </w:rPr>
        <w:lastRenderedPageBreak/>
        <w:t xml:space="preserve">эффективности деятельности высших должностных лиц </w:t>
      </w:r>
      <w:r w:rsidRPr="00F905A2">
        <w:rPr>
          <w:rFonts w:ascii="Times New Roman" w:hAnsi="Times New Roman"/>
          <w:sz w:val="24"/>
          <w:szCs w:val="24"/>
        </w:rPr>
        <w:t>субъектов Российской Федерации</w:t>
      </w:r>
      <w:proofErr w:type="gramEnd"/>
      <w:r w:rsidRPr="00F905A2">
        <w:rPr>
          <w:rFonts w:ascii="Times New Roman" w:hAnsi="Times New Roman"/>
          <w:sz w:val="24"/>
          <w:szCs w:val="24"/>
        </w:rPr>
        <w:t xml:space="preserve">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CB0CB6" w:rsidRPr="00F905A2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05A2">
        <w:rPr>
          <w:rFonts w:ascii="Times New Roman" w:hAnsi="Times New Roman"/>
          <w:sz w:val="24"/>
          <w:szCs w:val="24"/>
        </w:rPr>
        <w:t>9. Оформление технических планов в отношении бесхозяйных сетей жилищно-коммунального хозяйства.</w:t>
      </w:r>
    </w:p>
    <w:p w:rsidR="00CB0CB6" w:rsidRPr="00F905A2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05A2">
        <w:rPr>
          <w:rFonts w:ascii="Times New Roman" w:hAnsi="Times New Roman"/>
          <w:sz w:val="24"/>
          <w:szCs w:val="24"/>
        </w:rPr>
        <w:t>10. Содержание  муниципального жилищного фонда.</w:t>
      </w:r>
    </w:p>
    <w:p w:rsidR="00CB0CB6" w:rsidRPr="00F905A2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05A2">
        <w:rPr>
          <w:rFonts w:ascii="Times New Roman" w:hAnsi="Times New Roman"/>
          <w:sz w:val="24"/>
          <w:szCs w:val="24"/>
        </w:rPr>
        <w:t xml:space="preserve">11. Приобретение недвижимого имущества:   </w:t>
      </w:r>
    </w:p>
    <w:p w:rsidR="00CB0CB6" w:rsidRPr="00F905A2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05A2">
        <w:rPr>
          <w:rFonts w:ascii="Times New Roman" w:hAnsi="Times New Roman"/>
          <w:sz w:val="24"/>
          <w:szCs w:val="24"/>
        </w:rPr>
        <w:t xml:space="preserve">- здание госстраха, назначение: нежилое, общей площадью – 177,1 (сто семьдесят семь целых одна десятая) </w:t>
      </w:r>
      <w:proofErr w:type="spellStart"/>
      <w:r w:rsidRPr="00F905A2">
        <w:rPr>
          <w:rFonts w:ascii="Times New Roman" w:hAnsi="Times New Roman"/>
          <w:sz w:val="24"/>
          <w:szCs w:val="24"/>
        </w:rPr>
        <w:t>кв.м</w:t>
      </w:r>
      <w:proofErr w:type="spellEnd"/>
      <w:r w:rsidRPr="00F905A2">
        <w:rPr>
          <w:rFonts w:ascii="Times New Roman" w:hAnsi="Times New Roman"/>
          <w:sz w:val="24"/>
          <w:szCs w:val="24"/>
        </w:rPr>
        <w:t xml:space="preserve">., кадастровый номер 55:14:300202:1903, количество этажей - 2, 1899 года завершения строительства, по адресу: </w:t>
      </w:r>
      <w:proofErr w:type="gramStart"/>
      <w:r w:rsidRPr="00F905A2">
        <w:rPr>
          <w:rFonts w:ascii="Times New Roman" w:hAnsi="Times New Roman"/>
          <w:sz w:val="24"/>
          <w:szCs w:val="24"/>
        </w:rPr>
        <w:t xml:space="preserve">Омская область, </w:t>
      </w:r>
      <w:proofErr w:type="spellStart"/>
      <w:r w:rsidRPr="00F905A2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F905A2">
        <w:rPr>
          <w:rFonts w:ascii="Times New Roman" w:hAnsi="Times New Roman"/>
          <w:sz w:val="24"/>
          <w:szCs w:val="24"/>
        </w:rPr>
        <w:t xml:space="preserve"> р-н, </w:t>
      </w:r>
      <w:proofErr w:type="spellStart"/>
      <w:r w:rsidRPr="00F905A2">
        <w:rPr>
          <w:rFonts w:ascii="Times New Roman" w:hAnsi="Times New Roman"/>
          <w:sz w:val="24"/>
          <w:szCs w:val="24"/>
        </w:rPr>
        <w:t>рп</w:t>
      </w:r>
      <w:proofErr w:type="spellEnd"/>
      <w:r w:rsidRPr="00F905A2">
        <w:rPr>
          <w:rFonts w:ascii="Times New Roman" w:hAnsi="Times New Roman"/>
          <w:sz w:val="24"/>
          <w:szCs w:val="24"/>
        </w:rPr>
        <w:t xml:space="preserve"> Муромцево, ул. Красноармейская, д 3;                                                                                  </w:t>
      </w:r>
      <w:proofErr w:type="gramEnd"/>
    </w:p>
    <w:p w:rsidR="00CB0CB6" w:rsidRPr="00F905A2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05A2">
        <w:rPr>
          <w:rFonts w:ascii="Times New Roman" w:hAnsi="Times New Roman"/>
          <w:sz w:val="24"/>
          <w:szCs w:val="24"/>
        </w:rPr>
        <w:t xml:space="preserve"> - земельный участок, категория земель: земли населенных пунктов, вид разрешенного использования - для производственной деятельности, для размещения административных и офисных зданий, площадью – 640 (шестьсот сорок) </w:t>
      </w:r>
      <w:proofErr w:type="spellStart"/>
      <w:r w:rsidRPr="00F905A2">
        <w:rPr>
          <w:rFonts w:ascii="Times New Roman" w:hAnsi="Times New Roman"/>
          <w:sz w:val="24"/>
          <w:szCs w:val="24"/>
        </w:rPr>
        <w:t>кв.м</w:t>
      </w:r>
      <w:proofErr w:type="spellEnd"/>
      <w:r w:rsidRPr="00F905A2">
        <w:rPr>
          <w:rFonts w:ascii="Times New Roman" w:hAnsi="Times New Roman"/>
          <w:sz w:val="24"/>
          <w:szCs w:val="24"/>
        </w:rPr>
        <w:t xml:space="preserve">., кадастровый номер 55:14:300202:1405, по адресу: Российская Федерация, Омская область, </w:t>
      </w:r>
      <w:proofErr w:type="spellStart"/>
      <w:r w:rsidRPr="00F905A2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F905A2">
        <w:rPr>
          <w:rFonts w:ascii="Times New Roman" w:hAnsi="Times New Roman"/>
          <w:sz w:val="24"/>
          <w:szCs w:val="24"/>
        </w:rPr>
        <w:t xml:space="preserve"> район, </w:t>
      </w:r>
      <w:proofErr w:type="spellStart"/>
      <w:r w:rsidRPr="00F905A2">
        <w:rPr>
          <w:rFonts w:ascii="Times New Roman" w:hAnsi="Times New Roman"/>
          <w:sz w:val="24"/>
          <w:szCs w:val="24"/>
        </w:rPr>
        <w:t>рп</w:t>
      </w:r>
      <w:proofErr w:type="spellEnd"/>
      <w:r w:rsidRPr="00F905A2">
        <w:rPr>
          <w:rFonts w:ascii="Times New Roman" w:hAnsi="Times New Roman"/>
          <w:sz w:val="24"/>
          <w:szCs w:val="24"/>
        </w:rPr>
        <w:t xml:space="preserve"> Муромцево, </w:t>
      </w:r>
      <w:proofErr w:type="spellStart"/>
      <w:proofErr w:type="gramStart"/>
      <w:r w:rsidRPr="00F905A2">
        <w:rPr>
          <w:rFonts w:ascii="Times New Roman" w:hAnsi="Times New Roman"/>
          <w:sz w:val="24"/>
          <w:szCs w:val="24"/>
        </w:rPr>
        <w:t>ул</w:t>
      </w:r>
      <w:proofErr w:type="spellEnd"/>
      <w:proofErr w:type="gramEnd"/>
      <w:r w:rsidRPr="00F905A2">
        <w:rPr>
          <w:rFonts w:ascii="Times New Roman" w:hAnsi="Times New Roman"/>
          <w:sz w:val="24"/>
          <w:szCs w:val="24"/>
        </w:rPr>
        <w:t xml:space="preserve"> Красноармейская, д 3.</w:t>
      </w:r>
    </w:p>
    <w:p w:rsidR="00CB0CB6" w:rsidRPr="00F905A2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05A2">
        <w:rPr>
          <w:rFonts w:ascii="Times New Roman" w:hAnsi="Times New Roman"/>
          <w:sz w:val="24"/>
          <w:szCs w:val="24"/>
        </w:rPr>
        <w:t xml:space="preserve">В состав основного мероприятия "Обеспечение эффективного осуществления полномочий Совета </w:t>
      </w:r>
      <w:proofErr w:type="spellStart"/>
      <w:r w:rsidRPr="00F905A2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F905A2">
        <w:rPr>
          <w:rFonts w:ascii="Times New Roman" w:hAnsi="Times New Roman"/>
          <w:sz w:val="24"/>
          <w:szCs w:val="24"/>
        </w:rPr>
        <w:t xml:space="preserve"> муниципального района Омской области " входят следующие мероприятия:</w:t>
      </w:r>
    </w:p>
    <w:p w:rsidR="00CB0CB6" w:rsidRPr="00F905A2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05A2">
        <w:rPr>
          <w:rFonts w:ascii="Times New Roman" w:hAnsi="Times New Roman"/>
          <w:sz w:val="24"/>
          <w:szCs w:val="24"/>
        </w:rPr>
        <w:t>1. Руководство и управление в сфере установленных функций  органов местного самоуправления.</w:t>
      </w:r>
    </w:p>
    <w:p w:rsidR="00CB0CB6" w:rsidRPr="00F905A2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05A2">
        <w:rPr>
          <w:rFonts w:ascii="Times New Roman" w:hAnsi="Times New Roman"/>
          <w:sz w:val="24"/>
          <w:szCs w:val="24"/>
        </w:rPr>
        <w:t xml:space="preserve">В состав основного мероприятия "Развитие единой информационно-телекоммуникационной инфраструктуры </w:t>
      </w:r>
      <w:proofErr w:type="spellStart"/>
      <w:r w:rsidRPr="00F905A2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F905A2">
        <w:rPr>
          <w:rFonts w:ascii="Times New Roman" w:hAnsi="Times New Roman"/>
          <w:sz w:val="24"/>
          <w:szCs w:val="24"/>
        </w:rPr>
        <w:t xml:space="preserve"> муниципального района Омской области" входит следующее мероприятие:</w:t>
      </w:r>
    </w:p>
    <w:p w:rsidR="00CB0CB6" w:rsidRPr="00F913B1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05A2">
        <w:rPr>
          <w:rFonts w:ascii="Times New Roman" w:hAnsi="Times New Roman"/>
          <w:sz w:val="24"/>
          <w:szCs w:val="24"/>
        </w:rPr>
        <w:t xml:space="preserve">1. Организация предоставления услуг сотовой связи (подвижной радиотелефонной связи) в населенных пунктах </w:t>
      </w:r>
      <w:proofErr w:type="spellStart"/>
      <w:r w:rsidRPr="00F905A2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F905A2">
        <w:rPr>
          <w:rFonts w:ascii="Times New Roman" w:hAnsi="Times New Roman"/>
          <w:sz w:val="24"/>
          <w:szCs w:val="24"/>
        </w:rPr>
        <w:t xml:space="preserve"> муниц</w:t>
      </w:r>
      <w:r w:rsidRPr="00F913B1">
        <w:rPr>
          <w:rFonts w:ascii="Times New Roman" w:hAnsi="Times New Roman"/>
          <w:sz w:val="24"/>
          <w:szCs w:val="24"/>
        </w:rPr>
        <w:t>ипального района Омской области.</w:t>
      </w:r>
    </w:p>
    <w:p w:rsidR="00CB0CB6" w:rsidRPr="00D14A0D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В состав основного мероприятия "Участие в предупреждении и ликвидации последствий чрезвычайных ситуаций для материально-технического обеспечения </w:t>
      </w:r>
      <w:proofErr w:type="gramStart"/>
      <w:r w:rsidRPr="00D14A0D">
        <w:rPr>
          <w:rFonts w:ascii="Times New Roman" w:hAnsi="Times New Roman"/>
          <w:sz w:val="24"/>
          <w:szCs w:val="24"/>
        </w:rPr>
        <w:t>деятельности органов повседневного управления звеньев территориальной подсистемы единой государственной системы предупреждения</w:t>
      </w:r>
      <w:proofErr w:type="gramEnd"/>
      <w:r w:rsidRPr="00D14A0D">
        <w:rPr>
          <w:rFonts w:ascii="Times New Roman" w:hAnsi="Times New Roman"/>
          <w:sz w:val="24"/>
          <w:szCs w:val="24"/>
        </w:rPr>
        <w:t xml:space="preserve"> и ликвидации чрезвычайных ситуаций Омской области" вход</w:t>
      </w:r>
      <w:r>
        <w:rPr>
          <w:rFonts w:ascii="Times New Roman" w:hAnsi="Times New Roman"/>
          <w:sz w:val="24"/>
          <w:szCs w:val="24"/>
        </w:rPr>
        <w:t>я</w:t>
      </w:r>
      <w:r w:rsidRPr="00D14A0D">
        <w:rPr>
          <w:rFonts w:ascii="Times New Roman" w:hAnsi="Times New Roman"/>
          <w:sz w:val="24"/>
          <w:szCs w:val="24"/>
        </w:rPr>
        <w:t>т следующ</w:t>
      </w:r>
      <w:r>
        <w:rPr>
          <w:rFonts w:ascii="Times New Roman" w:hAnsi="Times New Roman"/>
          <w:sz w:val="24"/>
          <w:szCs w:val="24"/>
        </w:rPr>
        <w:t>и</w:t>
      </w:r>
      <w:r w:rsidRPr="00D14A0D">
        <w:rPr>
          <w:rFonts w:ascii="Times New Roman" w:hAnsi="Times New Roman"/>
          <w:sz w:val="24"/>
          <w:szCs w:val="24"/>
        </w:rPr>
        <w:t>е мероприяти</w:t>
      </w:r>
      <w:r>
        <w:rPr>
          <w:rFonts w:ascii="Times New Roman" w:hAnsi="Times New Roman"/>
          <w:sz w:val="24"/>
          <w:szCs w:val="24"/>
        </w:rPr>
        <w:t>я</w:t>
      </w:r>
      <w:r w:rsidRPr="00D14A0D">
        <w:rPr>
          <w:rFonts w:ascii="Times New Roman" w:hAnsi="Times New Roman"/>
          <w:sz w:val="24"/>
          <w:szCs w:val="24"/>
        </w:rPr>
        <w:t>:</w:t>
      </w:r>
    </w:p>
    <w:p w:rsidR="00CB0CB6" w:rsidRPr="00D469DA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1. Техническое оснащение единых дежурно-диспетчерских служб муниципальной </w:t>
      </w:r>
      <w:r w:rsidRPr="00D469DA">
        <w:rPr>
          <w:rFonts w:ascii="Times New Roman" w:hAnsi="Times New Roman"/>
          <w:sz w:val="24"/>
          <w:szCs w:val="24"/>
        </w:rPr>
        <w:t>территориальной подсистемы единой государственной системы предупреждения и ликвидации чрезвычайных ситуаций Омской области.</w:t>
      </w:r>
    </w:p>
    <w:p w:rsidR="00CB0CB6" w:rsidRPr="00D469DA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69DA">
        <w:rPr>
          <w:rFonts w:ascii="Times New Roman" w:hAnsi="Times New Roman"/>
          <w:sz w:val="24"/>
          <w:szCs w:val="24"/>
        </w:rPr>
        <w:t xml:space="preserve">2. Обеспечение первичных мер пожарной безопасности в границах </w:t>
      </w:r>
      <w:proofErr w:type="spellStart"/>
      <w:r w:rsidRPr="00D469D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469DA">
        <w:rPr>
          <w:rFonts w:ascii="Times New Roman" w:hAnsi="Times New Roman"/>
          <w:sz w:val="24"/>
          <w:szCs w:val="24"/>
        </w:rPr>
        <w:t xml:space="preserve"> муниципального района Омской области за границами городских и сельских населенных пунктов.</w:t>
      </w:r>
    </w:p>
    <w:p w:rsidR="00CB0CB6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69DA">
        <w:rPr>
          <w:rFonts w:ascii="Times New Roman" w:hAnsi="Times New Roman"/>
          <w:sz w:val="24"/>
          <w:szCs w:val="24"/>
        </w:rPr>
        <w:t>Установленные по каждому мероприятию или группе мероприятий подпрограммы целевые индикаторы</w:t>
      </w:r>
      <w:r w:rsidRPr="00D14A0D">
        <w:rPr>
          <w:rFonts w:ascii="Times New Roman" w:hAnsi="Times New Roman"/>
          <w:sz w:val="24"/>
          <w:szCs w:val="24"/>
        </w:rPr>
        <w:t xml:space="preserve"> приведены в</w:t>
      </w:r>
      <w:r w:rsidRPr="00F913B1">
        <w:rPr>
          <w:rFonts w:ascii="Times New Roman" w:hAnsi="Times New Roman"/>
          <w:sz w:val="24"/>
          <w:szCs w:val="24"/>
        </w:rPr>
        <w:t xml:space="preserve"> приложении к муниципальной программе "Структура муниципальной программы </w:t>
      </w:r>
      <w:proofErr w:type="spellStart"/>
      <w:r w:rsidRPr="00F913B1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муниципального района Омской области "Развитие экономического потенциала </w:t>
      </w:r>
      <w:proofErr w:type="spellStart"/>
      <w:r w:rsidRPr="00F913B1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муниципального района Омской области"".</w:t>
      </w:r>
    </w:p>
    <w:p w:rsidR="00CB0CB6" w:rsidRPr="00F913B1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0CB6" w:rsidRPr="00F913B1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0CB6" w:rsidRPr="00F913B1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0CB6" w:rsidRPr="00F913B1" w:rsidRDefault="00CB0CB6" w:rsidP="00CB0C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РАЗДЕЛ №7 Объем финансовых ресурсов, необходимых для реализации подпрограммы в целом и по источникам финансирования  источники финансирования подпрограммы</w:t>
      </w:r>
    </w:p>
    <w:p w:rsidR="00CB0CB6" w:rsidRPr="00F913B1" w:rsidRDefault="00CB0CB6" w:rsidP="00CB0C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B0CB6" w:rsidRPr="00651DFA" w:rsidRDefault="00CB0CB6" w:rsidP="00CB0C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eastAsia="Calibri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составляет </w:t>
      </w:r>
      <w:r>
        <w:rPr>
          <w:rFonts w:ascii="Times New Roman" w:eastAsia="Calibri" w:hAnsi="Times New Roman"/>
          <w:sz w:val="24"/>
          <w:szCs w:val="24"/>
        </w:rPr>
        <w:t>947 834 346,69</w:t>
      </w:r>
      <w:r w:rsidRPr="00651DFA">
        <w:rPr>
          <w:rFonts w:ascii="Times New Roman" w:hAnsi="Times New Roman"/>
          <w:sz w:val="24"/>
          <w:szCs w:val="24"/>
        </w:rPr>
        <w:t xml:space="preserve"> рублей, в том числе по годам:</w:t>
      </w:r>
    </w:p>
    <w:p w:rsidR="00CB0CB6" w:rsidRPr="00651DFA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lastRenderedPageBreak/>
        <w:t>2022 год – 103 547 678,41 рублей;</w:t>
      </w:r>
    </w:p>
    <w:p w:rsidR="00CB0CB6" w:rsidRPr="00651DFA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145 041 362,69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133 330 725,75</w:t>
      </w:r>
      <w:r w:rsidRPr="00651DFA">
        <w:rPr>
          <w:rFonts w:ascii="Times New Roman" w:hAnsi="Times New Roman"/>
          <w:sz w:val="24"/>
          <w:szCs w:val="24"/>
        </w:rPr>
        <w:t xml:space="preserve"> рублей;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130 618 470,77</w:t>
      </w:r>
      <w:r w:rsidRPr="00651DFA">
        <w:rPr>
          <w:rFonts w:ascii="Times New Roman" w:hAnsi="Times New Roman"/>
          <w:sz w:val="24"/>
          <w:szCs w:val="24"/>
        </w:rPr>
        <w:t xml:space="preserve"> рублей;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114 812 186,46</w:t>
      </w:r>
      <w:r w:rsidRPr="00651DFA">
        <w:rPr>
          <w:rFonts w:ascii="Times New Roman" w:hAnsi="Times New Roman"/>
          <w:sz w:val="24"/>
          <w:szCs w:val="24"/>
        </w:rPr>
        <w:t xml:space="preserve"> рубля;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111 792 021,03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69 360 633,86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651DFA">
        <w:rPr>
          <w:rFonts w:ascii="Times New Roman" w:hAnsi="Times New Roman"/>
          <w:sz w:val="24"/>
          <w:szCs w:val="24"/>
        </w:rPr>
        <w:t xml:space="preserve">; 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69 560 633,86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69 770 633,86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651DFA">
        <w:rPr>
          <w:rFonts w:ascii="Times New Roman" w:hAnsi="Times New Roman"/>
          <w:sz w:val="24"/>
          <w:szCs w:val="24"/>
        </w:rPr>
        <w:t>.</w:t>
      </w:r>
    </w:p>
    <w:p w:rsidR="00CB0CB6" w:rsidRPr="00651DFA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Общий объем финансирования за счет налоговых и неналоговых доходов, поступлений нецелевого характера из местного  бюджета  </w:t>
      </w:r>
      <w:r w:rsidRPr="00632D27">
        <w:rPr>
          <w:rFonts w:ascii="Times New Roman" w:hAnsi="Times New Roman"/>
          <w:sz w:val="24"/>
          <w:szCs w:val="24"/>
        </w:rPr>
        <w:t xml:space="preserve">составляет </w:t>
      </w:r>
      <w:r>
        <w:rPr>
          <w:rFonts w:ascii="Times New Roman" w:hAnsi="Times New Roman"/>
          <w:sz w:val="24"/>
          <w:szCs w:val="24"/>
        </w:rPr>
        <w:t>626 166 186,09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, в том числе по годам:</w:t>
      </w:r>
    </w:p>
    <w:p w:rsidR="00CB0CB6" w:rsidRPr="00651DFA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66 972 667,23 рублей;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81 809 571,14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94 200 907,25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91 493 574,31</w:t>
      </w:r>
      <w:r w:rsidRPr="00651DFA">
        <w:rPr>
          <w:rFonts w:ascii="Times New Roman" w:hAnsi="Times New Roman"/>
          <w:sz w:val="24"/>
          <w:szCs w:val="24"/>
        </w:rPr>
        <w:t xml:space="preserve"> рубля;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83 227 772,19</w:t>
      </w:r>
      <w:r w:rsidRPr="00651DFA">
        <w:rPr>
          <w:rFonts w:ascii="Times New Roman" w:hAnsi="Times New Roman"/>
          <w:sz w:val="24"/>
          <w:szCs w:val="24"/>
        </w:rPr>
        <w:t xml:space="preserve"> рублей;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80 295 294,39</w:t>
      </w:r>
      <w:r w:rsidRPr="00651DFA">
        <w:rPr>
          <w:rFonts w:ascii="Times New Roman" w:hAnsi="Times New Roman"/>
          <w:sz w:val="24"/>
          <w:szCs w:val="24"/>
        </w:rPr>
        <w:t xml:space="preserve"> рубля;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42 518 799,86</w:t>
      </w:r>
      <w:r w:rsidRPr="00651DFA">
        <w:rPr>
          <w:rFonts w:ascii="Times New Roman" w:hAnsi="Times New Roman"/>
          <w:sz w:val="24"/>
          <w:szCs w:val="24"/>
        </w:rPr>
        <w:t xml:space="preserve"> рубля; 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42 718 799,86</w:t>
      </w:r>
      <w:r w:rsidRPr="00651DFA">
        <w:rPr>
          <w:rFonts w:ascii="Times New Roman" w:hAnsi="Times New Roman"/>
          <w:sz w:val="24"/>
          <w:szCs w:val="24"/>
        </w:rPr>
        <w:t xml:space="preserve"> рубля;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42 928 799,86</w:t>
      </w:r>
      <w:r w:rsidRPr="00651DFA">
        <w:rPr>
          <w:rFonts w:ascii="Times New Roman" w:hAnsi="Times New Roman"/>
          <w:sz w:val="24"/>
          <w:szCs w:val="24"/>
        </w:rPr>
        <w:t xml:space="preserve"> рубля</w:t>
      </w:r>
    </w:p>
    <w:p w:rsidR="00CB0CB6" w:rsidRPr="00651DFA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Общий объем финансирования за счет поступлений целевого характера из областного бюджета составляет </w:t>
      </w:r>
      <w:r>
        <w:rPr>
          <w:rFonts w:ascii="Times New Roman" w:hAnsi="Times New Roman"/>
          <w:sz w:val="24"/>
          <w:szCs w:val="24"/>
        </w:rPr>
        <w:t>321 523 080,60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, в том числе по годам: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36 519 724,55 рубля;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63 231 719,23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39 129 465,68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39 124 434,14</w:t>
      </w:r>
      <w:r w:rsidRPr="00651DFA">
        <w:rPr>
          <w:rFonts w:ascii="Times New Roman" w:hAnsi="Times New Roman"/>
          <w:sz w:val="24"/>
          <w:szCs w:val="24"/>
        </w:rPr>
        <w:t xml:space="preserve"> рублей;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31 495 977,00</w:t>
      </w:r>
      <w:r w:rsidRPr="00651DFA">
        <w:rPr>
          <w:rFonts w:ascii="Times New Roman" w:hAnsi="Times New Roman"/>
          <w:sz w:val="24"/>
          <w:szCs w:val="24"/>
        </w:rPr>
        <w:t xml:space="preserve"> рублей;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31 496 258,00</w:t>
      </w:r>
      <w:r w:rsidRPr="00651DFA">
        <w:rPr>
          <w:rFonts w:ascii="Times New Roman" w:hAnsi="Times New Roman"/>
          <w:sz w:val="24"/>
          <w:szCs w:val="24"/>
        </w:rPr>
        <w:t xml:space="preserve"> рублей;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26 841 834,00</w:t>
      </w:r>
      <w:r w:rsidRPr="00651DFA">
        <w:rPr>
          <w:rFonts w:ascii="Times New Roman" w:hAnsi="Times New Roman"/>
          <w:sz w:val="24"/>
          <w:szCs w:val="24"/>
        </w:rPr>
        <w:t xml:space="preserve"> рублей; 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26 841 834,00 рублей;</w:t>
      </w:r>
    </w:p>
    <w:p w:rsidR="00CB0CB6" w:rsidRPr="00651DF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2030 год – 26 841 834,00 рублей</w:t>
      </w:r>
    </w:p>
    <w:p w:rsidR="00CB0CB6" w:rsidRPr="00D14A0D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Общий объем финансирования за счет поступлений целевого характера из федерального бюджета составляет </w:t>
      </w:r>
      <w:r>
        <w:rPr>
          <w:rFonts w:ascii="Times New Roman" w:hAnsi="Times New Roman"/>
          <w:sz w:val="24"/>
          <w:szCs w:val="24"/>
        </w:rPr>
        <w:t>145 080,00</w:t>
      </w:r>
      <w:r w:rsidRPr="00D14A0D">
        <w:rPr>
          <w:rFonts w:ascii="Times New Roman" w:hAnsi="Times New Roman"/>
          <w:sz w:val="24"/>
          <w:szCs w:val="24"/>
        </w:rPr>
        <w:t xml:space="preserve"> рублей, в том числе по годам:</w:t>
      </w:r>
    </w:p>
    <w:p w:rsidR="00CB0CB6" w:rsidRPr="00D14A0D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2022 год – 55 286,63 рублей; </w:t>
      </w:r>
    </w:p>
    <w:p w:rsidR="00CB0CB6" w:rsidRPr="00D14A0D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2023 год – 72,32 рублей;</w:t>
      </w:r>
    </w:p>
    <w:p w:rsidR="00CB0CB6" w:rsidRPr="00D14A0D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2024 год – 352,82 рублей</w:t>
      </w:r>
    </w:p>
    <w:p w:rsidR="00CB0CB6" w:rsidRPr="00D14A0D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462,32</w:t>
      </w:r>
      <w:r w:rsidRPr="00D14A0D">
        <w:rPr>
          <w:rFonts w:ascii="Times New Roman" w:hAnsi="Times New Roman"/>
          <w:sz w:val="24"/>
          <w:szCs w:val="24"/>
        </w:rPr>
        <w:t xml:space="preserve"> рублей;</w:t>
      </w:r>
    </w:p>
    <w:p w:rsidR="00CB0CB6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88 437,27</w:t>
      </w:r>
      <w:r w:rsidRPr="00D14A0D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>;</w:t>
      </w:r>
    </w:p>
    <w:p w:rsidR="00CB0CB6" w:rsidRPr="00D14A0D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7</w:t>
      </w:r>
      <w:r w:rsidRPr="00D14A0D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468,64</w:t>
      </w:r>
      <w:r w:rsidRPr="00D14A0D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D14A0D">
        <w:rPr>
          <w:rFonts w:ascii="Times New Roman" w:hAnsi="Times New Roman"/>
          <w:sz w:val="24"/>
          <w:szCs w:val="24"/>
        </w:rPr>
        <w:t>.</w:t>
      </w:r>
    </w:p>
    <w:p w:rsidR="00CB0CB6" w:rsidRPr="00F913B1" w:rsidRDefault="00CB0CB6" w:rsidP="00CB0C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F913B1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</w:r>
      <w:proofErr w:type="gramEnd"/>
    </w:p>
    <w:p w:rsidR="00CB0CB6" w:rsidRPr="00F913B1" w:rsidRDefault="00CB0CB6" w:rsidP="00CB0C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B0CB6" w:rsidRPr="00F913B1" w:rsidRDefault="00CB0CB6" w:rsidP="00CB0C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РАЗДЕЛ № 8 Ожидаемые результаты реализации подпрограммы</w:t>
      </w:r>
    </w:p>
    <w:p w:rsidR="00CB0CB6" w:rsidRPr="00F913B1" w:rsidRDefault="00CB0CB6" w:rsidP="00CB0C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B0CB6" w:rsidRPr="00F913B1" w:rsidRDefault="00CB0CB6" w:rsidP="00CB0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Ожидаемыми результатами реализации подпрограммы будут являться:</w:t>
      </w:r>
    </w:p>
    <w:p w:rsidR="00CB0CB6" w:rsidRPr="00F913B1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1. Сохранение степени материально-технического обеспечения деятельности Администрации </w:t>
      </w:r>
      <w:proofErr w:type="spellStart"/>
      <w:r w:rsidRPr="00F913B1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муниципального района  Омской области на уровне 100% (ежегодно, в период действия подпрограммы).</w:t>
      </w:r>
    </w:p>
    <w:p w:rsidR="00CB0CB6" w:rsidRPr="00F913B1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2. Обеспечение доли размещенных на официальном сайте </w:t>
      </w:r>
      <w:proofErr w:type="spellStart"/>
      <w:r w:rsidRPr="00F913B1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муниципального района Омской области проектов нормативных правовых актов в сфере </w:t>
      </w:r>
      <w:r w:rsidRPr="00F913B1">
        <w:rPr>
          <w:rFonts w:ascii="Times New Roman" w:hAnsi="Times New Roman"/>
          <w:sz w:val="24"/>
          <w:szCs w:val="24"/>
        </w:rPr>
        <w:lastRenderedPageBreak/>
        <w:t>муниципальной службы для проведения антикоррупционной экспертизы на уровне 100 % (ежегодно, в период действия подпрограммы).</w:t>
      </w:r>
    </w:p>
    <w:p w:rsidR="00CB0CB6" w:rsidRPr="00F913B1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3. Обеспечение степени качества организации и осуществления бюджетного процесса в </w:t>
      </w:r>
      <w:proofErr w:type="spellStart"/>
      <w:r w:rsidRPr="00F913B1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муниципальном районе Омской области (ежегодно, в период действия подпрограммы - не ниже </w:t>
      </w:r>
      <w:r w:rsidRPr="00F913B1">
        <w:rPr>
          <w:rFonts w:ascii="Times New Roman" w:hAnsi="Times New Roman"/>
          <w:sz w:val="24"/>
          <w:szCs w:val="24"/>
          <w:lang w:val="en-US"/>
        </w:rPr>
        <w:t>II</w:t>
      </w:r>
      <w:r w:rsidRPr="00F913B1">
        <w:rPr>
          <w:rFonts w:ascii="Times New Roman" w:hAnsi="Times New Roman"/>
          <w:sz w:val="24"/>
          <w:szCs w:val="24"/>
        </w:rPr>
        <w:t xml:space="preserve"> степени).</w:t>
      </w:r>
    </w:p>
    <w:p w:rsidR="00CB0CB6" w:rsidRPr="00F913B1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4. Сохранение долговой нагрузки  в </w:t>
      </w:r>
      <w:proofErr w:type="spellStart"/>
      <w:r w:rsidRPr="00F913B1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муниципальном районе Омской области </w:t>
      </w:r>
      <w:proofErr w:type="gramStart"/>
      <w:r w:rsidRPr="00F913B1">
        <w:rPr>
          <w:rFonts w:ascii="Times New Roman" w:hAnsi="Times New Roman"/>
          <w:sz w:val="24"/>
          <w:szCs w:val="24"/>
        </w:rPr>
        <w:t>равным</w:t>
      </w:r>
      <w:proofErr w:type="gramEnd"/>
      <w:r w:rsidRPr="00F913B1">
        <w:rPr>
          <w:rFonts w:ascii="Times New Roman" w:hAnsi="Times New Roman"/>
          <w:sz w:val="24"/>
          <w:szCs w:val="24"/>
        </w:rPr>
        <w:t xml:space="preserve"> нулю (на протяжении всего периода действия подпрограммы).</w:t>
      </w:r>
    </w:p>
    <w:p w:rsidR="00CB0CB6" w:rsidRPr="00A95DBA" w:rsidRDefault="00CB0CB6" w:rsidP="00CB0C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5. Обеспечение </w:t>
      </w:r>
      <w:r w:rsidRPr="00A95DBA">
        <w:rPr>
          <w:rFonts w:ascii="Times New Roman" w:hAnsi="Times New Roman"/>
          <w:sz w:val="24"/>
          <w:szCs w:val="24"/>
        </w:rPr>
        <w:t xml:space="preserve">сохранности и целостности, а также содержания имущества, находящегося в казне </w:t>
      </w:r>
      <w:proofErr w:type="spellStart"/>
      <w:r w:rsidRPr="00A95DB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CB0CB6" w:rsidRPr="00DA26D6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6. Создание технической </w:t>
      </w:r>
      <w:r w:rsidRPr="00DA26D6">
        <w:rPr>
          <w:rFonts w:ascii="Times New Roman" w:hAnsi="Times New Roman"/>
          <w:sz w:val="24"/>
          <w:szCs w:val="24"/>
        </w:rPr>
        <w:t xml:space="preserve">возможности оказания услуг сотовой связи (подвижной радиотелефонной связи) в населенных пунктах </w:t>
      </w:r>
      <w:proofErr w:type="spellStart"/>
      <w:r w:rsidRPr="00DA26D6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DA26D6">
        <w:rPr>
          <w:rFonts w:ascii="Times New Roman" w:hAnsi="Times New Roman"/>
          <w:sz w:val="24"/>
          <w:szCs w:val="24"/>
        </w:rPr>
        <w:t xml:space="preserve"> муниципального района Омской области численностью свыше 100 человек.</w:t>
      </w:r>
    </w:p>
    <w:p w:rsidR="00CB0CB6" w:rsidRPr="00A95DBA" w:rsidRDefault="00CB0CB6" w:rsidP="00CB0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0CB6" w:rsidRPr="002F48D5" w:rsidRDefault="00CB0CB6" w:rsidP="00CB0C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РАЗДЕЛ № 9 Описание системы управления реализацией</w:t>
      </w:r>
      <w:r w:rsidRPr="002F48D5">
        <w:rPr>
          <w:rFonts w:ascii="Times New Roman" w:hAnsi="Times New Roman"/>
          <w:sz w:val="24"/>
          <w:szCs w:val="24"/>
        </w:rPr>
        <w:t xml:space="preserve"> подпрограммы</w:t>
      </w:r>
    </w:p>
    <w:p w:rsidR="00CB0CB6" w:rsidRPr="002F48D5" w:rsidRDefault="00CB0CB6" w:rsidP="00CB0C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B0CB6" w:rsidRPr="003C124A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48D5">
        <w:rPr>
          <w:rFonts w:ascii="Times New Roman" w:hAnsi="Times New Roman"/>
          <w:sz w:val="24"/>
          <w:szCs w:val="24"/>
        </w:rPr>
        <w:t>Управление реализацией подпрограммы построено по принципу единой вер</w:t>
      </w:r>
      <w:r w:rsidRPr="003C124A">
        <w:rPr>
          <w:rFonts w:ascii="Times New Roman" w:hAnsi="Times New Roman"/>
          <w:sz w:val="24"/>
          <w:szCs w:val="24"/>
        </w:rPr>
        <w:t>тикальной управляемости.</w:t>
      </w:r>
    </w:p>
    <w:p w:rsidR="00CB0CB6" w:rsidRPr="003C124A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Общий контроль над ходом реализации подпрограммы осуществляет Администрация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CB0CB6" w:rsidRPr="003C124A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CB0CB6" w:rsidRPr="003C124A" w:rsidRDefault="00CB0CB6" w:rsidP="00CB0CB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области;</w:t>
      </w:r>
    </w:p>
    <w:p w:rsidR="00CB0CB6" w:rsidRPr="003C124A" w:rsidRDefault="00CB0CB6" w:rsidP="00CB0CB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Комитет финансов и контроля Администрации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области;</w:t>
      </w:r>
    </w:p>
    <w:p w:rsidR="00CB0CB6" w:rsidRPr="003C124A" w:rsidRDefault="00CB0CB6" w:rsidP="00CB0CB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Комитет экономики и управления муниципальной собственностью Администрации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области;</w:t>
      </w:r>
    </w:p>
    <w:p w:rsidR="00CB0CB6" w:rsidRPr="003C124A" w:rsidRDefault="00CB0CB6" w:rsidP="00CB0CB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Совет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CB0CB6" w:rsidRPr="003C124A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124A">
        <w:rPr>
          <w:rFonts w:ascii="Times New Roman" w:hAnsi="Times New Roman"/>
          <w:sz w:val="24"/>
          <w:szCs w:val="24"/>
        </w:rPr>
        <w:t xml:space="preserve">Ежегодно не позднее 1 мая года, следующего за отчетным годом, исполнители основных мероприятий подпрограммы составляют отчеты о ходе реализации подпрограммы и степени достижения ожидаемых результатов, целевых индикаторов и направляют их в Комитет экономики и управления муниципальной собственностью Администрации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 для проведения ежегодной оценки эффективности реализации подпрограммы в целом.</w:t>
      </w:r>
      <w:proofErr w:type="gramEnd"/>
    </w:p>
    <w:p w:rsidR="00CB0CB6" w:rsidRPr="003C124A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CB0CB6" w:rsidRPr="003C124A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CB0CB6" w:rsidRPr="003C124A" w:rsidRDefault="00CB0CB6" w:rsidP="00CB0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экономики и управления муниципальной собственностью Администрации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CD018D" w:rsidRDefault="00CD018D"/>
    <w:sectPr w:rsidR="00CD0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6413E"/>
    <w:multiLevelType w:val="hybridMultilevel"/>
    <w:tmpl w:val="36945698"/>
    <w:lvl w:ilvl="0" w:tplc="BC62907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2E245E0"/>
    <w:multiLevelType w:val="hybridMultilevel"/>
    <w:tmpl w:val="F14A517A"/>
    <w:lvl w:ilvl="0" w:tplc="BC524BF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CB6"/>
    <w:rsid w:val="00CB0CB6"/>
    <w:rsid w:val="00CD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CB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B0CB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B0C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B0CB6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link w:val="ConsPlusNormal0"/>
    <w:rsid w:val="00CB0C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B0CB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CB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B0CB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B0C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B0CB6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link w:val="ConsPlusNormal0"/>
    <w:rsid w:val="00CB0C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B0CB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4640</Words>
  <Characters>26451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Martynova</dc:creator>
  <cp:lastModifiedBy>Martynova</cp:lastModifiedBy>
  <cp:revision>1</cp:revision>
  <dcterms:created xsi:type="dcterms:W3CDTF">2024-12-10T02:41:00Z</dcterms:created>
  <dcterms:modified xsi:type="dcterms:W3CDTF">2024-12-10T02:43:00Z</dcterms:modified>
</cp:coreProperties>
</file>