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5" w:type="dxa"/>
        <w:jc w:val="center"/>
        <w:tblBorders>
          <w:bottom w:val="thinThickSmallGap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125"/>
      </w:tblGrid>
      <w:tr w:rsidR="00041AAF" w:rsidTr="00041AAF">
        <w:trPr>
          <w:trHeight w:val="3112"/>
          <w:jc w:val="center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1AAF" w:rsidRDefault="00041AAF">
            <w:pPr>
              <w:pStyle w:val="a4"/>
              <w:spacing w:line="256" w:lineRule="auto"/>
              <w:ind w:left="170" w:right="170" w:hanging="17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19125" cy="790575"/>
                  <wp:effectExtent l="0" t="0" r="9525" b="9525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AAF" w:rsidRDefault="00041AAF">
            <w:pPr>
              <w:pStyle w:val="11"/>
              <w:spacing w:line="256" w:lineRule="auto"/>
              <w:ind w:left="170" w:right="170" w:hanging="17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Администрация</w:t>
            </w:r>
          </w:p>
          <w:p w:rsidR="00041AAF" w:rsidRDefault="00041AAF">
            <w:pPr>
              <w:pStyle w:val="11"/>
              <w:spacing w:line="256" w:lineRule="auto"/>
              <w:ind w:left="170" w:right="170" w:hanging="17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041AAF" w:rsidRDefault="00041AAF">
            <w:pPr>
              <w:pStyle w:val="11"/>
              <w:spacing w:line="256" w:lineRule="auto"/>
              <w:ind w:left="170" w:right="170" w:hanging="170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Омской области</w:t>
            </w:r>
          </w:p>
          <w:p w:rsidR="00041AAF" w:rsidRDefault="00041AAF">
            <w:pPr>
              <w:pStyle w:val="11"/>
              <w:spacing w:line="256" w:lineRule="auto"/>
              <w:ind w:left="170" w:right="170" w:hanging="170"/>
              <w:jc w:val="center"/>
              <w:rPr>
                <w:i/>
                <w:iCs/>
                <w:sz w:val="52"/>
                <w:szCs w:val="52"/>
                <w:lang w:eastAsia="en-US"/>
              </w:rPr>
            </w:pPr>
            <w:r>
              <w:rPr>
                <w:b/>
                <w:bCs/>
                <w:sz w:val="52"/>
                <w:szCs w:val="52"/>
                <w:lang w:eastAsia="en-US"/>
              </w:rPr>
              <w:t>ПОСТАНОВЛЕНИЕ</w:t>
            </w:r>
          </w:p>
        </w:tc>
      </w:tr>
    </w:tbl>
    <w:p w:rsidR="00041AAF" w:rsidRDefault="004453A4" w:rsidP="00041AAF">
      <w:pPr>
        <w:pStyle w:val="1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1A8F">
        <w:rPr>
          <w:sz w:val="28"/>
          <w:szCs w:val="28"/>
        </w:rPr>
        <w:t>13.12.2024 № 381</w:t>
      </w:r>
      <w:r w:rsidR="00041AAF">
        <w:rPr>
          <w:sz w:val="28"/>
          <w:szCs w:val="28"/>
        </w:rPr>
        <w:t xml:space="preserve">-п        </w:t>
      </w:r>
      <w:r w:rsidR="00D51A8F">
        <w:rPr>
          <w:sz w:val="28"/>
          <w:szCs w:val="28"/>
        </w:rPr>
        <w:t xml:space="preserve">                          </w:t>
      </w:r>
    </w:p>
    <w:p w:rsidR="00041AAF" w:rsidRDefault="00041AAF" w:rsidP="00041AAF">
      <w:pPr>
        <w:pStyle w:val="1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041AAF" w:rsidRDefault="00041AAF" w:rsidP="00041AAF">
      <w:pPr>
        <w:pStyle w:val="ConsPlusNormal0"/>
        <w:ind w:firstLine="0"/>
        <w:rPr>
          <w:sz w:val="28"/>
          <w:szCs w:val="28"/>
        </w:rPr>
      </w:pPr>
    </w:p>
    <w:tbl>
      <w:tblPr>
        <w:tblW w:w="9420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2"/>
        <w:gridCol w:w="4318"/>
      </w:tblGrid>
      <w:tr w:rsidR="00041AAF" w:rsidTr="00041AAF">
        <w:trPr>
          <w:trHeight w:val="1112"/>
        </w:trPr>
        <w:tc>
          <w:tcPr>
            <w:tcW w:w="5104" w:type="dxa"/>
            <w:hideMark/>
          </w:tcPr>
          <w:p w:rsidR="00041AAF" w:rsidRDefault="00041AAF">
            <w:pPr>
              <w:shd w:val="clear" w:color="auto" w:fill="FFFFFF"/>
              <w:autoSpaceDE w:val="0"/>
              <w:autoSpaceDN w:val="0"/>
              <w:adjustRightInd w:val="0"/>
              <w:ind w:left="142" w:firstLine="0"/>
              <w:rPr>
                <w:rFonts w:eastAsia="Times New Roman"/>
                <w:szCs w:val="28"/>
                <w:lang w:eastAsia="ar-SA"/>
              </w:rPr>
            </w:pPr>
            <w:r>
              <w:rPr>
                <w:szCs w:val="28"/>
              </w:rPr>
              <w:t>О внесении изменений в постановление Администрации Муромцевского муниципального района от 09.06.2009 № 221-п «Об утверждении состава антинаркотической комиссии Муромцевского муниципального района»</w:t>
            </w:r>
          </w:p>
        </w:tc>
        <w:tc>
          <w:tcPr>
            <w:tcW w:w="4319" w:type="dxa"/>
          </w:tcPr>
          <w:p w:rsidR="00041AAF" w:rsidRDefault="00041AAF">
            <w:pPr>
              <w:suppressAutoHyphens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41AAF" w:rsidRDefault="00041AAF" w:rsidP="00041AAF">
      <w:pPr>
        <w:spacing w:after="0" w:line="240" w:lineRule="auto"/>
        <w:ind w:firstLine="0"/>
        <w:rPr>
          <w:sz w:val="27"/>
          <w:szCs w:val="27"/>
        </w:rPr>
      </w:pPr>
    </w:p>
    <w:p w:rsidR="00041AAF" w:rsidRDefault="00041AAF" w:rsidP="00041AAF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041AAF" w:rsidRDefault="00041AAF" w:rsidP="00041AAF">
      <w:pPr>
        <w:spacing w:after="0" w:line="240" w:lineRule="auto"/>
        <w:ind w:firstLine="0"/>
        <w:rPr>
          <w:bCs/>
          <w:szCs w:val="28"/>
        </w:rPr>
      </w:pPr>
      <w:r>
        <w:rPr>
          <w:szCs w:val="28"/>
        </w:rPr>
        <w:t xml:space="preserve">          1. Утвердить Состав антинаркотической комиссии Муромцевского муниципального района Омской области </w:t>
      </w:r>
      <w:r w:rsidR="004453A4">
        <w:rPr>
          <w:bCs/>
          <w:szCs w:val="28"/>
        </w:rPr>
        <w:t xml:space="preserve">согласно приложению </w:t>
      </w:r>
      <w:r>
        <w:rPr>
          <w:bCs/>
          <w:szCs w:val="28"/>
        </w:rPr>
        <w:t>к настоящему постановлению.</w:t>
      </w:r>
    </w:p>
    <w:p w:rsidR="00041AAF" w:rsidRDefault="00D51A8F" w:rsidP="00041AAF">
      <w:pPr>
        <w:pStyle w:val="ConsPlusNormal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1AAF">
        <w:rPr>
          <w:sz w:val="28"/>
          <w:szCs w:val="28"/>
        </w:rPr>
        <w:t>. Настоящее постановление подлежит опубликованию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размещению на официальном сайте Муромцевского муниципального района Омской области в информационно-телекоммуникационной сети "Интернет".</w:t>
      </w:r>
    </w:p>
    <w:p w:rsidR="00041AAF" w:rsidRDefault="00D51A8F" w:rsidP="00041AAF">
      <w:pPr>
        <w:tabs>
          <w:tab w:val="left" w:pos="720"/>
          <w:tab w:val="left" w:pos="2160"/>
        </w:tabs>
        <w:autoSpaceDE w:val="0"/>
        <w:ind w:right="140"/>
        <w:rPr>
          <w:szCs w:val="28"/>
        </w:rPr>
      </w:pPr>
      <w:r>
        <w:rPr>
          <w:szCs w:val="28"/>
        </w:rPr>
        <w:t>3</w:t>
      </w:r>
      <w:r w:rsidR="00041AAF">
        <w:rPr>
          <w:szCs w:val="28"/>
        </w:rPr>
        <w:t xml:space="preserve">. Контроль за исполнением настоящего постановления оставляю за собой. </w:t>
      </w:r>
    </w:p>
    <w:p w:rsidR="00041AAF" w:rsidRDefault="00041AAF" w:rsidP="00041AAF">
      <w:pPr>
        <w:pStyle w:val="a3"/>
        <w:ind w:firstLine="0"/>
        <w:rPr>
          <w:szCs w:val="28"/>
        </w:rPr>
      </w:pPr>
    </w:p>
    <w:p w:rsidR="00041AAF" w:rsidRDefault="00041AAF" w:rsidP="00041AAF">
      <w:pPr>
        <w:pStyle w:val="a3"/>
        <w:ind w:firstLine="0"/>
        <w:rPr>
          <w:szCs w:val="28"/>
        </w:rPr>
      </w:pPr>
      <w:r>
        <w:rPr>
          <w:szCs w:val="28"/>
        </w:rPr>
        <w:t>Временно исполняющий обязанности</w:t>
      </w:r>
    </w:p>
    <w:p w:rsidR="00041AAF" w:rsidRDefault="00041AAF" w:rsidP="00041AAF">
      <w:pPr>
        <w:pStyle w:val="a3"/>
        <w:ind w:firstLine="0"/>
        <w:rPr>
          <w:szCs w:val="28"/>
        </w:rPr>
      </w:pPr>
      <w:r>
        <w:rPr>
          <w:szCs w:val="28"/>
        </w:rPr>
        <w:t>Главы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С.Н. Казанков</w:t>
      </w:r>
    </w:p>
    <w:p w:rsidR="00041AAF" w:rsidRDefault="00041AAF" w:rsidP="00041AAF">
      <w:pPr>
        <w:pStyle w:val="a3"/>
        <w:ind w:firstLine="0"/>
        <w:rPr>
          <w:szCs w:val="28"/>
        </w:rPr>
      </w:pPr>
    </w:p>
    <w:p w:rsidR="00D51A8F" w:rsidRDefault="00D51A8F" w:rsidP="00041AAF">
      <w:pPr>
        <w:pStyle w:val="a3"/>
        <w:ind w:firstLine="0"/>
        <w:rPr>
          <w:szCs w:val="28"/>
        </w:rPr>
      </w:pPr>
    </w:p>
    <w:p w:rsidR="00D51A8F" w:rsidRDefault="00D51A8F" w:rsidP="00041AAF">
      <w:pPr>
        <w:pStyle w:val="a3"/>
        <w:ind w:firstLine="0"/>
        <w:rPr>
          <w:szCs w:val="28"/>
        </w:rPr>
      </w:pPr>
    </w:p>
    <w:p w:rsidR="00D51A8F" w:rsidRDefault="00D51A8F" w:rsidP="00041AAF">
      <w:pPr>
        <w:pStyle w:val="a3"/>
        <w:ind w:firstLine="0"/>
        <w:rPr>
          <w:szCs w:val="28"/>
        </w:rPr>
      </w:pPr>
    </w:p>
    <w:p w:rsidR="00041AAF" w:rsidRDefault="00041AAF" w:rsidP="00041AA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Кузьмина Е.Г. </w:t>
      </w:r>
    </w:p>
    <w:p w:rsidR="00041AAF" w:rsidRDefault="00041AAF" w:rsidP="00041AAF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>8(38158)36824</w:t>
      </w:r>
    </w:p>
    <w:p w:rsidR="00041AAF" w:rsidRDefault="00041AAF" w:rsidP="00041AAF">
      <w:pPr>
        <w:pStyle w:val="a3"/>
        <w:ind w:firstLine="0"/>
        <w:rPr>
          <w:sz w:val="24"/>
          <w:szCs w:val="24"/>
        </w:rPr>
      </w:pPr>
    </w:p>
    <w:p w:rsidR="00041AAF" w:rsidRDefault="00041AAF" w:rsidP="00041AAF"/>
    <w:p w:rsidR="00041AAF" w:rsidRDefault="00041AAF" w:rsidP="00041AAF">
      <w:pPr>
        <w:pStyle w:val="ConsPlusNormal0"/>
        <w:ind w:left="-284"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41AAF" w:rsidRDefault="00041AAF" w:rsidP="00041AA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041AAF" w:rsidRDefault="00041AAF" w:rsidP="00041AA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Муромцевского муниципального района</w:t>
      </w:r>
    </w:p>
    <w:p w:rsidR="00041AAF" w:rsidRDefault="00041AAF" w:rsidP="00041AA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Омской области </w:t>
      </w:r>
    </w:p>
    <w:p w:rsidR="00041AAF" w:rsidRDefault="00D51A8F" w:rsidP="00041AAF">
      <w:pPr>
        <w:pStyle w:val="ConsPlusNormal0"/>
        <w:jc w:val="right"/>
        <w:rPr>
          <w:sz w:val="24"/>
          <w:szCs w:val="24"/>
        </w:rPr>
      </w:pPr>
      <w:r>
        <w:rPr>
          <w:sz w:val="24"/>
          <w:szCs w:val="24"/>
        </w:rPr>
        <w:t>от 13.12.2024 № 381</w:t>
      </w:r>
      <w:r w:rsidR="00041AAF">
        <w:rPr>
          <w:sz w:val="24"/>
          <w:szCs w:val="24"/>
        </w:rPr>
        <w:t>-п</w:t>
      </w:r>
    </w:p>
    <w:p w:rsidR="00041AAF" w:rsidRDefault="00041AAF" w:rsidP="00041AAF">
      <w:pPr>
        <w:tabs>
          <w:tab w:val="left" w:pos="7080"/>
        </w:tabs>
        <w:jc w:val="right"/>
        <w:rPr>
          <w:sz w:val="24"/>
          <w:szCs w:val="24"/>
        </w:rPr>
      </w:pPr>
    </w:p>
    <w:p w:rsidR="00041AAF" w:rsidRDefault="00041AAF" w:rsidP="00041AAF">
      <w:pPr>
        <w:tabs>
          <w:tab w:val="left" w:pos="346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СОСТАВ</w:t>
      </w:r>
    </w:p>
    <w:p w:rsidR="00041AAF" w:rsidRDefault="00041AAF" w:rsidP="00041AAF">
      <w:pPr>
        <w:tabs>
          <w:tab w:val="left" w:pos="346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антинаркотической комиссии Муромцевского муниципального района</w:t>
      </w:r>
    </w:p>
    <w:p w:rsidR="00041AAF" w:rsidRDefault="00041AAF" w:rsidP="00041AAF">
      <w:pPr>
        <w:tabs>
          <w:tab w:val="left" w:pos="346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Омской области</w:t>
      </w:r>
    </w:p>
    <w:p w:rsidR="00041AAF" w:rsidRDefault="00041AAF" w:rsidP="00041AAF">
      <w:pPr>
        <w:tabs>
          <w:tab w:val="left" w:pos="3465"/>
        </w:tabs>
        <w:spacing w:after="0" w:line="240" w:lineRule="auto"/>
        <w:jc w:val="center"/>
        <w:rPr>
          <w:szCs w:val="28"/>
        </w:rPr>
      </w:pPr>
    </w:p>
    <w:tbl>
      <w:tblPr>
        <w:tblW w:w="9465" w:type="dxa"/>
        <w:tblInd w:w="142" w:type="dxa"/>
        <w:tblLayout w:type="fixed"/>
        <w:tblLook w:val="04A0"/>
      </w:tblPr>
      <w:tblGrid>
        <w:gridCol w:w="2552"/>
        <w:gridCol w:w="708"/>
        <w:gridCol w:w="6205"/>
      </w:tblGrid>
      <w:tr w:rsidR="00041AAF" w:rsidTr="00041AAF">
        <w:tc>
          <w:tcPr>
            <w:tcW w:w="2552" w:type="dxa"/>
            <w:hideMark/>
          </w:tcPr>
          <w:p w:rsidR="00041AAF" w:rsidRDefault="00A108DB">
            <w:pPr>
              <w:tabs>
                <w:tab w:val="left" w:pos="3465"/>
              </w:tabs>
              <w:spacing w:after="0"/>
              <w:ind w:right="-249" w:firstLine="0"/>
              <w:rPr>
                <w:szCs w:val="28"/>
              </w:rPr>
            </w:pPr>
            <w:r>
              <w:rPr>
                <w:szCs w:val="28"/>
              </w:rPr>
              <w:t>Казанков С.Н</w:t>
            </w:r>
            <w:bookmarkStart w:id="0" w:name="_GoBack"/>
            <w:bookmarkEnd w:id="0"/>
            <w:r w:rsidR="00041AAF">
              <w:rPr>
                <w:szCs w:val="28"/>
              </w:rPr>
              <w:t xml:space="preserve">.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spacing w:after="0"/>
              <w:ind w:left="-392" w:right="-391" w:firstLine="19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Временно исполняющий </w:t>
            </w:r>
            <w:r w:rsidR="00D51A8F">
              <w:rPr>
                <w:szCs w:val="28"/>
              </w:rPr>
              <w:t>полномочия</w:t>
            </w:r>
            <w:r>
              <w:rPr>
                <w:szCs w:val="28"/>
              </w:rPr>
              <w:t xml:space="preserve"> Главы Муромцевского муниципального района, председатель комиссии;</w:t>
            </w:r>
          </w:p>
          <w:p w:rsidR="00041AAF" w:rsidRDefault="00041AAF">
            <w:pPr>
              <w:tabs>
                <w:tab w:val="left" w:pos="3465"/>
              </w:tabs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Астапович</w:t>
            </w:r>
            <w:proofErr w:type="spellEnd"/>
            <w:r>
              <w:rPr>
                <w:szCs w:val="28"/>
              </w:rPr>
              <w:t xml:space="preserve"> А.В.     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первый заместитель Главы муниципального района, заместитель председателя комиссии;</w:t>
            </w:r>
          </w:p>
          <w:p w:rsidR="00041AAF" w:rsidRDefault="00041AAF">
            <w:pPr>
              <w:tabs>
                <w:tab w:val="left" w:pos="3465"/>
              </w:tabs>
              <w:spacing w:after="0"/>
              <w:ind w:firstLine="0"/>
              <w:jc w:val="center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Кузьмина Е.Г.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  <w:hideMark/>
          </w:tcPr>
          <w:p w:rsidR="00041AAF" w:rsidRDefault="00041AAF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социальный педагог </w:t>
            </w:r>
            <w:proofErr w:type="spellStart"/>
            <w:r>
              <w:rPr>
                <w:szCs w:val="28"/>
              </w:rPr>
              <w:t>Межпоселенческого</w:t>
            </w:r>
            <w:proofErr w:type="spellEnd"/>
            <w:r>
              <w:rPr>
                <w:szCs w:val="28"/>
              </w:rPr>
              <w:t xml:space="preserve"> казенного учреждения «Центр по делам молодежи, физической культуры и спорта» Муромцевского муниципального района, секретарь комиссии (по согласованию);</w:t>
            </w:r>
          </w:p>
        </w:tc>
      </w:tr>
      <w:tr w:rsidR="00041AAF" w:rsidTr="00041AAF">
        <w:tc>
          <w:tcPr>
            <w:tcW w:w="9464" w:type="dxa"/>
            <w:gridSpan w:val="3"/>
          </w:tcPr>
          <w:p w:rsidR="00041AAF" w:rsidRDefault="00041AAF">
            <w:pPr>
              <w:tabs>
                <w:tab w:val="left" w:pos="3465"/>
              </w:tabs>
              <w:spacing w:after="0"/>
              <w:rPr>
                <w:szCs w:val="28"/>
              </w:rPr>
            </w:pPr>
          </w:p>
          <w:p w:rsidR="00041AAF" w:rsidRDefault="00041AAF">
            <w:pPr>
              <w:tabs>
                <w:tab w:val="left" w:pos="3465"/>
              </w:tabs>
              <w:spacing w:after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  <w:p w:rsidR="00041AAF" w:rsidRDefault="00041AAF">
            <w:pPr>
              <w:tabs>
                <w:tab w:val="left" w:pos="3465"/>
              </w:tabs>
              <w:spacing w:after="0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 xml:space="preserve">Голубева О.П.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председатель Комитета образования Администрации Муромцевского муниципального района;</w:t>
            </w:r>
          </w:p>
          <w:p w:rsidR="00041AAF" w:rsidRDefault="00041AAF">
            <w:pPr>
              <w:tabs>
                <w:tab w:val="left" w:pos="3465"/>
              </w:tabs>
              <w:spacing w:after="0"/>
              <w:ind w:right="35" w:firstLine="34"/>
              <w:jc w:val="center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D51A8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>Во</w:t>
            </w:r>
            <w:r w:rsidR="00041AAF">
              <w:rPr>
                <w:szCs w:val="28"/>
              </w:rPr>
              <w:t xml:space="preserve">йцеховская И.М.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председатель Комитета культуры Администрации Муромцевского муниципального района;</w:t>
            </w:r>
          </w:p>
          <w:p w:rsidR="00041AAF" w:rsidRDefault="00041AAF">
            <w:pPr>
              <w:tabs>
                <w:tab w:val="left" w:pos="3465"/>
              </w:tabs>
              <w:spacing w:after="0"/>
              <w:ind w:right="35" w:firstLine="34"/>
              <w:jc w:val="center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 xml:space="preserve">Матюхин И.П.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главный врач БУЗ ОО «Муромцевская ЦРБ» (по согласованию);</w:t>
            </w:r>
          </w:p>
          <w:p w:rsidR="00041AAF" w:rsidRDefault="00041AAF">
            <w:pPr>
              <w:tabs>
                <w:tab w:val="left" w:pos="3420"/>
              </w:tabs>
              <w:spacing w:after="0"/>
              <w:ind w:right="35" w:firstLine="34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Горбанин</w:t>
            </w:r>
            <w:proofErr w:type="spellEnd"/>
            <w:r>
              <w:rPr>
                <w:szCs w:val="28"/>
              </w:rPr>
              <w:t xml:space="preserve"> Ф.А.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Глава Муромцевского городского поселения (по согласованию);</w:t>
            </w: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Колясин</w:t>
            </w:r>
            <w:proofErr w:type="spellEnd"/>
            <w:r>
              <w:rPr>
                <w:szCs w:val="28"/>
              </w:rPr>
              <w:t xml:space="preserve"> С.В.     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proofErr w:type="spellStart"/>
            <w:r>
              <w:rPr>
                <w:szCs w:val="28"/>
              </w:rPr>
              <w:t>Межпоселенческого</w:t>
            </w:r>
            <w:proofErr w:type="spellEnd"/>
            <w:r>
              <w:rPr>
                <w:szCs w:val="28"/>
              </w:rPr>
              <w:t xml:space="preserve"> казенного учреждения «Центр по делам молодежи, физической культуры и спорта» Муромцевского муниципального района;</w:t>
            </w:r>
          </w:p>
          <w:p w:rsidR="00D51A8F" w:rsidRDefault="00D51A8F">
            <w:pPr>
              <w:spacing w:after="0"/>
              <w:ind w:right="35" w:firstLine="34"/>
              <w:rPr>
                <w:szCs w:val="28"/>
              </w:rPr>
            </w:pP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Фролов А.П.   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tabs>
                <w:tab w:val="left" w:pos="3300"/>
              </w:tabs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главный редактор районной газеты «Знамя труда» (по согласованию);</w:t>
            </w:r>
          </w:p>
          <w:p w:rsidR="00041AAF" w:rsidRDefault="00041AAF">
            <w:pPr>
              <w:spacing w:after="0"/>
              <w:ind w:right="35" w:firstLine="0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Шарышова</w:t>
            </w:r>
            <w:proofErr w:type="spellEnd"/>
            <w:r>
              <w:rPr>
                <w:szCs w:val="28"/>
              </w:rPr>
              <w:t xml:space="preserve"> О.П.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руководитель БУ «КЦСОН Муромцевского района» (по согласованию);</w:t>
            </w: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 xml:space="preserve">Герасимов А.С. 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  <w:hideMark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 xml:space="preserve">начальник ОМВД России по </w:t>
            </w:r>
            <w:proofErr w:type="spellStart"/>
            <w:r>
              <w:rPr>
                <w:szCs w:val="28"/>
              </w:rPr>
              <w:t>Муромцевскому</w:t>
            </w:r>
            <w:proofErr w:type="spellEnd"/>
            <w:r>
              <w:rPr>
                <w:szCs w:val="28"/>
              </w:rPr>
              <w:t xml:space="preserve"> району подполковник юстиции (по согласованию);</w:t>
            </w:r>
          </w:p>
        </w:tc>
      </w:tr>
      <w:tr w:rsidR="00041AAF" w:rsidTr="00041AAF">
        <w:tc>
          <w:tcPr>
            <w:tcW w:w="2552" w:type="dxa"/>
          </w:tcPr>
          <w:p w:rsidR="00041AAF" w:rsidRDefault="00041AAF">
            <w:pPr>
              <w:spacing w:after="0"/>
              <w:ind w:left="-113" w:firstLine="0"/>
              <w:rPr>
                <w:szCs w:val="28"/>
              </w:rPr>
            </w:pPr>
          </w:p>
          <w:p w:rsidR="00041AAF" w:rsidRDefault="00041AAF">
            <w:pPr>
              <w:spacing w:after="0"/>
              <w:ind w:left="-11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Савилова</w:t>
            </w:r>
            <w:proofErr w:type="spellEnd"/>
            <w:r>
              <w:rPr>
                <w:szCs w:val="28"/>
              </w:rPr>
              <w:t xml:space="preserve"> О.М.              </w:t>
            </w:r>
          </w:p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ab/>
            </w:r>
          </w:p>
        </w:tc>
        <w:tc>
          <w:tcPr>
            <w:tcW w:w="708" w:type="dxa"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</w:p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заместитель Главы Муромцевского муниципального района, начальник Управления сельского хозяйства Администрации Муромцевского муниципального района;</w:t>
            </w: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</w:tc>
      </w:tr>
      <w:tr w:rsidR="00041AAF" w:rsidTr="00041AAF">
        <w:tc>
          <w:tcPr>
            <w:tcW w:w="2552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3" w:firstLine="0"/>
              <w:rPr>
                <w:szCs w:val="28"/>
              </w:rPr>
            </w:pPr>
            <w:r>
              <w:rPr>
                <w:szCs w:val="28"/>
              </w:rPr>
              <w:t xml:space="preserve">Королева Н.А.                    </w:t>
            </w:r>
          </w:p>
        </w:tc>
        <w:tc>
          <w:tcPr>
            <w:tcW w:w="708" w:type="dxa"/>
            <w:hideMark/>
          </w:tcPr>
          <w:p w:rsidR="00041AAF" w:rsidRDefault="00041AAF">
            <w:pPr>
              <w:tabs>
                <w:tab w:val="left" w:pos="3465"/>
              </w:tabs>
              <w:spacing w:after="0"/>
              <w:ind w:left="-1104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04" w:type="dxa"/>
          </w:tcPr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 xml:space="preserve">старший инспектор Горьковского МФ ФКУ УИИ </w:t>
            </w:r>
          </w:p>
          <w:p w:rsidR="00041AAF" w:rsidRDefault="00041AAF">
            <w:pPr>
              <w:tabs>
                <w:tab w:val="left" w:pos="3330"/>
              </w:tabs>
              <w:spacing w:after="0"/>
              <w:ind w:right="35" w:firstLine="34"/>
              <w:rPr>
                <w:szCs w:val="28"/>
              </w:rPr>
            </w:pPr>
            <w:r>
              <w:rPr>
                <w:szCs w:val="28"/>
              </w:rPr>
              <w:t>УФСИН России по Омской области (по согласованию);</w:t>
            </w:r>
          </w:p>
          <w:p w:rsidR="00041AAF" w:rsidRDefault="00041AAF">
            <w:pPr>
              <w:spacing w:after="0"/>
              <w:ind w:right="35" w:firstLine="34"/>
              <w:rPr>
                <w:szCs w:val="28"/>
              </w:rPr>
            </w:pPr>
          </w:p>
        </w:tc>
      </w:tr>
    </w:tbl>
    <w:p w:rsidR="00041AAF" w:rsidRDefault="00041AAF" w:rsidP="00041AAF">
      <w:pPr>
        <w:tabs>
          <w:tab w:val="left" w:pos="3465"/>
        </w:tabs>
        <w:jc w:val="center"/>
        <w:rPr>
          <w:szCs w:val="28"/>
        </w:rPr>
      </w:pPr>
    </w:p>
    <w:p w:rsidR="00041AAF" w:rsidRDefault="00041AAF" w:rsidP="00041AAF">
      <w:pPr>
        <w:pStyle w:val="1"/>
      </w:pPr>
    </w:p>
    <w:p w:rsidR="00041AAF" w:rsidRDefault="00041AAF" w:rsidP="00041AAF"/>
    <w:p w:rsidR="00C718E5" w:rsidRDefault="00C718E5"/>
    <w:sectPr w:rsidR="00C718E5" w:rsidSect="00041AA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5485"/>
    <w:rsid w:val="00041AAF"/>
    <w:rsid w:val="00200271"/>
    <w:rsid w:val="00305485"/>
    <w:rsid w:val="004453A4"/>
    <w:rsid w:val="00A108DB"/>
    <w:rsid w:val="00C718E5"/>
    <w:rsid w:val="00CC4FC7"/>
    <w:rsid w:val="00D5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AF"/>
    <w:pPr>
      <w:spacing w:after="200" w:line="276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041AAF"/>
    <w:pPr>
      <w:keepNext/>
      <w:spacing w:after="0" w:line="240" w:lineRule="auto"/>
      <w:ind w:firstLine="0"/>
      <w:jc w:val="left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A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41AA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4">
    <w:name w:val="???????"/>
    <w:rsid w:val="00041AA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11">
    <w:name w:val="???????1"/>
    <w:rsid w:val="00041AA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041A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041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A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11</cp:revision>
  <cp:lastPrinted>2024-12-13T06:02:00Z</cp:lastPrinted>
  <dcterms:created xsi:type="dcterms:W3CDTF">2024-12-11T11:20:00Z</dcterms:created>
  <dcterms:modified xsi:type="dcterms:W3CDTF">2024-12-13T06:03:00Z</dcterms:modified>
</cp:coreProperties>
</file>