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6E5936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2"/>
                <w:szCs w:val="52"/>
              </w:rPr>
            </w:pPr>
            <w:r w:rsidRPr="006E5936">
              <w:rPr>
                <w:rFonts w:ascii="Times New Roman" w:hAnsi="Times New Roman"/>
                <w:b/>
                <w:sz w:val="52"/>
                <w:szCs w:val="52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811C55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0C18F8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811C55">
              <w:rPr>
                <w:rFonts w:ascii="Times New Roman" w:hAnsi="Times New Roman" w:cs="Times New Roman"/>
                <w:b w:val="0"/>
                <w:sz w:val="28"/>
                <w:szCs w:val="28"/>
              </w:rPr>
              <w:t>.02.2025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C18F8">
              <w:rPr>
                <w:rFonts w:ascii="Times New Roman" w:hAnsi="Times New Roman" w:cs="Times New Roman"/>
                <w:b w:val="0"/>
                <w:sz w:val="28"/>
                <w:szCs w:val="28"/>
              </w:rPr>
              <w:t>47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proofErr w:type="gramStart"/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>района Омской области</w:t>
      </w:r>
      <w:proofErr w:type="gramEnd"/>
      <w:r w:rsidRPr="00B11646">
        <w:rPr>
          <w:rFonts w:ascii="Times New Roman" w:hAnsi="Times New Roman"/>
          <w:sz w:val="28"/>
          <w:szCs w:val="28"/>
        </w:rPr>
        <w:t xml:space="preserve">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6E6314" w:rsidRPr="006E6314" w:rsidRDefault="008F5A6A" w:rsidP="006E6314">
      <w:pPr>
        <w:pStyle w:val="3"/>
        <w:spacing w:before="0" w:after="0" w:line="24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6E6314" w:rsidRPr="006E6314">
        <w:rPr>
          <w:rFonts w:ascii="Times New Roman" w:hAnsi="Times New Roman"/>
          <w:b w:val="0"/>
          <w:sz w:val="28"/>
          <w:szCs w:val="28"/>
        </w:rPr>
        <w:t xml:space="preserve">1. </w:t>
      </w:r>
      <w:r w:rsidR="006E5936">
        <w:rPr>
          <w:rFonts w:ascii="Times New Roman" w:hAnsi="Times New Roman"/>
          <w:b w:val="0"/>
          <w:sz w:val="28"/>
          <w:szCs w:val="28"/>
        </w:rPr>
        <w:t>В</w:t>
      </w:r>
      <w:r w:rsidR="006E6314" w:rsidRPr="006E6314">
        <w:rPr>
          <w:rFonts w:ascii="Times New Roman" w:hAnsi="Times New Roman"/>
          <w:b w:val="0"/>
          <w:sz w:val="28"/>
          <w:szCs w:val="28"/>
        </w:rPr>
        <w:t>нести изменения в постановление Администрации Муромцевского муниципального района Омской области от 01.07.2021 г. № 184-п  «Об утверждении муниципальной  программы  Муромцевского муниципального района Омской области «Развитие экономического потенциала  Муромцевского муниципального района Омской области»», изложив в новой редакции муниципальную программу Муромцевского муниципального района Омской области «Развитие экономического потенциала Муромцевского муниципального района Омской области» (прилагается).</w:t>
      </w:r>
    </w:p>
    <w:p w:rsidR="006E6314" w:rsidRPr="00343047" w:rsidRDefault="006E6314" w:rsidP="006E63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6314">
        <w:rPr>
          <w:rFonts w:ascii="Times New Roman" w:hAnsi="Times New Roman"/>
          <w:sz w:val="28"/>
          <w:szCs w:val="28"/>
        </w:rPr>
        <w:tab/>
        <w:t>2</w:t>
      </w:r>
      <w:r w:rsidRPr="006E6314">
        <w:rPr>
          <w:rFonts w:ascii="Times New Roman" w:hAnsi="Times New Roman"/>
          <w:bCs/>
          <w:sz w:val="28"/>
          <w:szCs w:val="28"/>
        </w:rPr>
        <w:t>. </w:t>
      </w:r>
      <w:r w:rsidRPr="006E6314">
        <w:rPr>
          <w:rFonts w:ascii="Times New Roman" w:hAnsi="Times New Roman"/>
          <w:color w:val="000000"/>
          <w:sz w:val="28"/>
          <w:szCs w:val="28"/>
        </w:rPr>
        <w:t>Настоящее   постановление</w:t>
      </w:r>
      <w:r w:rsidRPr="00343047">
        <w:rPr>
          <w:rFonts w:ascii="Times New Roman" w:hAnsi="Times New Roman"/>
          <w:color w:val="000000"/>
          <w:sz w:val="28"/>
          <w:szCs w:val="28"/>
        </w:rPr>
        <w:t xml:space="preserve">   разместить   </w:t>
      </w:r>
      <w:r w:rsidRPr="00343047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Pr="00343047">
        <w:rPr>
          <w:rFonts w:ascii="Times New Roman" w:hAnsi="Times New Roman"/>
          <w:sz w:val="28"/>
          <w:szCs w:val="28"/>
        </w:rPr>
        <w:t xml:space="preserve">Муромцевского муниципального района </w:t>
      </w:r>
      <w:r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p w:rsidR="00343047" w:rsidRPr="00343047" w:rsidRDefault="00343047" w:rsidP="003E1A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1C55" w:rsidRDefault="00811C55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811C55">
        <w:rPr>
          <w:rFonts w:ascii="Times New Roman" w:hAnsi="Times New Roman"/>
          <w:sz w:val="28"/>
          <w:szCs w:val="28"/>
        </w:rPr>
        <w:t>ы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811C55">
        <w:rPr>
          <w:rFonts w:ascii="Times New Roman" w:hAnsi="Times New Roman"/>
          <w:sz w:val="28"/>
          <w:szCs w:val="28"/>
        </w:rPr>
        <w:t>С.Н. Казанков</w:t>
      </w:r>
    </w:p>
    <w:p w:rsidR="000C18F8" w:rsidRDefault="000C18F8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lastRenderedPageBreak/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6E6314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18F8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3CB7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17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608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1A38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B4A"/>
    <w:rsid w:val="004E1515"/>
    <w:rsid w:val="004E1A91"/>
    <w:rsid w:val="004E707E"/>
    <w:rsid w:val="004F2A06"/>
    <w:rsid w:val="004F5637"/>
    <w:rsid w:val="004F5E66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4C6A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480B"/>
    <w:rsid w:val="006C5E7F"/>
    <w:rsid w:val="006C6650"/>
    <w:rsid w:val="006C7A49"/>
    <w:rsid w:val="006D2053"/>
    <w:rsid w:val="006D2ACA"/>
    <w:rsid w:val="006D5A07"/>
    <w:rsid w:val="006E39A5"/>
    <w:rsid w:val="006E5936"/>
    <w:rsid w:val="006E6314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728AE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1C55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76E6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D7AF7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1093"/>
    <w:rsid w:val="00D1353C"/>
    <w:rsid w:val="00D136F8"/>
    <w:rsid w:val="00D14027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5E1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C6FB4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97E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39F3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Martynova</cp:lastModifiedBy>
  <cp:revision>6</cp:revision>
  <cp:lastPrinted>2025-02-26T11:35:00Z</cp:lastPrinted>
  <dcterms:created xsi:type="dcterms:W3CDTF">2025-02-20T10:11:00Z</dcterms:created>
  <dcterms:modified xsi:type="dcterms:W3CDTF">2025-02-26T11:36:00Z</dcterms:modified>
</cp:coreProperties>
</file>