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440" w:rsidRPr="003629AB" w:rsidRDefault="004F0906"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 xml:space="preserve">Приложение к постановлению Администрации Муромцевского муниципального района Омской области от </w:t>
      </w:r>
      <w:r w:rsidR="002B242C">
        <w:rPr>
          <w:rFonts w:ascii="Times New Roman" w:hAnsi="Times New Roman"/>
          <w:sz w:val="24"/>
          <w:szCs w:val="24"/>
        </w:rPr>
        <w:t>16.02</w:t>
      </w:r>
      <w:r>
        <w:rPr>
          <w:rFonts w:ascii="Times New Roman" w:hAnsi="Times New Roman"/>
          <w:sz w:val="24"/>
          <w:szCs w:val="24"/>
        </w:rPr>
        <w:t xml:space="preserve">.2024 г. № </w:t>
      </w:r>
      <w:r w:rsidR="002B242C">
        <w:rPr>
          <w:rFonts w:ascii="Times New Roman" w:hAnsi="Times New Roman"/>
          <w:sz w:val="24"/>
          <w:szCs w:val="24"/>
        </w:rPr>
        <w:t>58</w:t>
      </w:r>
      <w:r>
        <w:rPr>
          <w:rFonts w:ascii="Times New Roman" w:hAnsi="Times New Roman"/>
          <w:sz w:val="24"/>
          <w:szCs w:val="24"/>
        </w:rPr>
        <w:t>-п</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629AB">
              <w:rPr>
                <w:sz w:val="24"/>
                <w:szCs w:val="24"/>
              </w:rPr>
              <w:t>КЭиУМС</w:t>
            </w:r>
            <w:proofErr w:type="spellEnd"/>
            <w:r w:rsidRPr="003629AB">
              <w:rPr>
                <w:sz w:val="24"/>
                <w:szCs w:val="24"/>
              </w:rPr>
              <w:t>)</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proofErr w:type="spellStart"/>
            <w:r w:rsidR="00721440" w:rsidRPr="00113F14">
              <w:rPr>
                <w:sz w:val="24"/>
                <w:szCs w:val="24"/>
              </w:rPr>
              <w:t>Межпоселенческое</w:t>
            </w:r>
            <w:proofErr w:type="spellEnd"/>
            <w:r w:rsidR="00721440" w:rsidRPr="00113F14">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00721440" w:rsidRPr="00113F14">
              <w:rPr>
                <w:sz w:val="24"/>
                <w:szCs w:val="24"/>
              </w:rPr>
              <w:t>ЦДМФКиС</w:t>
            </w:r>
            <w:proofErr w:type="spellEnd"/>
            <w:r w:rsidR="00721440" w:rsidRPr="00113F14">
              <w:rPr>
                <w:sz w:val="24"/>
                <w:szCs w:val="24"/>
              </w:rPr>
              <w:t>»)</w:t>
            </w:r>
            <w:r w:rsidRPr="00113F14">
              <w:rPr>
                <w:sz w:val="24"/>
                <w:szCs w:val="24"/>
              </w:rPr>
              <w:t xml:space="preserve">; </w:t>
            </w:r>
            <w:r w:rsidR="00721440" w:rsidRPr="00113F14">
              <w:rPr>
                <w:sz w:val="24"/>
                <w:szCs w:val="24"/>
              </w:rPr>
              <w:t>КУ Омской области «Центр занятости населения Муромцевского района»</w:t>
            </w:r>
            <w:r w:rsidR="00D55289" w:rsidRPr="00113F14">
              <w:rPr>
                <w:sz w:val="24"/>
                <w:szCs w:val="24"/>
              </w:rPr>
              <w:t xml:space="preserve">; </w:t>
            </w:r>
            <w:proofErr w:type="spellStart"/>
            <w:r w:rsidR="00D55289" w:rsidRPr="00113F14">
              <w:rPr>
                <w:sz w:val="24"/>
                <w:szCs w:val="24"/>
              </w:rPr>
              <w:t>Муромцевское</w:t>
            </w:r>
            <w:proofErr w:type="spellEnd"/>
            <w:r w:rsidR="00D55289" w:rsidRPr="00113F14">
              <w:rPr>
                <w:sz w:val="24"/>
                <w:szCs w:val="24"/>
              </w:rPr>
              <w:t xml:space="preserve">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00721440" w:rsidRPr="00113F14">
              <w:rPr>
                <w:rFonts w:ascii="Times New Roman" w:hAnsi="Times New Roman"/>
                <w:sz w:val="24"/>
                <w:szCs w:val="24"/>
              </w:rPr>
              <w:t>Муромцевском</w:t>
            </w:r>
            <w:proofErr w:type="spellEnd"/>
            <w:r w:rsidR="00721440" w:rsidRPr="00113F14">
              <w:rPr>
                <w:rFonts w:ascii="Times New Roman" w:hAnsi="Times New Roman"/>
                <w:sz w:val="24"/>
                <w:szCs w:val="24"/>
              </w:rPr>
              <w:t xml:space="preserve">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4F614A" w:rsidRPr="00113F14">
              <w:rPr>
                <w:rFonts w:ascii="Times New Roman" w:hAnsi="Times New Roman"/>
                <w:sz w:val="24"/>
                <w:szCs w:val="24"/>
              </w:rPr>
              <w:t>Муромцевском</w:t>
            </w:r>
            <w:proofErr w:type="spellEnd"/>
            <w:r w:rsidR="004F614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0F1FD1" w:rsidRPr="000F1FD1" w:rsidRDefault="000F1FD1" w:rsidP="000F1FD1">
            <w:pPr>
              <w:spacing w:after="0"/>
              <w:jc w:val="both"/>
              <w:rPr>
                <w:rFonts w:ascii="Times New Roman" w:hAnsi="Times New Roman"/>
                <w:sz w:val="24"/>
                <w:szCs w:val="24"/>
              </w:rPr>
            </w:pPr>
            <w:r>
              <w:rPr>
                <w:rFonts w:ascii="Times New Roman" w:hAnsi="Times New Roman"/>
                <w:sz w:val="24"/>
                <w:szCs w:val="24"/>
              </w:rPr>
              <w:t xml:space="preserve">Общий объем </w:t>
            </w:r>
            <w:r w:rsidRPr="000F1FD1">
              <w:rPr>
                <w:rFonts w:ascii="Times New Roman" w:hAnsi="Times New Roman"/>
                <w:sz w:val="24"/>
                <w:szCs w:val="24"/>
              </w:rPr>
              <w:t xml:space="preserve">средств на финансирование муниципальной программы составляет </w:t>
            </w:r>
            <w:r w:rsidR="009C569C">
              <w:rPr>
                <w:rFonts w:ascii="Times New Roman" w:hAnsi="Times New Roman"/>
                <w:sz w:val="24"/>
                <w:szCs w:val="24"/>
              </w:rPr>
              <w:t xml:space="preserve">6 </w:t>
            </w:r>
            <w:r w:rsidR="002B242C">
              <w:rPr>
                <w:rFonts w:ascii="Times New Roman" w:hAnsi="Times New Roman"/>
                <w:sz w:val="24"/>
                <w:szCs w:val="24"/>
              </w:rPr>
              <w:t>496 906 090,21</w:t>
            </w:r>
            <w:r w:rsidRPr="000F1FD1">
              <w:rPr>
                <w:rFonts w:ascii="Times New Roman" w:hAnsi="Times New Roman"/>
                <w:sz w:val="24"/>
                <w:szCs w:val="24"/>
              </w:rPr>
              <w:t xml:space="preserve"> рубл</w:t>
            </w:r>
            <w:r w:rsidR="004F0906">
              <w:rPr>
                <w:rFonts w:ascii="Times New Roman" w:hAnsi="Times New Roman"/>
                <w:sz w:val="24"/>
                <w:szCs w:val="24"/>
              </w:rPr>
              <w:t>ь</w:t>
            </w:r>
            <w:r w:rsidRPr="000F1FD1">
              <w:rPr>
                <w:rFonts w:ascii="Times New Roman" w:hAnsi="Times New Roman"/>
                <w:sz w:val="24"/>
                <w:szCs w:val="24"/>
              </w:rPr>
              <w:t>, в том числе:</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745 198 307,36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w:t>
            </w:r>
            <w:r w:rsidR="009C569C">
              <w:rPr>
                <w:rFonts w:ascii="Times New Roman" w:hAnsi="Times New Roman"/>
                <w:sz w:val="24"/>
                <w:szCs w:val="24"/>
              </w:rPr>
              <w:t>789 137 259,59</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2B242C">
              <w:rPr>
                <w:rFonts w:ascii="Times New Roman" w:hAnsi="Times New Roman"/>
                <w:sz w:val="24"/>
                <w:szCs w:val="24"/>
              </w:rPr>
              <w:t>874 761 809,00</w:t>
            </w:r>
            <w:r w:rsidR="009C569C">
              <w:rPr>
                <w:rFonts w:ascii="Times New Roman" w:hAnsi="Times New Roman"/>
                <w:sz w:val="24"/>
                <w:szCs w:val="24"/>
              </w:rPr>
              <w:t xml:space="preserve"> </w:t>
            </w:r>
            <w:r w:rsidRPr="000F1FD1">
              <w:rPr>
                <w:rFonts w:ascii="Times New Roman" w:hAnsi="Times New Roman"/>
                <w:sz w:val="24"/>
                <w:szCs w:val="24"/>
              </w:rPr>
              <w:t>рубл</w:t>
            </w:r>
            <w:r w:rsidR="002B242C">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w:t>
            </w:r>
            <w:r w:rsidR="009C569C">
              <w:rPr>
                <w:rFonts w:ascii="Times New Roman" w:hAnsi="Times New Roman"/>
                <w:sz w:val="24"/>
                <w:szCs w:val="24"/>
              </w:rPr>
              <w:t>744 107 158,04</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9C569C">
              <w:rPr>
                <w:rFonts w:ascii="Times New Roman" w:hAnsi="Times New Roman"/>
                <w:sz w:val="24"/>
                <w:szCs w:val="24"/>
              </w:rPr>
              <w:t>748 196 372,94</w:t>
            </w:r>
            <w:r w:rsidRPr="000F1FD1">
              <w:rPr>
                <w:rFonts w:ascii="Times New Roman" w:hAnsi="Times New Roman"/>
                <w:sz w:val="24"/>
                <w:szCs w:val="24"/>
              </w:rPr>
              <w:t xml:space="preserve"> рубл</w:t>
            </w:r>
            <w:r w:rsidR="009C569C">
              <w:rPr>
                <w:rFonts w:ascii="Times New Roman" w:hAnsi="Times New Roman"/>
                <w:sz w:val="24"/>
                <w:szCs w:val="24"/>
              </w:rPr>
              <w:t>я</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w:t>
            </w:r>
            <w:r w:rsidR="009C569C">
              <w:rPr>
                <w:rFonts w:ascii="Times New Roman" w:hAnsi="Times New Roman"/>
                <w:sz w:val="24"/>
                <w:szCs w:val="24"/>
              </w:rPr>
              <w:t>647 457 810,07</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2028 год – </w:t>
            </w:r>
            <w:r w:rsidR="009C569C">
              <w:rPr>
                <w:rFonts w:ascii="Times New Roman" w:hAnsi="Times New Roman"/>
                <w:sz w:val="24"/>
                <w:szCs w:val="24"/>
              </w:rPr>
              <w:t>649 315 791,07</w:t>
            </w:r>
            <w:r w:rsidRPr="000F1FD1">
              <w:rPr>
                <w:rFonts w:ascii="Times New Roman" w:hAnsi="Times New Roman"/>
                <w:sz w:val="24"/>
                <w:szCs w:val="24"/>
              </w:rPr>
              <w:t xml:space="preserve"> рубл</w:t>
            </w:r>
            <w:r w:rsidR="009C569C">
              <w:rPr>
                <w:rFonts w:ascii="Times New Roman" w:hAnsi="Times New Roman"/>
                <w:sz w:val="24"/>
                <w:szCs w:val="24"/>
              </w:rPr>
              <w:t>ь</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2029 год – </w:t>
            </w:r>
            <w:r w:rsidR="009C569C">
              <w:rPr>
                <w:rFonts w:ascii="Times New Roman" w:hAnsi="Times New Roman"/>
                <w:sz w:val="24"/>
                <w:szCs w:val="24"/>
              </w:rPr>
              <w:t>649 315 791,07</w:t>
            </w:r>
            <w:r w:rsidR="00EF24CA" w:rsidRPr="000F1FD1">
              <w:rPr>
                <w:rFonts w:ascii="Times New Roman" w:hAnsi="Times New Roman"/>
                <w:sz w:val="24"/>
                <w:szCs w:val="24"/>
              </w:rPr>
              <w:t xml:space="preserve"> рубл</w:t>
            </w:r>
            <w:r w:rsidR="009C569C">
              <w:rPr>
                <w:rFonts w:ascii="Times New Roman" w:hAnsi="Times New Roman"/>
                <w:sz w:val="24"/>
                <w:szCs w:val="24"/>
              </w:rPr>
              <w:t>ь</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lastRenderedPageBreak/>
              <w:t xml:space="preserve">2030 год – </w:t>
            </w:r>
            <w:r w:rsidR="009C569C">
              <w:rPr>
                <w:rFonts w:ascii="Times New Roman" w:hAnsi="Times New Roman"/>
                <w:sz w:val="24"/>
                <w:szCs w:val="24"/>
              </w:rPr>
              <w:t>649 315 791,07</w:t>
            </w:r>
            <w:r w:rsidR="009C569C" w:rsidRPr="000F1FD1">
              <w:rPr>
                <w:rFonts w:ascii="Times New Roman" w:hAnsi="Times New Roman"/>
                <w:sz w:val="24"/>
                <w:szCs w:val="24"/>
              </w:rPr>
              <w:t xml:space="preserve"> рубл</w:t>
            </w:r>
            <w:r w:rsidR="009C569C">
              <w:rPr>
                <w:rFonts w:ascii="Times New Roman" w:hAnsi="Times New Roman"/>
                <w:sz w:val="24"/>
                <w:szCs w:val="24"/>
              </w:rPr>
              <w:t>ь</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w:t>
            </w:r>
            <w:r w:rsidR="009C569C">
              <w:rPr>
                <w:rFonts w:ascii="Times New Roman" w:hAnsi="Times New Roman"/>
                <w:sz w:val="24"/>
                <w:szCs w:val="24"/>
              </w:rPr>
              <w:t xml:space="preserve">3 </w:t>
            </w:r>
            <w:r w:rsidR="002B242C">
              <w:rPr>
                <w:rFonts w:ascii="Times New Roman" w:hAnsi="Times New Roman"/>
                <w:sz w:val="24"/>
                <w:szCs w:val="24"/>
              </w:rPr>
              <w:t>379 629 016,49</w:t>
            </w:r>
            <w:r w:rsidR="00C814D0">
              <w:rPr>
                <w:rFonts w:ascii="Times New Roman" w:hAnsi="Times New Roman"/>
                <w:sz w:val="24"/>
                <w:szCs w:val="24"/>
              </w:rPr>
              <w:t xml:space="preserve"> </w:t>
            </w:r>
            <w:r w:rsidRPr="000F1FD1">
              <w:rPr>
                <w:rFonts w:ascii="Times New Roman" w:hAnsi="Times New Roman"/>
                <w:sz w:val="24"/>
                <w:szCs w:val="24"/>
              </w:rPr>
              <w:t>рубл</w:t>
            </w:r>
            <w:r w:rsidR="00BB3F6D">
              <w:rPr>
                <w:rFonts w:ascii="Times New Roman" w:hAnsi="Times New Roman"/>
                <w:sz w:val="24"/>
                <w:szCs w:val="24"/>
              </w:rPr>
              <w:t>я</w:t>
            </w:r>
            <w:r w:rsidRPr="000F1FD1">
              <w:rPr>
                <w:rFonts w:ascii="Times New Roman" w:hAnsi="Times New Roman"/>
                <w:sz w:val="24"/>
                <w:szCs w:val="24"/>
              </w:rPr>
              <w:t xml:space="preserve">,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445 751 020,53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w:t>
            </w:r>
            <w:r w:rsidR="009C569C">
              <w:rPr>
                <w:rFonts w:ascii="Times New Roman" w:hAnsi="Times New Roman"/>
                <w:sz w:val="24"/>
                <w:szCs w:val="24"/>
              </w:rPr>
              <w:t>468 738 924,84</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2B242C">
              <w:rPr>
                <w:rFonts w:ascii="Times New Roman" w:hAnsi="Times New Roman"/>
                <w:sz w:val="24"/>
                <w:szCs w:val="24"/>
              </w:rPr>
              <w:t>437 267 858,12</w:t>
            </w:r>
            <w:r w:rsidRPr="000F1FD1">
              <w:rPr>
                <w:rFonts w:ascii="Times New Roman" w:hAnsi="Times New Roman"/>
                <w:sz w:val="24"/>
                <w:szCs w:val="24"/>
              </w:rPr>
              <w:t xml:space="preserve"> рубл</w:t>
            </w:r>
            <w:r w:rsidR="00BC7FE5">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w:t>
            </w:r>
            <w:r w:rsidR="009C569C">
              <w:rPr>
                <w:rFonts w:ascii="Times New Roman" w:hAnsi="Times New Roman"/>
                <w:sz w:val="24"/>
                <w:szCs w:val="24"/>
              </w:rPr>
              <w:t>390 858 518,42</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9C569C">
              <w:rPr>
                <w:rFonts w:ascii="Times New Roman" w:hAnsi="Times New Roman"/>
                <w:sz w:val="24"/>
                <w:szCs w:val="24"/>
              </w:rPr>
              <w:t>391 743 723,78</w:t>
            </w:r>
            <w:r w:rsidRPr="000F1FD1">
              <w:rPr>
                <w:rFonts w:ascii="Times New Roman" w:hAnsi="Times New Roman"/>
                <w:sz w:val="24"/>
                <w:szCs w:val="24"/>
              </w:rPr>
              <w:t xml:space="preserve"> рубл</w:t>
            </w:r>
            <w:r w:rsidR="009C569C">
              <w:rPr>
                <w:rFonts w:ascii="Times New Roman" w:hAnsi="Times New Roman"/>
                <w:sz w:val="24"/>
                <w:szCs w:val="24"/>
              </w:rPr>
              <w:t>я</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311 317 242,70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2028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2029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2030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sidR="002B242C">
              <w:rPr>
                <w:rFonts w:ascii="Times New Roman" w:hAnsi="Times New Roman"/>
                <w:sz w:val="24"/>
                <w:szCs w:val="24"/>
              </w:rPr>
              <w:t>383 468 729,38</w:t>
            </w:r>
            <w:r w:rsidRPr="000F1FD1">
              <w:rPr>
                <w:rFonts w:ascii="Times New Roman" w:hAnsi="Times New Roman"/>
                <w:sz w:val="24"/>
                <w:szCs w:val="24"/>
              </w:rPr>
              <w:t xml:space="preserve">  рублей,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34 757 342,96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w:t>
            </w:r>
            <w:r w:rsidR="009C569C">
              <w:rPr>
                <w:rFonts w:ascii="Times New Roman" w:hAnsi="Times New Roman"/>
                <w:sz w:val="24"/>
                <w:szCs w:val="24"/>
              </w:rPr>
              <w:t>32 170 694,73</w:t>
            </w:r>
            <w:r w:rsidRPr="000F1FD1">
              <w:rPr>
                <w:rFonts w:ascii="Times New Roman" w:hAnsi="Times New Roman"/>
                <w:sz w:val="24"/>
                <w:szCs w:val="24"/>
              </w:rPr>
              <w:t xml:space="preserve"> рубл</w:t>
            </w:r>
            <w:r w:rsidR="009C569C">
              <w:rPr>
                <w:rFonts w:ascii="Times New Roman" w:hAnsi="Times New Roman"/>
                <w:sz w:val="24"/>
                <w:szCs w:val="24"/>
              </w:rPr>
              <w:t>я</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2B242C">
              <w:rPr>
                <w:rFonts w:ascii="Times New Roman" w:hAnsi="Times New Roman"/>
                <w:sz w:val="24"/>
                <w:szCs w:val="24"/>
              </w:rPr>
              <w:t>134 768 879,60</w:t>
            </w:r>
            <w:r w:rsidRPr="000F1FD1">
              <w:rPr>
                <w:rFonts w:ascii="Times New Roman" w:hAnsi="Times New Roman"/>
                <w:sz w:val="24"/>
                <w:szCs w:val="24"/>
              </w:rPr>
              <w:t xml:space="preserve"> рубл</w:t>
            </w:r>
            <w:r w:rsidR="009C569C">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w:t>
            </w:r>
            <w:r w:rsidR="009C569C">
              <w:rPr>
                <w:rFonts w:ascii="Times New Roman" w:hAnsi="Times New Roman"/>
                <w:sz w:val="24"/>
                <w:szCs w:val="24"/>
              </w:rPr>
              <w:t>30 942 929,15</w:t>
            </w:r>
            <w:r w:rsidRPr="000F1FD1">
              <w:rPr>
                <w:rFonts w:ascii="Times New Roman" w:hAnsi="Times New Roman"/>
                <w:sz w:val="24"/>
                <w:szCs w:val="24"/>
              </w:rPr>
              <w:t xml:space="preserve"> рубл</w:t>
            </w:r>
            <w:r w:rsidR="00EF24CA">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9C569C">
              <w:rPr>
                <w:rFonts w:ascii="Times New Roman" w:hAnsi="Times New Roman"/>
                <w:sz w:val="24"/>
                <w:szCs w:val="24"/>
              </w:rPr>
              <w:t>31 520 940,94</w:t>
            </w:r>
            <w:r w:rsidR="00EF24CA" w:rsidRPr="000F1FD1">
              <w:rPr>
                <w:rFonts w:ascii="Times New Roman" w:hAnsi="Times New Roman"/>
                <w:sz w:val="24"/>
                <w:szCs w:val="24"/>
              </w:rPr>
              <w:t xml:space="preserve"> рубл</w:t>
            </w:r>
            <w:r w:rsidR="00EF24CA">
              <w:rPr>
                <w:rFonts w:ascii="Times New Roman" w:hAnsi="Times New Roman"/>
                <w:sz w:val="24"/>
                <w:szCs w:val="24"/>
              </w:rPr>
              <w:t>ей</w:t>
            </w:r>
            <w:r w:rsidR="00EF24CA"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w:t>
            </w:r>
            <w:r w:rsidR="009C569C">
              <w:rPr>
                <w:rFonts w:ascii="Times New Roman" w:hAnsi="Times New Roman"/>
                <w:sz w:val="24"/>
                <w:szCs w:val="24"/>
              </w:rPr>
              <w:t>29 826 985,50</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2028 год – </w:t>
            </w:r>
            <w:r w:rsidR="009C569C">
              <w:rPr>
                <w:rFonts w:ascii="Times New Roman" w:hAnsi="Times New Roman"/>
                <w:sz w:val="24"/>
                <w:szCs w:val="24"/>
              </w:rPr>
              <w:t>29 826 985,50</w:t>
            </w:r>
            <w:r w:rsidR="00EF24CA" w:rsidRPr="000F1FD1">
              <w:rPr>
                <w:rFonts w:ascii="Times New Roman" w:hAnsi="Times New Roman"/>
                <w:sz w:val="24"/>
                <w:szCs w:val="24"/>
              </w:rPr>
              <w:t xml:space="preserve"> </w:t>
            </w:r>
            <w:r w:rsidRPr="000F1FD1">
              <w:rPr>
                <w:rFonts w:ascii="Times New Roman" w:hAnsi="Times New Roman"/>
                <w:sz w:val="24"/>
                <w:szCs w:val="24"/>
              </w:rPr>
              <w:t>рублей</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2029 год – </w:t>
            </w:r>
            <w:r w:rsidR="009C569C">
              <w:rPr>
                <w:rFonts w:ascii="Times New Roman" w:hAnsi="Times New Roman"/>
                <w:sz w:val="24"/>
                <w:szCs w:val="24"/>
              </w:rPr>
              <w:t>29 826 985,50</w:t>
            </w:r>
            <w:r w:rsidR="009C569C" w:rsidRPr="000F1FD1">
              <w:rPr>
                <w:rFonts w:ascii="Times New Roman" w:hAnsi="Times New Roman"/>
                <w:sz w:val="24"/>
                <w:szCs w:val="24"/>
              </w:rPr>
              <w:t xml:space="preserve"> </w:t>
            </w:r>
            <w:r w:rsidRPr="000F1FD1">
              <w:rPr>
                <w:rFonts w:ascii="Times New Roman" w:hAnsi="Times New Roman"/>
                <w:sz w:val="24"/>
                <w:szCs w:val="24"/>
              </w:rPr>
              <w:t xml:space="preserve">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2030 год – </w:t>
            </w:r>
            <w:r w:rsidR="009C569C">
              <w:rPr>
                <w:rFonts w:ascii="Times New Roman" w:hAnsi="Times New Roman"/>
                <w:sz w:val="24"/>
                <w:szCs w:val="24"/>
              </w:rPr>
              <w:t>29 826 985,50</w:t>
            </w:r>
            <w:r w:rsidR="009C569C" w:rsidRPr="000F1FD1">
              <w:rPr>
                <w:rFonts w:ascii="Times New Roman" w:hAnsi="Times New Roman"/>
                <w:sz w:val="24"/>
                <w:szCs w:val="24"/>
              </w:rPr>
              <w:t xml:space="preserve"> </w:t>
            </w:r>
            <w:r w:rsidRPr="000F1FD1">
              <w:rPr>
                <w:rFonts w:ascii="Times New Roman" w:hAnsi="Times New Roman"/>
                <w:sz w:val="24"/>
                <w:szCs w:val="24"/>
              </w:rPr>
              <w:t xml:space="preserve">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местного бюджета на реализацию муниципальной программы   составляет  2  </w:t>
            </w:r>
            <w:r w:rsidR="002B242C">
              <w:rPr>
                <w:rFonts w:ascii="Times New Roman" w:hAnsi="Times New Roman"/>
                <w:sz w:val="24"/>
                <w:szCs w:val="24"/>
              </w:rPr>
              <w:t>733 808 344,34</w:t>
            </w:r>
            <w:r w:rsidRPr="000F1FD1">
              <w:rPr>
                <w:rFonts w:ascii="Times New Roman" w:hAnsi="Times New Roman"/>
                <w:sz w:val="24"/>
                <w:szCs w:val="24"/>
              </w:rPr>
              <w:t xml:space="preserve"> рубл</w:t>
            </w:r>
            <w:r w:rsidR="002B242C">
              <w:rPr>
                <w:rFonts w:ascii="Times New Roman" w:hAnsi="Times New Roman"/>
                <w:sz w:val="24"/>
                <w:szCs w:val="24"/>
              </w:rPr>
              <w:t>я</w:t>
            </w:r>
            <w:r w:rsidRPr="000F1FD1">
              <w:rPr>
                <w:rFonts w:ascii="Times New Roman" w:hAnsi="Times New Roman"/>
                <w:sz w:val="24"/>
                <w:szCs w:val="24"/>
              </w:rPr>
              <w:t xml:space="preserve">,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264 689 943,87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w:t>
            </w:r>
            <w:r w:rsidR="009C569C">
              <w:rPr>
                <w:rFonts w:ascii="Times New Roman" w:hAnsi="Times New Roman"/>
                <w:sz w:val="24"/>
                <w:szCs w:val="24"/>
              </w:rPr>
              <w:t>288 227 640,02</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2B242C">
              <w:rPr>
                <w:rFonts w:ascii="Times New Roman" w:hAnsi="Times New Roman"/>
                <w:sz w:val="24"/>
                <w:szCs w:val="24"/>
              </w:rPr>
              <w:t>302 725 071,28</w:t>
            </w:r>
            <w:r w:rsidRPr="000F1FD1">
              <w:rPr>
                <w:rFonts w:ascii="Times New Roman" w:hAnsi="Times New Roman"/>
                <w:sz w:val="24"/>
                <w:szCs w:val="24"/>
              </w:rPr>
              <w:t xml:space="preserve"> рубл</w:t>
            </w:r>
            <w:r w:rsidR="002B242C">
              <w:rPr>
                <w:rFonts w:ascii="Times New Roman" w:hAnsi="Times New Roman"/>
                <w:sz w:val="24"/>
                <w:szCs w:val="24"/>
              </w:rPr>
              <w:t>ь</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322 </w:t>
            </w:r>
            <w:r w:rsidR="009C569C">
              <w:rPr>
                <w:rFonts w:ascii="Times New Roman" w:hAnsi="Times New Roman"/>
                <w:sz w:val="24"/>
                <w:szCs w:val="24"/>
              </w:rPr>
              <w:t>305 710,47</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9C569C">
              <w:rPr>
                <w:rFonts w:ascii="Times New Roman" w:hAnsi="Times New Roman"/>
                <w:sz w:val="24"/>
                <w:szCs w:val="24"/>
              </w:rPr>
              <w:t>324 931 708,22</w:t>
            </w:r>
            <w:r w:rsidRPr="000F1FD1">
              <w:rPr>
                <w:rFonts w:ascii="Times New Roman" w:hAnsi="Times New Roman"/>
                <w:sz w:val="24"/>
                <w:szCs w:val="24"/>
              </w:rPr>
              <w:t xml:space="preserve"> рубл</w:t>
            </w:r>
            <w:r w:rsidR="009C569C">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306 313 581,87 рубль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2028 год – 308 171 562,87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2029 год – 308 171 562,87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2030 год – 308 271 562,87 рублей</w:t>
            </w:r>
            <w:r w:rsidRPr="000F1FD1">
              <w:rPr>
                <w:rFonts w:ascii="Times New Roman" w:hAnsi="Times New Roman"/>
                <w:sz w:val="24"/>
                <w:szCs w:val="24"/>
              </w:rPr>
              <w:tab/>
            </w:r>
          </w:p>
          <w:p w:rsidR="00A06D8F" w:rsidRPr="000F1FD1" w:rsidRDefault="00A06D8F" w:rsidP="000F1FD1">
            <w:pPr>
              <w:spacing w:after="0" w:line="240" w:lineRule="auto"/>
              <w:jc w:val="both"/>
              <w:rPr>
                <w:rFonts w:ascii="Times New Roman" w:hAnsi="Times New Roman"/>
                <w:sz w:val="24"/>
                <w:szCs w:val="24"/>
              </w:rPr>
            </w:pPr>
            <w:r w:rsidRPr="000F1FD1">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0F1FD1">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w:t>
            </w:r>
            <w:r w:rsidRPr="00113F14">
              <w:rPr>
                <w:rFonts w:ascii="Times New Roman" w:hAnsi="Times New Roman"/>
                <w:sz w:val="24"/>
                <w:szCs w:val="24"/>
              </w:rPr>
              <w:lastRenderedPageBreak/>
              <w:t>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12. Увеличение численности населения, участвующего в платных </w:t>
            </w:r>
            <w:proofErr w:type="spellStart"/>
            <w:r w:rsidRPr="00113F14">
              <w:rPr>
                <w:rFonts w:ascii="Times New Roman" w:hAnsi="Times New Roman"/>
                <w:sz w:val="24"/>
                <w:szCs w:val="24"/>
              </w:rPr>
              <w:t>досуговых</w:t>
            </w:r>
            <w:proofErr w:type="spellEnd"/>
            <w:r w:rsidRPr="00113F14">
              <w:rPr>
                <w:rFonts w:ascii="Times New Roman" w:hAnsi="Times New Roman"/>
                <w:sz w:val="24"/>
                <w:szCs w:val="24"/>
              </w:rPr>
              <w:t xml:space="preserve">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15. Доля учреждений культуры, имеющие доступ в </w:t>
            </w:r>
            <w:r w:rsidRPr="00113F14">
              <w:rPr>
                <w:rFonts w:ascii="Times New Roman" w:hAnsi="Times New Roman"/>
                <w:sz w:val="24"/>
                <w:szCs w:val="24"/>
              </w:rPr>
              <w:lastRenderedPageBreak/>
              <w:t>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занимающихся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некоммерческих организаций, получивших </w:t>
            </w:r>
            <w:r w:rsidRPr="00113F14">
              <w:rPr>
                <w:sz w:val="24"/>
                <w:szCs w:val="24"/>
              </w:rPr>
              <w:lastRenderedPageBreak/>
              <w:t>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w:t>
      </w:r>
      <w:proofErr w:type="spellStart"/>
      <w:r w:rsidR="00351FF8" w:rsidRPr="00113F14">
        <w:rPr>
          <w:rFonts w:ascii="Times New Roman" w:hAnsi="Times New Roman"/>
          <w:sz w:val="24"/>
          <w:szCs w:val="24"/>
        </w:rPr>
        <w:t>Муромцевский</w:t>
      </w:r>
      <w:proofErr w:type="spellEnd"/>
      <w:r w:rsidR="00351FF8" w:rsidRPr="00113F14">
        <w:rPr>
          <w:rFonts w:ascii="Times New Roman" w:hAnsi="Times New Roman"/>
          <w:sz w:val="24"/>
          <w:szCs w:val="24"/>
        </w:rPr>
        <w:t xml:space="preserve">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w:t>
      </w:r>
      <w:proofErr w:type="spellStart"/>
      <w:r w:rsidRPr="00113F14">
        <w:rPr>
          <w:rFonts w:ascii="Times New Roman" w:hAnsi="Times New Roman"/>
          <w:spacing w:val="-6"/>
          <w:sz w:val="24"/>
          <w:szCs w:val="24"/>
        </w:rPr>
        <w:t>Муромцевском</w:t>
      </w:r>
      <w:proofErr w:type="spellEnd"/>
      <w:r w:rsidRPr="00113F14">
        <w:rPr>
          <w:rFonts w:ascii="Times New Roman" w:hAnsi="Times New Roman"/>
          <w:spacing w:val="-6"/>
          <w:sz w:val="24"/>
          <w:szCs w:val="24"/>
        </w:rPr>
        <w:t xml:space="preserve">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Ежегодно в районе наблюдается стабильная динамика снижения численности населения</w:t>
      </w:r>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 ,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Все общеобразовательные учреждения имеют лицензии на ведение образовательной деятельности и свидетельства о государственной аккредитации. 4 дошкольных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w:t>
      </w:r>
      <w:proofErr w:type="spellStart"/>
      <w:r w:rsidR="009A742B" w:rsidRPr="00113F14">
        <w:rPr>
          <w:rFonts w:ascii="Times New Roman" w:hAnsi="Times New Roman"/>
          <w:sz w:val="24"/>
          <w:szCs w:val="24"/>
        </w:rPr>
        <w:t>Муромцевский</w:t>
      </w:r>
      <w:proofErr w:type="spellEnd"/>
      <w:r w:rsidR="009A742B" w:rsidRPr="00113F14">
        <w:rPr>
          <w:rFonts w:ascii="Times New Roman" w:hAnsi="Times New Roman"/>
          <w:sz w:val="24"/>
          <w:szCs w:val="24"/>
        </w:rPr>
        <w:t xml:space="preserve"> лицей», МБОУ «</w:t>
      </w:r>
      <w:proofErr w:type="spellStart"/>
      <w:r w:rsidR="009A742B" w:rsidRPr="00113F14">
        <w:rPr>
          <w:rFonts w:ascii="Times New Roman" w:hAnsi="Times New Roman"/>
          <w:sz w:val="24"/>
          <w:szCs w:val="24"/>
        </w:rPr>
        <w:t>Муромцевская</w:t>
      </w:r>
      <w:proofErr w:type="spellEnd"/>
      <w:r w:rsidR="009A742B" w:rsidRPr="00113F14">
        <w:rPr>
          <w:rFonts w:ascii="Times New Roman" w:hAnsi="Times New Roman"/>
          <w:sz w:val="24"/>
          <w:szCs w:val="24"/>
        </w:rPr>
        <w:t xml:space="preserve">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w:t>
      </w:r>
      <w:proofErr w:type="spellStart"/>
      <w:r w:rsidR="009A742B" w:rsidRPr="00113F14">
        <w:rPr>
          <w:rFonts w:ascii="Times New Roman" w:hAnsi="Times New Roman"/>
          <w:sz w:val="24"/>
          <w:szCs w:val="24"/>
        </w:rPr>
        <w:t>подпроекта</w:t>
      </w:r>
      <w:proofErr w:type="spellEnd"/>
      <w:r w:rsidR="009A742B" w:rsidRPr="00113F14">
        <w:rPr>
          <w:rFonts w:ascii="Times New Roman" w:hAnsi="Times New Roman"/>
          <w:sz w:val="24"/>
          <w:szCs w:val="24"/>
        </w:rPr>
        <w:t xml:space="preserve">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в с. </w:t>
      </w:r>
      <w:proofErr w:type="spellStart"/>
      <w:r w:rsidR="00E860D9" w:rsidRPr="00113F14">
        <w:rPr>
          <w:rFonts w:ascii="Times New Roman" w:hAnsi="Times New Roman"/>
          <w:sz w:val="24"/>
          <w:szCs w:val="24"/>
        </w:rPr>
        <w:t>Камышино-Курское</w:t>
      </w:r>
      <w:proofErr w:type="spellEnd"/>
      <w:r w:rsidR="00E860D9" w:rsidRPr="00113F14">
        <w:rPr>
          <w:rFonts w:ascii="Times New Roman" w:hAnsi="Times New Roman"/>
          <w:sz w:val="24"/>
          <w:szCs w:val="24"/>
        </w:rPr>
        <w:t xml:space="preserve">.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 xml:space="preserve">Для решения задачи интеграции детей с ОВЗ в муниципальном районе осуществляет деятельность </w:t>
      </w:r>
      <w:proofErr w:type="spellStart"/>
      <w:r w:rsidRPr="00113F14">
        <w:rPr>
          <w:sz w:val="24"/>
          <w:szCs w:val="24"/>
        </w:rPr>
        <w:t>Муромцевский</w:t>
      </w:r>
      <w:proofErr w:type="spellEnd"/>
      <w:r w:rsidRPr="00113F14">
        <w:rPr>
          <w:sz w:val="24"/>
          <w:szCs w:val="24"/>
        </w:rPr>
        <w:t xml:space="preserve">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proofErr w:type="spellStart"/>
      <w:r w:rsidRPr="00113F14">
        <w:rPr>
          <w:rFonts w:ascii="Times New Roman" w:hAnsi="Times New Roman"/>
          <w:sz w:val="24"/>
          <w:szCs w:val="24"/>
        </w:rPr>
        <w:t>досуговое</w:t>
      </w:r>
      <w:proofErr w:type="spellEnd"/>
      <w:r w:rsidRPr="00113F14">
        <w:rPr>
          <w:rFonts w:ascii="Times New Roman" w:hAnsi="Times New Roman"/>
          <w:sz w:val="24"/>
          <w:szCs w:val="24"/>
        </w:rPr>
        <w:t xml:space="preserve">, библиотечное, музейное, </w:t>
      </w:r>
      <w:proofErr w:type="spellStart"/>
      <w:r w:rsidRPr="00113F14">
        <w:rPr>
          <w:rFonts w:ascii="Times New Roman" w:hAnsi="Times New Roman"/>
          <w:sz w:val="24"/>
          <w:szCs w:val="24"/>
        </w:rPr>
        <w:t>кинодосуговое</w:t>
      </w:r>
      <w:proofErr w:type="spellEnd"/>
      <w:r w:rsidRPr="00113F14">
        <w:rPr>
          <w:rFonts w:ascii="Times New Roman" w:hAnsi="Times New Roman"/>
          <w:sz w:val="24"/>
          <w:szCs w:val="24"/>
        </w:rPr>
        <w:t xml:space="preserve"> обслуживание населения, а также предоставляют услуги дополнительного образования детей в двух Школах искусств в р.п. Муромцево и трех сельских филиалах. Кроме того, работают 23 передвижных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В 2017 году был построен и введен в эксплуатацию новый сельский клуб со зрительным залом на 58 мест в с. Костино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период реализации муниципальной программы планируется проведение капитального ремонта районного Дома культура в р.п. Муромцево, ДК в с. </w:t>
      </w:r>
      <w:proofErr w:type="spellStart"/>
      <w:r w:rsidRPr="00113F14">
        <w:rPr>
          <w:rFonts w:ascii="Times New Roman" w:hAnsi="Times New Roman"/>
          <w:sz w:val="24"/>
          <w:szCs w:val="24"/>
        </w:rPr>
        <w:t>Гурово</w:t>
      </w:r>
      <w:proofErr w:type="spellEnd"/>
      <w:r w:rsidRPr="00113F14">
        <w:rPr>
          <w:rFonts w:ascii="Times New Roman" w:hAnsi="Times New Roman"/>
          <w:sz w:val="24"/>
          <w:szCs w:val="24"/>
        </w:rPr>
        <w:t>.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на</w:t>
      </w:r>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финансово-экономических механизмов,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Обеспечение жизнеустройства детей-сирот и детей, оставшихся без попечения родителе</w:t>
      </w:r>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в рамках реализации основных мероприятий, направленных на:</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 xml:space="preserve">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xml:space="preserve">; перевод в электронный вид библиотечных, музейных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6F732A" w:rsidRPr="00113F14">
        <w:rPr>
          <w:rFonts w:ascii="Times New Roman" w:hAnsi="Times New Roman"/>
          <w:sz w:val="24"/>
          <w:szCs w:val="24"/>
        </w:rPr>
        <w:t>Муромцевском</w:t>
      </w:r>
      <w:proofErr w:type="spellEnd"/>
      <w:r w:rsidR="006F732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в рамках реализации основных мероприятий, направленных на:</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направленных на:</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Повышение конкурентоспособности безработных граждан с учетом потребности рынка труда муниципального района  Омской области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в рамках реализации основных мероприятий, направленных на:</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на:</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113F14" w:rsidRDefault="003629AB" w:rsidP="003629AB">
      <w:pPr>
        <w:autoSpaceDE w:val="0"/>
        <w:autoSpaceDN w:val="0"/>
        <w:adjustRightInd w:val="0"/>
        <w:spacing w:after="0" w:line="240" w:lineRule="auto"/>
        <w:jc w:val="center"/>
        <w:rPr>
          <w:rFonts w:ascii="Times New Roman" w:hAnsi="Times New Roman"/>
          <w:sz w:val="24"/>
          <w:szCs w:val="24"/>
        </w:rPr>
      </w:pPr>
    </w:p>
    <w:p w:rsidR="002B242C" w:rsidRPr="000F1FD1" w:rsidRDefault="002B242C" w:rsidP="002B242C">
      <w:pPr>
        <w:spacing w:after="0"/>
        <w:jc w:val="both"/>
        <w:rPr>
          <w:rFonts w:ascii="Times New Roman" w:hAnsi="Times New Roman"/>
          <w:sz w:val="24"/>
          <w:szCs w:val="24"/>
        </w:rPr>
      </w:pPr>
      <w:r>
        <w:rPr>
          <w:rFonts w:ascii="Times New Roman" w:hAnsi="Times New Roman"/>
          <w:sz w:val="24"/>
          <w:szCs w:val="24"/>
        </w:rPr>
        <w:t xml:space="preserve">Общий объем </w:t>
      </w:r>
      <w:r w:rsidRPr="000F1FD1">
        <w:rPr>
          <w:rFonts w:ascii="Times New Roman" w:hAnsi="Times New Roman"/>
          <w:sz w:val="24"/>
          <w:szCs w:val="24"/>
        </w:rPr>
        <w:t xml:space="preserve">средств на финансирование муниципальной программы составляет </w:t>
      </w:r>
      <w:r>
        <w:rPr>
          <w:rFonts w:ascii="Times New Roman" w:hAnsi="Times New Roman"/>
          <w:sz w:val="24"/>
          <w:szCs w:val="24"/>
        </w:rPr>
        <w:t>6 496 906 090,21</w:t>
      </w:r>
      <w:r w:rsidRPr="000F1FD1">
        <w:rPr>
          <w:rFonts w:ascii="Times New Roman" w:hAnsi="Times New Roman"/>
          <w:sz w:val="24"/>
          <w:szCs w:val="24"/>
        </w:rPr>
        <w:t xml:space="preserve"> рубл</w:t>
      </w:r>
      <w:r>
        <w:rPr>
          <w:rFonts w:ascii="Times New Roman" w:hAnsi="Times New Roman"/>
          <w:sz w:val="24"/>
          <w:szCs w:val="24"/>
        </w:rPr>
        <w:t>ь</w:t>
      </w:r>
      <w:r w:rsidRPr="000F1FD1">
        <w:rPr>
          <w:rFonts w:ascii="Times New Roman" w:hAnsi="Times New Roman"/>
          <w:sz w:val="24"/>
          <w:szCs w:val="24"/>
        </w:rPr>
        <w:t>, в том числе:</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2022 год – 745 198 307,36 рублей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2023 год – </w:t>
      </w:r>
      <w:r>
        <w:rPr>
          <w:rFonts w:ascii="Times New Roman" w:hAnsi="Times New Roman"/>
          <w:sz w:val="24"/>
          <w:szCs w:val="24"/>
        </w:rPr>
        <w:t>789 137 259,59</w:t>
      </w:r>
      <w:r w:rsidRPr="000F1FD1">
        <w:rPr>
          <w:rFonts w:ascii="Times New Roman" w:hAnsi="Times New Roman"/>
          <w:sz w:val="24"/>
          <w:szCs w:val="24"/>
        </w:rPr>
        <w:t xml:space="preserve"> рублей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 xml:space="preserve">874 761 809,00 </w:t>
      </w:r>
      <w:r w:rsidRPr="000F1FD1">
        <w:rPr>
          <w:rFonts w:ascii="Times New Roman" w:hAnsi="Times New Roman"/>
          <w:sz w:val="24"/>
          <w:szCs w:val="24"/>
        </w:rPr>
        <w:t>рубл</w:t>
      </w:r>
      <w:r>
        <w:rPr>
          <w:rFonts w:ascii="Times New Roman" w:hAnsi="Times New Roman"/>
          <w:sz w:val="24"/>
          <w:szCs w:val="24"/>
        </w:rPr>
        <w:t>ей</w:t>
      </w:r>
      <w:r w:rsidRPr="000F1FD1">
        <w:rPr>
          <w:rFonts w:ascii="Times New Roman" w:hAnsi="Times New Roman"/>
          <w:sz w:val="24"/>
          <w:szCs w:val="24"/>
        </w:rPr>
        <w:t xml:space="preserve">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2025 год – </w:t>
      </w:r>
      <w:r>
        <w:rPr>
          <w:rFonts w:ascii="Times New Roman" w:hAnsi="Times New Roman"/>
          <w:sz w:val="24"/>
          <w:szCs w:val="24"/>
        </w:rPr>
        <w:t>744 107 158,04</w:t>
      </w:r>
      <w:r w:rsidRPr="000F1FD1">
        <w:rPr>
          <w:rFonts w:ascii="Times New Roman" w:hAnsi="Times New Roman"/>
          <w:sz w:val="24"/>
          <w:szCs w:val="24"/>
        </w:rPr>
        <w:t xml:space="preserve"> рублей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748 196 372,94</w:t>
      </w:r>
      <w:r w:rsidRPr="000F1FD1">
        <w:rPr>
          <w:rFonts w:ascii="Times New Roman" w:hAnsi="Times New Roman"/>
          <w:sz w:val="24"/>
          <w:szCs w:val="24"/>
        </w:rPr>
        <w:t xml:space="preserve"> рубл</w:t>
      </w:r>
      <w:r>
        <w:rPr>
          <w:rFonts w:ascii="Times New Roman" w:hAnsi="Times New Roman"/>
          <w:sz w:val="24"/>
          <w:szCs w:val="24"/>
        </w:rPr>
        <w:t>я</w:t>
      </w:r>
      <w:r w:rsidRPr="000F1FD1">
        <w:rPr>
          <w:rFonts w:ascii="Times New Roman" w:hAnsi="Times New Roman"/>
          <w:sz w:val="24"/>
          <w:szCs w:val="24"/>
        </w:rPr>
        <w:t xml:space="preserve">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2027 год – </w:t>
      </w:r>
      <w:r>
        <w:rPr>
          <w:rFonts w:ascii="Times New Roman" w:hAnsi="Times New Roman"/>
          <w:sz w:val="24"/>
          <w:szCs w:val="24"/>
        </w:rPr>
        <w:t>647 457 810,07</w:t>
      </w:r>
      <w:r w:rsidRPr="000F1FD1">
        <w:rPr>
          <w:rFonts w:ascii="Times New Roman" w:hAnsi="Times New Roman"/>
          <w:sz w:val="24"/>
          <w:szCs w:val="24"/>
        </w:rPr>
        <w:t xml:space="preserve"> рублей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2028 год – </w:t>
      </w:r>
      <w:r>
        <w:rPr>
          <w:rFonts w:ascii="Times New Roman" w:hAnsi="Times New Roman"/>
          <w:sz w:val="24"/>
          <w:szCs w:val="24"/>
        </w:rPr>
        <w:t>649 315 791,07</w:t>
      </w:r>
      <w:r w:rsidRPr="000F1FD1">
        <w:rPr>
          <w:rFonts w:ascii="Times New Roman" w:hAnsi="Times New Roman"/>
          <w:sz w:val="24"/>
          <w:szCs w:val="24"/>
        </w:rPr>
        <w:t xml:space="preserve"> рубл</w:t>
      </w:r>
      <w:r>
        <w:rPr>
          <w:rFonts w:ascii="Times New Roman" w:hAnsi="Times New Roman"/>
          <w:sz w:val="24"/>
          <w:szCs w:val="24"/>
        </w:rPr>
        <w:t>ь</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2029 год – </w:t>
      </w:r>
      <w:r>
        <w:rPr>
          <w:rFonts w:ascii="Times New Roman" w:hAnsi="Times New Roman"/>
          <w:sz w:val="24"/>
          <w:szCs w:val="24"/>
        </w:rPr>
        <w:t>649 315 791,07</w:t>
      </w:r>
      <w:r w:rsidRPr="000F1FD1">
        <w:rPr>
          <w:rFonts w:ascii="Times New Roman" w:hAnsi="Times New Roman"/>
          <w:sz w:val="24"/>
          <w:szCs w:val="24"/>
        </w:rPr>
        <w:t xml:space="preserve"> рубл</w:t>
      </w:r>
      <w:r>
        <w:rPr>
          <w:rFonts w:ascii="Times New Roman" w:hAnsi="Times New Roman"/>
          <w:sz w:val="24"/>
          <w:szCs w:val="24"/>
        </w:rPr>
        <w:t>ь</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2030 год – </w:t>
      </w:r>
      <w:r>
        <w:rPr>
          <w:rFonts w:ascii="Times New Roman" w:hAnsi="Times New Roman"/>
          <w:sz w:val="24"/>
          <w:szCs w:val="24"/>
        </w:rPr>
        <w:t>649 315 791,07</w:t>
      </w:r>
      <w:r w:rsidRPr="000F1FD1">
        <w:rPr>
          <w:rFonts w:ascii="Times New Roman" w:hAnsi="Times New Roman"/>
          <w:sz w:val="24"/>
          <w:szCs w:val="24"/>
        </w:rPr>
        <w:t xml:space="preserve"> рубл</w:t>
      </w:r>
      <w:r>
        <w:rPr>
          <w:rFonts w:ascii="Times New Roman" w:hAnsi="Times New Roman"/>
          <w:sz w:val="24"/>
          <w:szCs w:val="24"/>
        </w:rPr>
        <w:t>ь</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w:t>
      </w:r>
      <w:r>
        <w:rPr>
          <w:rFonts w:ascii="Times New Roman" w:hAnsi="Times New Roman"/>
          <w:sz w:val="24"/>
          <w:szCs w:val="24"/>
        </w:rPr>
        <w:t xml:space="preserve">3 379 629 016,49 </w:t>
      </w:r>
      <w:r w:rsidRPr="000F1FD1">
        <w:rPr>
          <w:rFonts w:ascii="Times New Roman" w:hAnsi="Times New Roman"/>
          <w:sz w:val="24"/>
          <w:szCs w:val="24"/>
        </w:rPr>
        <w:t>рубл</w:t>
      </w:r>
      <w:r>
        <w:rPr>
          <w:rFonts w:ascii="Times New Roman" w:hAnsi="Times New Roman"/>
          <w:sz w:val="24"/>
          <w:szCs w:val="24"/>
        </w:rPr>
        <w:t>я</w:t>
      </w:r>
      <w:r w:rsidRPr="000F1FD1">
        <w:rPr>
          <w:rFonts w:ascii="Times New Roman" w:hAnsi="Times New Roman"/>
          <w:sz w:val="24"/>
          <w:szCs w:val="24"/>
        </w:rPr>
        <w:t xml:space="preserve">, в том числе: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2022 год – 445 751 020,53 рублей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2023 год – </w:t>
      </w:r>
      <w:r>
        <w:rPr>
          <w:rFonts w:ascii="Times New Roman" w:hAnsi="Times New Roman"/>
          <w:sz w:val="24"/>
          <w:szCs w:val="24"/>
        </w:rPr>
        <w:t>468 738 924,84</w:t>
      </w:r>
      <w:r w:rsidRPr="000F1FD1">
        <w:rPr>
          <w:rFonts w:ascii="Times New Roman" w:hAnsi="Times New Roman"/>
          <w:sz w:val="24"/>
          <w:szCs w:val="24"/>
        </w:rPr>
        <w:t xml:space="preserve"> рублей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437 267 858,12</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2025 год – </w:t>
      </w:r>
      <w:r>
        <w:rPr>
          <w:rFonts w:ascii="Times New Roman" w:hAnsi="Times New Roman"/>
          <w:sz w:val="24"/>
          <w:szCs w:val="24"/>
        </w:rPr>
        <w:t>390 858 518,42</w:t>
      </w:r>
      <w:r w:rsidRPr="000F1FD1">
        <w:rPr>
          <w:rFonts w:ascii="Times New Roman" w:hAnsi="Times New Roman"/>
          <w:sz w:val="24"/>
          <w:szCs w:val="24"/>
        </w:rPr>
        <w:t xml:space="preserve"> рублей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391 743 723,78</w:t>
      </w:r>
      <w:r w:rsidRPr="000F1FD1">
        <w:rPr>
          <w:rFonts w:ascii="Times New Roman" w:hAnsi="Times New Roman"/>
          <w:sz w:val="24"/>
          <w:szCs w:val="24"/>
        </w:rPr>
        <w:t xml:space="preserve"> рубл</w:t>
      </w:r>
      <w:r>
        <w:rPr>
          <w:rFonts w:ascii="Times New Roman" w:hAnsi="Times New Roman"/>
          <w:sz w:val="24"/>
          <w:szCs w:val="24"/>
        </w:rPr>
        <w:t>я</w:t>
      </w:r>
      <w:r w:rsidRPr="000F1FD1">
        <w:rPr>
          <w:rFonts w:ascii="Times New Roman" w:hAnsi="Times New Roman"/>
          <w:sz w:val="24"/>
          <w:szCs w:val="24"/>
        </w:rPr>
        <w:t xml:space="preserve">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2027 год – 311 317 242,70 рубля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2028 год – 311 317 242,70 рубля</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lastRenderedPageBreak/>
        <w:t>2029 год – 311 317 242,70 рубля</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2030 год – 311 317 242,70 рубля</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Pr>
          <w:rFonts w:ascii="Times New Roman" w:hAnsi="Times New Roman"/>
          <w:sz w:val="24"/>
          <w:szCs w:val="24"/>
        </w:rPr>
        <w:t>383 468 729,38</w:t>
      </w:r>
      <w:r w:rsidRPr="000F1FD1">
        <w:rPr>
          <w:rFonts w:ascii="Times New Roman" w:hAnsi="Times New Roman"/>
          <w:sz w:val="24"/>
          <w:szCs w:val="24"/>
        </w:rPr>
        <w:t xml:space="preserve">  рублей, в том числе: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2022 год – 34 757 342,96 рубля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2023 год – </w:t>
      </w:r>
      <w:r>
        <w:rPr>
          <w:rFonts w:ascii="Times New Roman" w:hAnsi="Times New Roman"/>
          <w:sz w:val="24"/>
          <w:szCs w:val="24"/>
        </w:rPr>
        <w:t>32 170 694,73</w:t>
      </w:r>
      <w:r w:rsidRPr="000F1FD1">
        <w:rPr>
          <w:rFonts w:ascii="Times New Roman" w:hAnsi="Times New Roman"/>
          <w:sz w:val="24"/>
          <w:szCs w:val="24"/>
        </w:rPr>
        <w:t xml:space="preserve"> рубл</w:t>
      </w:r>
      <w:r>
        <w:rPr>
          <w:rFonts w:ascii="Times New Roman" w:hAnsi="Times New Roman"/>
          <w:sz w:val="24"/>
          <w:szCs w:val="24"/>
        </w:rPr>
        <w:t>я</w:t>
      </w:r>
      <w:r w:rsidRPr="000F1FD1">
        <w:rPr>
          <w:rFonts w:ascii="Times New Roman" w:hAnsi="Times New Roman"/>
          <w:sz w:val="24"/>
          <w:szCs w:val="24"/>
        </w:rPr>
        <w:t xml:space="preserve">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134 768 879,60</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2025 год – </w:t>
      </w:r>
      <w:r>
        <w:rPr>
          <w:rFonts w:ascii="Times New Roman" w:hAnsi="Times New Roman"/>
          <w:sz w:val="24"/>
          <w:szCs w:val="24"/>
        </w:rPr>
        <w:t>30 942 929,15</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31 520 940,94</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2027 год – </w:t>
      </w:r>
      <w:r>
        <w:rPr>
          <w:rFonts w:ascii="Times New Roman" w:hAnsi="Times New Roman"/>
          <w:sz w:val="24"/>
          <w:szCs w:val="24"/>
        </w:rPr>
        <w:t>29 826 985,50</w:t>
      </w:r>
      <w:r w:rsidRPr="000F1FD1">
        <w:rPr>
          <w:rFonts w:ascii="Times New Roman" w:hAnsi="Times New Roman"/>
          <w:sz w:val="24"/>
          <w:szCs w:val="24"/>
        </w:rPr>
        <w:t xml:space="preserve"> рублей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2028 год – </w:t>
      </w:r>
      <w:r>
        <w:rPr>
          <w:rFonts w:ascii="Times New Roman" w:hAnsi="Times New Roman"/>
          <w:sz w:val="24"/>
          <w:szCs w:val="24"/>
        </w:rPr>
        <w:t>29 826 985,50</w:t>
      </w:r>
      <w:r w:rsidRPr="000F1FD1">
        <w:rPr>
          <w:rFonts w:ascii="Times New Roman" w:hAnsi="Times New Roman"/>
          <w:sz w:val="24"/>
          <w:szCs w:val="24"/>
        </w:rPr>
        <w:t xml:space="preserve"> рублей</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2029 год – </w:t>
      </w:r>
      <w:r>
        <w:rPr>
          <w:rFonts w:ascii="Times New Roman" w:hAnsi="Times New Roman"/>
          <w:sz w:val="24"/>
          <w:szCs w:val="24"/>
        </w:rPr>
        <w:t>29 826 985,50</w:t>
      </w:r>
      <w:r w:rsidRPr="000F1FD1">
        <w:rPr>
          <w:rFonts w:ascii="Times New Roman" w:hAnsi="Times New Roman"/>
          <w:sz w:val="24"/>
          <w:szCs w:val="24"/>
        </w:rPr>
        <w:t xml:space="preserve"> рублей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2030 год – </w:t>
      </w:r>
      <w:r>
        <w:rPr>
          <w:rFonts w:ascii="Times New Roman" w:hAnsi="Times New Roman"/>
          <w:sz w:val="24"/>
          <w:szCs w:val="24"/>
        </w:rPr>
        <w:t>29 826 985,50</w:t>
      </w:r>
      <w:r w:rsidRPr="000F1FD1">
        <w:rPr>
          <w:rFonts w:ascii="Times New Roman" w:hAnsi="Times New Roman"/>
          <w:sz w:val="24"/>
          <w:szCs w:val="24"/>
        </w:rPr>
        <w:t xml:space="preserve"> рублей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местного бюджета на реализацию муниципальной программы   составляет  2  </w:t>
      </w:r>
      <w:r>
        <w:rPr>
          <w:rFonts w:ascii="Times New Roman" w:hAnsi="Times New Roman"/>
          <w:sz w:val="24"/>
          <w:szCs w:val="24"/>
        </w:rPr>
        <w:t>733 808 344,34</w:t>
      </w:r>
      <w:r w:rsidRPr="000F1FD1">
        <w:rPr>
          <w:rFonts w:ascii="Times New Roman" w:hAnsi="Times New Roman"/>
          <w:sz w:val="24"/>
          <w:szCs w:val="24"/>
        </w:rPr>
        <w:t xml:space="preserve"> рубл</w:t>
      </w:r>
      <w:r>
        <w:rPr>
          <w:rFonts w:ascii="Times New Roman" w:hAnsi="Times New Roman"/>
          <w:sz w:val="24"/>
          <w:szCs w:val="24"/>
        </w:rPr>
        <w:t>я</w:t>
      </w:r>
      <w:r w:rsidRPr="000F1FD1">
        <w:rPr>
          <w:rFonts w:ascii="Times New Roman" w:hAnsi="Times New Roman"/>
          <w:sz w:val="24"/>
          <w:szCs w:val="24"/>
        </w:rPr>
        <w:t xml:space="preserve">, в том числе: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2022 год – 264 689 943,87 рублей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2023 год – </w:t>
      </w:r>
      <w:r>
        <w:rPr>
          <w:rFonts w:ascii="Times New Roman" w:hAnsi="Times New Roman"/>
          <w:sz w:val="24"/>
          <w:szCs w:val="24"/>
        </w:rPr>
        <w:t>288 227 640,02</w:t>
      </w:r>
      <w:r w:rsidRPr="000F1FD1">
        <w:rPr>
          <w:rFonts w:ascii="Times New Roman" w:hAnsi="Times New Roman"/>
          <w:sz w:val="24"/>
          <w:szCs w:val="24"/>
        </w:rPr>
        <w:t xml:space="preserve"> рублей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302 725 071,28</w:t>
      </w:r>
      <w:r w:rsidRPr="000F1FD1">
        <w:rPr>
          <w:rFonts w:ascii="Times New Roman" w:hAnsi="Times New Roman"/>
          <w:sz w:val="24"/>
          <w:szCs w:val="24"/>
        </w:rPr>
        <w:t xml:space="preserve"> рубл</w:t>
      </w:r>
      <w:r>
        <w:rPr>
          <w:rFonts w:ascii="Times New Roman" w:hAnsi="Times New Roman"/>
          <w:sz w:val="24"/>
          <w:szCs w:val="24"/>
        </w:rPr>
        <w:t>ь</w:t>
      </w:r>
      <w:r w:rsidRPr="000F1FD1">
        <w:rPr>
          <w:rFonts w:ascii="Times New Roman" w:hAnsi="Times New Roman"/>
          <w:sz w:val="24"/>
          <w:szCs w:val="24"/>
        </w:rPr>
        <w:t xml:space="preserve">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2025 год – 322 </w:t>
      </w:r>
      <w:r>
        <w:rPr>
          <w:rFonts w:ascii="Times New Roman" w:hAnsi="Times New Roman"/>
          <w:sz w:val="24"/>
          <w:szCs w:val="24"/>
        </w:rPr>
        <w:t>305 710,47</w:t>
      </w:r>
      <w:r w:rsidRPr="000F1FD1">
        <w:rPr>
          <w:rFonts w:ascii="Times New Roman" w:hAnsi="Times New Roman"/>
          <w:sz w:val="24"/>
          <w:szCs w:val="24"/>
        </w:rPr>
        <w:t xml:space="preserve"> рублей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324 931 708,22</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 xml:space="preserve">2027 год – 306 313 581,87 рубль                 </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2028 год – 308 171 562,87 рубля</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2029 год – 308 171 562,87 рубля</w:t>
      </w:r>
    </w:p>
    <w:p w:rsidR="002B242C" w:rsidRPr="000F1FD1" w:rsidRDefault="002B242C" w:rsidP="002B242C">
      <w:pPr>
        <w:spacing w:after="0"/>
        <w:jc w:val="both"/>
        <w:rPr>
          <w:rFonts w:ascii="Times New Roman" w:hAnsi="Times New Roman"/>
          <w:sz w:val="24"/>
          <w:szCs w:val="24"/>
        </w:rPr>
      </w:pPr>
      <w:r w:rsidRPr="000F1FD1">
        <w:rPr>
          <w:rFonts w:ascii="Times New Roman" w:hAnsi="Times New Roman"/>
          <w:sz w:val="24"/>
          <w:szCs w:val="24"/>
        </w:rPr>
        <w:t>2030 год – 308 271 562,87 рублей</w:t>
      </w:r>
      <w:r w:rsidRPr="000F1FD1">
        <w:rPr>
          <w:rFonts w:ascii="Times New Roman" w:hAnsi="Times New Roman"/>
          <w:sz w:val="24"/>
          <w:szCs w:val="24"/>
        </w:rPr>
        <w:tab/>
      </w:r>
    </w:p>
    <w:p w:rsidR="00001D7F" w:rsidRPr="00113F14" w:rsidRDefault="00001D7F" w:rsidP="004F0906">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113F14">
        <w:rPr>
          <w:rFonts w:ascii="Times New Roman" w:hAnsi="Times New Roman" w:cs="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lastRenderedPageBreak/>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муниципальной программы в целом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Организацию проведения работы по формированию отчетности о ходе реализации муниципальной программы и оценки ее эффективности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целях организации работы по качественному и своевременному исполнению муниципальной программы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По итогам отчетного года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xml:space="preserve">, утвержденному постановлением Администрации Муромцевского муниципального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Согласованные с </w:t>
      </w:r>
      <w:proofErr w:type="spellStart"/>
      <w:r w:rsidRPr="00113F14">
        <w:rPr>
          <w:rFonts w:ascii="Times New Roman" w:hAnsi="Times New Roman"/>
          <w:sz w:val="24"/>
          <w:szCs w:val="24"/>
        </w:rPr>
        <w:t>КФиК</w:t>
      </w:r>
      <w:proofErr w:type="spellEnd"/>
      <w:r w:rsidRPr="00113F14">
        <w:rPr>
          <w:rFonts w:ascii="Times New Roman" w:hAnsi="Times New Roman"/>
          <w:sz w:val="24"/>
          <w:szCs w:val="24"/>
        </w:rPr>
        <w:t xml:space="preserve"> результаты оценки эффективности реализации муниципальной программы вместе с пояснительной запиской к ним, а также отчетом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 xml:space="preserve">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w:t>
      </w:r>
      <w:r w:rsidRPr="00113F14">
        <w:rPr>
          <w:rFonts w:ascii="Times New Roman" w:hAnsi="Times New Roman"/>
          <w:sz w:val="24"/>
          <w:szCs w:val="24"/>
        </w:rPr>
        <w:lastRenderedPageBreak/>
        <w:t>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p>
    <w:p w:rsidR="00DF08DF" w:rsidRPr="00113F14" w:rsidRDefault="00DF08DF"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BC7FE5" w:rsidRPr="00113F14" w:rsidRDefault="00BC7FE5" w:rsidP="00BC7FE5">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BC7FE5" w:rsidRPr="00113F14" w:rsidRDefault="00BC7FE5" w:rsidP="00BC7FE5">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BC7FE5" w:rsidRPr="00113F14" w:rsidRDefault="00BC7FE5" w:rsidP="00BC7FE5">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BC7FE5" w:rsidRPr="00113F14" w:rsidRDefault="00BC7FE5" w:rsidP="00BC7FE5">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BC7FE5" w:rsidRPr="00113F14" w:rsidRDefault="00BC7FE5" w:rsidP="00BC7FE5">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BC7FE5" w:rsidRPr="00113F14" w:rsidRDefault="00BC7FE5" w:rsidP="00BC7FE5">
      <w:pPr>
        <w:pStyle w:val="ConsPlusNonformat"/>
        <w:jc w:val="center"/>
        <w:rPr>
          <w:rFonts w:ascii="Times New Roman" w:hAnsi="Times New Roman" w:cs="Times New Roman"/>
          <w:b/>
          <w:sz w:val="24"/>
          <w:szCs w:val="24"/>
        </w:rPr>
      </w:pPr>
    </w:p>
    <w:p w:rsidR="00BC7FE5" w:rsidRPr="00113F14" w:rsidRDefault="00BC7FE5" w:rsidP="00BC7FE5">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BC7FE5" w:rsidRPr="00113F14" w:rsidRDefault="00BC7FE5" w:rsidP="00BC7FE5">
      <w:pPr>
        <w:pStyle w:val="ConsPlusNonformat"/>
        <w:jc w:val="center"/>
        <w:rPr>
          <w:rFonts w:ascii="Times New Roman" w:hAnsi="Times New Roman" w:cs="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BC7FE5" w:rsidRPr="00113F14" w:rsidRDefault="00BC7FE5" w:rsidP="00BC7FE5">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BC7FE5" w:rsidRPr="00113F14" w:rsidTr="009C569C">
        <w:tc>
          <w:tcPr>
            <w:tcW w:w="4077" w:type="dxa"/>
            <w:vAlign w:val="center"/>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BC7FE5" w:rsidRPr="00113F14" w:rsidRDefault="00BC7FE5" w:rsidP="009C569C">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BC7FE5" w:rsidRPr="00113F14" w:rsidTr="009C569C">
        <w:tc>
          <w:tcPr>
            <w:tcW w:w="4077" w:type="dxa"/>
            <w:vAlign w:val="center"/>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BC7FE5" w:rsidRPr="00113F14" w:rsidRDefault="00BC7FE5" w:rsidP="009C569C">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BC7FE5" w:rsidRPr="00113F14" w:rsidTr="009C569C">
        <w:tc>
          <w:tcPr>
            <w:tcW w:w="4077" w:type="dxa"/>
          </w:tcPr>
          <w:p w:rsidR="00BC7FE5" w:rsidRPr="00113F14" w:rsidRDefault="00BC7FE5" w:rsidP="009C569C">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BC7FE5" w:rsidRPr="00113F14" w:rsidRDefault="00BC7FE5" w:rsidP="009C569C">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BC7FE5" w:rsidRPr="00113F14" w:rsidTr="009C569C">
        <w:tc>
          <w:tcPr>
            <w:tcW w:w="4077"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BC7FE5" w:rsidRPr="00113F14" w:rsidRDefault="00BC7FE5" w:rsidP="009C569C">
            <w:pPr>
              <w:pStyle w:val="ConsPlusCell"/>
              <w:jc w:val="both"/>
              <w:rPr>
                <w:sz w:val="24"/>
                <w:szCs w:val="24"/>
              </w:rPr>
            </w:pPr>
            <w:r w:rsidRPr="00113F14">
              <w:rPr>
                <w:sz w:val="24"/>
                <w:szCs w:val="24"/>
              </w:rPr>
              <w:t>Комитет образования</w:t>
            </w:r>
          </w:p>
        </w:tc>
      </w:tr>
      <w:tr w:rsidR="00BC7FE5" w:rsidRPr="00113F14" w:rsidTr="009C569C">
        <w:tc>
          <w:tcPr>
            <w:tcW w:w="4077" w:type="dxa"/>
          </w:tcPr>
          <w:p w:rsidR="00BC7FE5" w:rsidRPr="00113F14" w:rsidRDefault="00BC7FE5" w:rsidP="009C569C">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w:t>
            </w:r>
            <w:r w:rsidRPr="00113F14">
              <w:rPr>
                <w:rFonts w:ascii="Times New Roman" w:hAnsi="Times New Roman"/>
                <w:sz w:val="24"/>
                <w:szCs w:val="24"/>
              </w:rPr>
              <w:lastRenderedPageBreak/>
              <w:t>Муромцевского муниципального района Омской области, являющегося исполнителем мероприятия</w:t>
            </w:r>
          </w:p>
        </w:tc>
        <w:tc>
          <w:tcPr>
            <w:tcW w:w="5494" w:type="dxa"/>
          </w:tcPr>
          <w:p w:rsidR="00BC7FE5" w:rsidRPr="00113F14" w:rsidRDefault="00BC7FE5" w:rsidP="009C569C">
            <w:pPr>
              <w:pStyle w:val="ConsPlusCell"/>
              <w:jc w:val="both"/>
              <w:rPr>
                <w:sz w:val="24"/>
                <w:szCs w:val="24"/>
              </w:rPr>
            </w:pPr>
            <w:r w:rsidRPr="00113F14">
              <w:rPr>
                <w:sz w:val="24"/>
                <w:szCs w:val="24"/>
              </w:rPr>
              <w:lastRenderedPageBreak/>
              <w:t>Комитет образования</w:t>
            </w:r>
          </w:p>
        </w:tc>
      </w:tr>
      <w:tr w:rsidR="00BC7FE5" w:rsidRPr="00113F14" w:rsidTr="009C569C">
        <w:tc>
          <w:tcPr>
            <w:tcW w:w="4077" w:type="dxa"/>
          </w:tcPr>
          <w:p w:rsidR="00BC7FE5" w:rsidRPr="00113F14" w:rsidRDefault="00BC7FE5" w:rsidP="009C569C">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BC7FE5" w:rsidRPr="00113F14" w:rsidRDefault="00BC7FE5" w:rsidP="009C569C">
            <w:pPr>
              <w:pStyle w:val="ConsPlusCell"/>
              <w:jc w:val="both"/>
              <w:rPr>
                <w:sz w:val="24"/>
                <w:szCs w:val="24"/>
              </w:rPr>
            </w:pPr>
            <w:r w:rsidRPr="00113F14">
              <w:rPr>
                <w:sz w:val="24"/>
                <w:szCs w:val="24"/>
              </w:rPr>
              <w:t>2022-2030</w:t>
            </w:r>
          </w:p>
          <w:p w:rsidR="00BC7FE5" w:rsidRPr="00113F14" w:rsidRDefault="00BC7FE5" w:rsidP="009C569C">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BC7FE5" w:rsidRPr="00113F14" w:rsidTr="009C569C">
        <w:trPr>
          <w:trHeight w:val="401"/>
        </w:trPr>
        <w:tc>
          <w:tcPr>
            <w:tcW w:w="4077"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BC7FE5" w:rsidRPr="00113F14" w:rsidTr="009C569C">
        <w:trPr>
          <w:trHeight w:val="328"/>
        </w:trPr>
        <w:tc>
          <w:tcPr>
            <w:tcW w:w="4077"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BC7FE5" w:rsidRPr="00113F14" w:rsidTr="009C569C">
        <w:trPr>
          <w:trHeight w:val="647"/>
        </w:trPr>
        <w:tc>
          <w:tcPr>
            <w:tcW w:w="4077" w:type="dxa"/>
          </w:tcPr>
          <w:p w:rsidR="00BC7FE5" w:rsidRPr="00113F14" w:rsidRDefault="00BC7FE5" w:rsidP="009C569C">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 Обеспечение доступа населения к </w:t>
            </w:r>
            <w:r w:rsidRPr="00113F14">
              <w:rPr>
                <w:rFonts w:ascii="Times New Roman" w:hAnsi="Times New Roman"/>
                <w:sz w:val="24"/>
                <w:szCs w:val="24"/>
              </w:rPr>
              <w:lastRenderedPageBreak/>
              <w:t>образовательным услугам.</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BC7FE5" w:rsidRPr="00113F14" w:rsidTr="009C569C">
        <w:trPr>
          <w:trHeight w:val="701"/>
        </w:trPr>
        <w:tc>
          <w:tcPr>
            <w:tcW w:w="4077"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 xml:space="preserve">5 </w:t>
            </w:r>
            <w:r w:rsidR="00C814D0">
              <w:rPr>
                <w:rFonts w:ascii="Times New Roman" w:hAnsi="Times New Roman"/>
                <w:sz w:val="24"/>
                <w:szCs w:val="24"/>
              </w:rPr>
              <w:t>044 067 814,65</w:t>
            </w:r>
            <w:r w:rsidRPr="00113F14">
              <w:rPr>
                <w:rFonts w:ascii="Times New Roman" w:hAnsi="Times New Roman"/>
                <w:sz w:val="24"/>
                <w:szCs w:val="24"/>
              </w:rPr>
              <w:t xml:space="preserve">  рублей, в том числе:</w:t>
            </w:r>
          </w:p>
          <w:p w:rsidR="00BC7FE5" w:rsidRPr="00113F14" w:rsidRDefault="00BC7FE5" w:rsidP="009C569C">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BC7FE5" w:rsidRPr="00113F14" w:rsidRDefault="00BC7FE5" w:rsidP="009C569C">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sidR="009C569C">
              <w:rPr>
                <w:rFonts w:ascii="Times New Roman" w:hAnsi="Times New Roman"/>
                <w:sz w:val="24"/>
                <w:szCs w:val="24"/>
              </w:rPr>
              <w:t>641 782 338,06</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C814D0">
              <w:rPr>
                <w:rFonts w:ascii="Times New Roman" w:hAnsi="Times New Roman"/>
                <w:sz w:val="24"/>
                <w:szCs w:val="24"/>
              </w:rPr>
              <w:t>660 655 296,72</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9C569C">
              <w:rPr>
                <w:rFonts w:ascii="Times New Roman" w:hAnsi="Times New Roman"/>
                <w:sz w:val="24"/>
                <w:szCs w:val="24"/>
              </w:rPr>
              <w:t>585 200 083,04</w:t>
            </w:r>
            <w:r w:rsidRPr="00113F14">
              <w:rPr>
                <w:rFonts w:ascii="Times New Roman" w:hAnsi="Times New Roman"/>
                <w:sz w:val="24"/>
                <w:szCs w:val="24"/>
              </w:rPr>
              <w:t xml:space="preserve"> рубл</w:t>
            </w:r>
            <w:r w:rsidR="009C569C">
              <w:rPr>
                <w:rFonts w:ascii="Times New Roman" w:hAnsi="Times New Roman"/>
                <w:sz w:val="24"/>
                <w:szCs w:val="24"/>
              </w:rPr>
              <w:t>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9C569C">
              <w:rPr>
                <w:rFonts w:ascii="Times New Roman" w:hAnsi="Times New Roman"/>
                <w:sz w:val="24"/>
                <w:szCs w:val="24"/>
              </w:rPr>
              <w:t>585 592 830,44</w:t>
            </w:r>
            <w:r w:rsidRPr="00113F14">
              <w:rPr>
                <w:rFonts w:ascii="Times New Roman" w:hAnsi="Times New Roman"/>
                <w:sz w:val="24"/>
                <w:szCs w:val="24"/>
              </w:rPr>
              <w:t xml:space="preserve"> рубл</w:t>
            </w:r>
            <w:r w:rsidR="009C569C">
              <w:rPr>
                <w:rFonts w:ascii="Times New Roman" w:hAnsi="Times New Roman"/>
                <w:sz w:val="24"/>
                <w:szCs w:val="24"/>
              </w:rPr>
              <w:t>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9C569C">
              <w:rPr>
                <w:rFonts w:ascii="Times New Roman" w:hAnsi="Times New Roman"/>
                <w:sz w:val="24"/>
                <w:szCs w:val="24"/>
              </w:rPr>
              <w:t>489 023 894,57</w:t>
            </w:r>
            <w:r w:rsidRPr="00113F14">
              <w:rPr>
                <w:rFonts w:ascii="Times New Roman" w:hAnsi="Times New Roman"/>
                <w:sz w:val="24"/>
                <w:szCs w:val="24"/>
              </w:rPr>
              <w:t xml:space="preserve"> рубл</w:t>
            </w:r>
            <w:r w:rsidR="009C569C">
              <w:rPr>
                <w:rFonts w:ascii="Times New Roman" w:hAnsi="Times New Roman"/>
                <w:sz w:val="24"/>
                <w:szCs w:val="24"/>
              </w:rPr>
              <w:t>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9C569C">
              <w:rPr>
                <w:rFonts w:ascii="Times New Roman" w:hAnsi="Times New Roman"/>
                <w:sz w:val="24"/>
                <w:szCs w:val="24"/>
              </w:rPr>
              <w:t>490 881 875,57</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9C569C">
              <w:rPr>
                <w:rFonts w:ascii="Times New Roman" w:hAnsi="Times New Roman"/>
                <w:sz w:val="24"/>
                <w:szCs w:val="24"/>
              </w:rPr>
              <w:t>490 881 875,57</w:t>
            </w:r>
            <w:r w:rsidR="009C569C" w:rsidRPr="00113F14">
              <w:rPr>
                <w:rFonts w:ascii="Times New Roman" w:hAnsi="Times New Roman"/>
                <w:sz w:val="24"/>
                <w:szCs w:val="24"/>
              </w:rPr>
              <w:t xml:space="preserve"> </w:t>
            </w:r>
            <w:r w:rsidRPr="00113F14">
              <w:rPr>
                <w:rFonts w:ascii="Times New Roman" w:hAnsi="Times New Roman"/>
                <w:sz w:val="24"/>
                <w:szCs w:val="24"/>
              </w:rPr>
              <w:t>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9C569C">
              <w:rPr>
                <w:rFonts w:ascii="Times New Roman" w:hAnsi="Times New Roman"/>
                <w:sz w:val="24"/>
                <w:szCs w:val="24"/>
              </w:rPr>
              <w:t>490 881 875,57</w:t>
            </w:r>
            <w:r w:rsidR="009C569C" w:rsidRPr="00113F14">
              <w:rPr>
                <w:rFonts w:ascii="Times New Roman" w:hAnsi="Times New Roman"/>
                <w:sz w:val="24"/>
                <w:szCs w:val="24"/>
              </w:rPr>
              <w:t xml:space="preserve"> </w:t>
            </w:r>
            <w:r w:rsidRPr="00113F14">
              <w:rPr>
                <w:rFonts w:ascii="Times New Roman" w:hAnsi="Times New Roman"/>
                <w:sz w:val="24"/>
                <w:szCs w:val="24"/>
              </w:rPr>
              <w:t>рублей</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sidR="009C569C">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BC7FE5" w:rsidRPr="00113F14" w:rsidRDefault="00BC7FE5" w:rsidP="009C569C">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BC7FE5" w:rsidRPr="00113F14" w:rsidRDefault="00BC7FE5" w:rsidP="009C569C">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sidR="009C569C">
              <w:rPr>
                <w:rFonts w:ascii="Times New Roman" w:hAnsi="Times New Roman"/>
                <w:sz w:val="24"/>
                <w:szCs w:val="24"/>
              </w:rPr>
              <w:t>31 164 674,33</w:t>
            </w:r>
            <w:r w:rsidRPr="00113F14">
              <w:rPr>
                <w:rFonts w:ascii="Times New Roman" w:hAnsi="Times New Roman"/>
                <w:sz w:val="24"/>
                <w:szCs w:val="24"/>
              </w:rPr>
              <w:t xml:space="preserve"> рубля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9C569C">
              <w:rPr>
                <w:rFonts w:ascii="Times New Roman" w:hAnsi="Times New Roman"/>
                <w:sz w:val="24"/>
                <w:szCs w:val="24"/>
              </w:rPr>
              <w:t>133 687 177,15</w:t>
            </w:r>
            <w:r w:rsidRPr="00113F14">
              <w:rPr>
                <w:rFonts w:ascii="Times New Roman" w:hAnsi="Times New Roman"/>
                <w:sz w:val="24"/>
                <w:szCs w:val="24"/>
              </w:rPr>
              <w:t xml:space="preserve"> рубл</w:t>
            </w:r>
            <w:r w:rsidR="009C569C">
              <w:rPr>
                <w:rFonts w:ascii="Times New Roman" w:hAnsi="Times New Roman"/>
                <w:sz w:val="24"/>
                <w:szCs w:val="24"/>
              </w:rPr>
              <w:t>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0042F4">
              <w:rPr>
                <w:rFonts w:ascii="Times New Roman" w:hAnsi="Times New Roman"/>
                <w:sz w:val="24"/>
                <w:szCs w:val="24"/>
              </w:rPr>
              <w:t>30 942 929,15</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0042F4">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0042F4">
              <w:rPr>
                <w:rFonts w:ascii="Times New Roman" w:hAnsi="Times New Roman"/>
                <w:sz w:val="24"/>
                <w:szCs w:val="24"/>
              </w:rPr>
              <w:t>29 826 985,50</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0042F4">
              <w:rPr>
                <w:rFonts w:ascii="Times New Roman" w:hAnsi="Times New Roman"/>
                <w:sz w:val="24"/>
                <w:szCs w:val="24"/>
              </w:rPr>
              <w:t>29 826 985,50</w:t>
            </w:r>
            <w:r w:rsidR="000042F4" w:rsidRPr="00113F14">
              <w:rPr>
                <w:rFonts w:ascii="Times New Roman" w:hAnsi="Times New Roman"/>
                <w:sz w:val="24"/>
                <w:szCs w:val="24"/>
              </w:rPr>
              <w:t xml:space="preserve"> </w:t>
            </w:r>
            <w:r w:rsidRPr="00113F14">
              <w:rPr>
                <w:rFonts w:ascii="Times New Roman" w:hAnsi="Times New Roman"/>
                <w:sz w:val="24"/>
                <w:szCs w:val="24"/>
              </w:rPr>
              <w:t>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0042F4">
              <w:rPr>
                <w:rFonts w:ascii="Times New Roman" w:hAnsi="Times New Roman"/>
                <w:sz w:val="24"/>
                <w:szCs w:val="24"/>
              </w:rPr>
              <w:t>29 826 985,50</w:t>
            </w:r>
            <w:r w:rsidR="000042F4" w:rsidRPr="00113F14">
              <w:rPr>
                <w:rFonts w:ascii="Times New Roman" w:hAnsi="Times New Roman"/>
                <w:sz w:val="24"/>
                <w:szCs w:val="24"/>
              </w:rPr>
              <w:t xml:space="preserve"> </w:t>
            </w:r>
            <w:r w:rsidRPr="00113F14">
              <w:rPr>
                <w:rFonts w:ascii="Times New Roman" w:hAnsi="Times New Roman"/>
                <w:sz w:val="24"/>
                <w:szCs w:val="24"/>
              </w:rPr>
              <w:t>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0042F4">
              <w:rPr>
                <w:rFonts w:ascii="Times New Roman" w:hAnsi="Times New Roman"/>
                <w:sz w:val="24"/>
                <w:szCs w:val="24"/>
              </w:rPr>
              <w:t>29 826 985,50</w:t>
            </w:r>
            <w:r w:rsidR="000042F4" w:rsidRPr="00113F14">
              <w:rPr>
                <w:rFonts w:ascii="Times New Roman" w:hAnsi="Times New Roman"/>
                <w:sz w:val="24"/>
                <w:szCs w:val="24"/>
              </w:rPr>
              <w:t xml:space="preserve"> </w:t>
            </w:r>
            <w:r w:rsidRPr="00113F14">
              <w:rPr>
                <w:rFonts w:ascii="Times New Roman" w:hAnsi="Times New Roman"/>
                <w:sz w:val="24"/>
                <w:szCs w:val="24"/>
              </w:rPr>
              <w:t>рублей</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sidR="00C814D0">
              <w:rPr>
                <w:rFonts w:ascii="Times New Roman" w:hAnsi="Times New Roman"/>
                <w:sz w:val="24"/>
                <w:szCs w:val="24"/>
              </w:rPr>
              <w:t>268 500 014,97</w:t>
            </w:r>
            <w:r w:rsidRPr="00113F14">
              <w:rPr>
                <w:rFonts w:ascii="Times New Roman" w:hAnsi="Times New Roman"/>
                <w:sz w:val="24"/>
                <w:szCs w:val="24"/>
              </w:rPr>
              <w:t xml:space="preserve"> рубл</w:t>
            </w:r>
            <w:r w:rsidR="00C814D0">
              <w:rPr>
                <w:rFonts w:ascii="Times New Roman" w:hAnsi="Times New Roman"/>
                <w:sz w:val="24"/>
                <w:szCs w:val="24"/>
              </w:rPr>
              <w:t>ей</w:t>
            </w:r>
            <w:r w:rsidRPr="00113F14">
              <w:rPr>
                <w:rFonts w:ascii="Times New Roman" w:hAnsi="Times New Roman"/>
                <w:sz w:val="24"/>
                <w:szCs w:val="24"/>
              </w:rPr>
              <w:t>, в том числе:</w:t>
            </w:r>
          </w:p>
          <w:p w:rsidR="00BC7FE5" w:rsidRPr="00113F14" w:rsidRDefault="00BC7FE5" w:rsidP="009C569C">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BC7FE5" w:rsidRPr="00113F14" w:rsidRDefault="00BC7FE5" w:rsidP="009C569C">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sidR="000042F4">
              <w:rPr>
                <w:rFonts w:ascii="Times New Roman" w:hAnsi="Times New Roman"/>
                <w:sz w:val="24"/>
                <w:szCs w:val="24"/>
              </w:rPr>
              <w:t>429 333 741,24</w:t>
            </w:r>
            <w:r w:rsidRPr="00113F14">
              <w:rPr>
                <w:rFonts w:ascii="Times New Roman" w:hAnsi="Times New Roman"/>
                <w:sz w:val="24"/>
                <w:szCs w:val="24"/>
              </w:rPr>
              <w:t xml:space="preserve"> рубль</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C814D0">
              <w:rPr>
                <w:rFonts w:ascii="Times New Roman" w:hAnsi="Times New Roman"/>
                <w:sz w:val="24"/>
                <w:szCs w:val="24"/>
              </w:rPr>
              <w:t>403 600 226,29</w:t>
            </w:r>
            <w:r w:rsidRPr="00113F14">
              <w:rPr>
                <w:rFonts w:ascii="Times New Roman" w:hAnsi="Times New Roman"/>
                <w:sz w:val="24"/>
                <w:szCs w:val="24"/>
              </w:rPr>
              <w:t xml:space="preserve"> рубл</w:t>
            </w:r>
            <w:r>
              <w:rPr>
                <w:rFonts w:ascii="Times New Roman" w:hAnsi="Times New Roman"/>
                <w:sz w:val="24"/>
                <w:szCs w:val="24"/>
              </w:rPr>
              <w:t>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0042F4">
              <w:rPr>
                <w:rFonts w:ascii="Times New Roman" w:hAnsi="Times New Roman"/>
                <w:sz w:val="24"/>
                <w:szCs w:val="24"/>
              </w:rPr>
              <w:t>390 858 518,42</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 xml:space="preserve">2026 год – </w:t>
            </w:r>
            <w:r w:rsidR="000042F4">
              <w:rPr>
                <w:rFonts w:ascii="Times New Roman" w:hAnsi="Times New Roman"/>
                <w:sz w:val="24"/>
                <w:szCs w:val="24"/>
              </w:rPr>
              <w:t>390 747 256,28</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0042F4">
              <w:rPr>
                <w:rFonts w:ascii="Times New Roman" w:hAnsi="Times New Roman"/>
                <w:sz w:val="24"/>
                <w:szCs w:val="24"/>
              </w:rPr>
              <w:t>310 320 775,20</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sidR="000042F4">
              <w:rPr>
                <w:rFonts w:ascii="Times New Roman" w:hAnsi="Times New Roman"/>
                <w:sz w:val="24"/>
                <w:szCs w:val="24"/>
              </w:rPr>
              <w:t xml:space="preserve">399 </w:t>
            </w:r>
            <w:r w:rsidR="00C814D0">
              <w:rPr>
                <w:rFonts w:ascii="Times New Roman" w:hAnsi="Times New Roman"/>
                <w:sz w:val="24"/>
                <w:szCs w:val="24"/>
              </w:rPr>
              <w:t>156 645,31</w:t>
            </w:r>
            <w:r w:rsidRPr="00113F14">
              <w:rPr>
                <w:rFonts w:ascii="Times New Roman" w:hAnsi="Times New Roman"/>
                <w:sz w:val="24"/>
                <w:szCs w:val="24"/>
              </w:rPr>
              <w:t xml:space="preserve"> рубл</w:t>
            </w:r>
            <w:r w:rsidR="00C814D0">
              <w:rPr>
                <w:rFonts w:ascii="Times New Roman" w:hAnsi="Times New Roman"/>
                <w:sz w:val="24"/>
                <w:szCs w:val="24"/>
              </w:rPr>
              <w:t>ей</w:t>
            </w:r>
            <w:r w:rsidRPr="00113F14">
              <w:rPr>
                <w:rFonts w:ascii="Times New Roman" w:hAnsi="Times New Roman"/>
                <w:sz w:val="24"/>
                <w:szCs w:val="24"/>
              </w:rPr>
              <w:t xml:space="preserve">, в том числе: </w:t>
            </w:r>
          </w:p>
          <w:p w:rsidR="00BC7FE5" w:rsidRPr="00113F14" w:rsidRDefault="00BC7FE5" w:rsidP="009C569C">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BC7FE5" w:rsidRPr="00113F14" w:rsidRDefault="00BC7FE5" w:rsidP="009C569C">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sidR="000042F4">
              <w:rPr>
                <w:rFonts w:ascii="Times New Roman" w:hAnsi="Times New Roman"/>
                <w:sz w:val="24"/>
                <w:szCs w:val="24"/>
              </w:rPr>
              <w:t>181 283 922,49</w:t>
            </w:r>
            <w:r w:rsidRPr="00113F14">
              <w:rPr>
                <w:rFonts w:ascii="Times New Roman" w:hAnsi="Times New Roman"/>
                <w:sz w:val="24"/>
                <w:szCs w:val="24"/>
              </w:rPr>
              <w:t xml:space="preserve"> рубл</w:t>
            </w:r>
            <w:r w:rsidR="000042F4">
              <w:rPr>
                <w:rFonts w:ascii="Times New Roman" w:hAnsi="Times New Roman"/>
                <w:sz w:val="24"/>
                <w:szCs w:val="24"/>
              </w:rPr>
              <w:t>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C814D0">
              <w:rPr>
                <w:rFonts w:ascii="Times New Roman" w:hAnsi="Times New Roman"/>
                <w:sz w:val="24"/>
                <w:szCs w:val="24"/>
              </w:rPr>
              <w:t>123 367 893,28</w:t>
            </w:r>
            <w:r w:rsidRPr="00113F14">
              <w:rPr>
                <w:rFonts w:ascii="Times New Roman" w:hAnsi="Times New Roman"/>
                <w:sz w:val="24"/>
                <w:szCs w:val="24"/>
              </w:rPr>
              <w:t xml:space="preserve"> рубл</w:t>
            </w:r>
            <w:r w:rsidR="00C814D0">
              <w:rPr>
                <w:rFonts w:ascii="Times New Roman" w:hAnsi="Times New Roman"/>
                <w:sz w:val="24"/>
                <w:szCs w:val="24"/>
              </w:rPr>
              <w:t>я</w:t>
            </w:r>
            <w:r w:rsidRPr="00113F14">
              <w:rPr>
                <w:rFonts w:ascii="Times New Roman" w:hAnsi="Times New Roman"/>
                <w:sz w:val="24"/>
                <w:szCs w:val="24"/>
              </w:rPr>
              <w:t xml:space="preserve"> </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163 </w:t>
            </w:r>
            <w:r w:rsidR="000042F4">
              <w:rPr>
                <w:rFonts w:ascii="Times New Roman" w:hAnsi="Times New Roman"/>
                <w:sz w:val="24"/>
                <w:szCs w:val="24"/>
              </w:rPr>
              <w:t>398 635,47</w:t>
            </w:r>
            <w:r w:rsidRPr="00113F14">
              <w:rPr>
                <w:rFonts w:ascii="Times New Roman" w:hAnsi="Times New Roman"/>
                <w:sz w:val="24"/>
                <w:szCs w:val="24"/>
              </w:rPr>
              <w:t xml:space="preserve">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0042F4">
              <w:rPr>
                <w:rFonts w:ascii="Times New Roman" w:hAnsi="Times New Roman"/>
                <w:sz w:val="24"/>
                <w:szCs w:val="24"/>
              </w:rPr>
              <w:t>166 324 633,22</w:t>
            </w:r>
            <w:r w:rsidRPr="00113F14">
              <w:rPr>
                <w:rFonts w:ascii="Times New Roman" w:hAnsi="Times New Roman"/>
                <w:sz w:val="24"/>
                <w:szCs w:val="24"/>
              </w:rPr>
              <w:t xml:space="preserve"> рубл</w:t>
            </w:r>
            <w:r w:rsidR="000042F4">
              <w:rPr>
                <w:rFonts w:ascii="Times New Roman" w:hAnsi="Times New Roman"/>
                <w:sz w:val="24"/>
                <w:szCs w:val="24"/>
              </w:rPr>
              <w:t>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BC7FE5" w:rsidRPr="00113F14" w:rsidRDefault="00BC7FE5" w:rsidP="009C569C">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BC7FE5" w:rsidRPr="00113F14" w:rsidRDefault="00BC7FE5" w:rsidP="009C569C">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BC7FE5" w:rsidRPr="00113F14" w:rsidTr="009C569C">
        <w:trPr>
          <w:trHeight w:val="840"/>
        </w:trPr>
        <w:tc>
          <w:tcPr>
            <w:tcW w:w="4077"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BC7FE5" w:rsidRPr="00113F14" w:rsidRDefault="00BC7FE5" w:rsidP="00BC7FE5">
            <w:pPr>
              <w:numPr>
                <w:ilvl w:val="0"/>
                <w:numId w:val="27"/>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C7FE5" w:rsidRPr="00113F14" w:rsidRDefault="00BC7FE5" w:rsidP="00BC7FE5">
            <w:pPr>
              <w:numPr>
                <w:ilvl w:val="0"/>
                <w:numId w:val="27"/>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w:t>
            </w:r>
            <w:r w:rsidRPr="00113F14">
              <w:rPr>
                <w:rFonts w:ascii="Times New Roman" w:hAnsi="Times New Roman"/>
                <w:sz w:val="24"/>
                <w:szCs w:val="24"/>
              </w:rPr>
              <w:lastRenderedPageBreak/>
              <w:t xml:space="preserve">возрасте от 8 до 18 лет  на уровне 100%,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2030-44%</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BC7FE5" w:rsidRPr="00113F14" w:rsidRDefault="00BC7FE5" w:rsidP="009C569C">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 год – 26%</w:t>
            </w:r>
          </w:p>
        </w:tc>
      </w:tr>
    </w:tbl>
    <w:p w:rsidR="00BC7FE5" w:rsidRPr="00113F14" w:rsidRDefault="00BC7FE5" w:rsidP="00BC7FE5">
      <w:pPr>
        <w:spacing w:after="0" w:line="240" w:lineRule="auto"/>
        <w:jc w:val="both"/>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развития семейных форм устройства детей, оставшихся без попечения родителей, социальной поддержки отдельных категорий граждан;</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обучающихся в образовательных учреждениях, сдавших </w:t>
      </w:r>
      <w:r w:rsidRPr="00113F14">
        <w:rPr>
          <w:rFonts w:ascii="Times New Roman" w:hAnsi="Times New Roman"/>
          <w:sz w:val="24"/>
          <w:szCs w:val="24"/>
        </w:rPr>
        <w:lastRenderedPageBreak/>
        <w:t>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w:t>
      </w:r>
      <w:r w:rsidR="00C814D0" w:rsidRPr="00C814D0">
        <w:rPr>
          <w:rFonts w:ascii="Times New Roman" w:hAnsi="Times New Roman"/>
          <w:color w:val="FF0000"/>
          <w:sz w:val="24"/>
          <w:szCs w:val="24"/>
        </w:rPr>
        <w:t>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r w:rsidRPr="00113F14">
        <w:rPr>
          <w:rFonts w:ascii="Times New Roman" w:hAnsi="Times New Roman"/>
          <w:sz w:val="24"/>
          <w:szCs w:val="24"/>
        </w:rPr>
        <w:t>.</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0042F4" w:rsidRPr="000042F4" w:rsidRDefault="00BC7FE5" w:rsidP="00BC7FE5">
      <w:pPr>
        <w:autoSpaceDE w:val="0"/>
        <w:autoSpaceDN w:val="0"/>
        <w:adjustRightInd w:val="0"/>
        <w:spacing w:after="0" w:line="240" w:lineRule="auto"/>
        <w:ind w:firstLine="709"/>
        <w:jc w:val="both"/>
        <w:rPr>
          <w:rFonts w:ascii="Times New Roman" w:hAnsi="Times New Roman"/>
          <w:color w:val="FF0000"/>
          <w:sz w:val="24"/>
          <w:szCs w:val="24"/>
        </w:rPr>
      </w:pPr>
      <w:r w:rsidRPr="000042F4">
        <w:rPr>
          <w:rFonts w:ascii="Times New Roman" w:hAnsi="Times New Roman"/>
          <w:color w:val="FF0000"/>
          <w:sz w:val="24"/>
          <w:szCs w:val="24"/>
        </w:rPr>
        <w:t>Для оценки эффективности выполнения данн</w:t>
      </w:r>
      <w:r w:rsidR="000042F4" w:rsidRPr="000042F4">
        <w:rPr>
          <w:rFonts w:ascii="Times New Roman" w:hAnsi="Times New Roman"/>
          <w:color w:val="FF0000"/>
          <w:sz w:val="24"/>
          <w:szCs w:val="24"/>
        </w:rPr>
        <w:t>ого</w:t>
      </w:r>
      <w:r w:rsidRPr="000042F4">
        <w:rPr>
          <w:rFonts w:ascii="Times New Roman" w:hAnsi="Times New Roman"/>
          <w:color w:val="FF0000"/>
          <w:sz w:val="24"/>
          <w:szCs w:val="24"/>
        </w:rPr>
        <w:t xml:space="preserve"> мероприяти</w:t>
      </w:r>
      <w:r w:rsidR="000042F4" w:rsidRPr="000042F4">
        <w:rPr>
          <w:rFonts w:ascii="Times New Roman" w:hAnsi="Times New Roman"/>
          <w:color w:val="FF0000"/>
          <w:sz w:val="24"/>
          <w:szCs w:val="24"/>
        </w:rPr>
        <w:t>я</w:t>
      </w:r>
      <w:r w:rsidRPr="000042F4">
        <w:rPr>
          <w:rFonts w:ascii="Times New Roman" w:hAnsi="Times New Roman"/>
          <w:color w:val="FF0000"/>
          <w:sz w:val="24"/>
          <w:szCs w:val="24"/>
        </w:rPr>
        <w:t xml:space="preserve"> использу</w:t>
      </w:r>
      <w:r w:rsidR="000042F4" w:rsidRPr="000042F4">
        <w:rPr>
          <w:rFonts w:ascii="Times New Roman" w:hAnsi="Times New Roman"/>
          <w:color w:val="FF0000"/>
          <w:sz w:val="24"/>
          <w:szCs w:val="24"/>
        </w:rPr>
        <w:t>ю</w:t>
      </w:r>
      <w:r w:rsidRPr="000042F4">
        <w:rPr>
          <w:rFonts w:ascii="Times New Roman" w:hAnsi="Times New Roman"/>
          <w:color w:val="FF0000"/>
          <w:sz w:val="24"/>
          <w:szCs w:val="24"/>
        </w:rPr>
        <w:t>тся целев</w:t>
      </w:r>
      <w:r w:rsidR="000042F4" w:rsidRPr="000042F4">
        <w:rPr>
          <w:rFonts w:ascii="Times New Roman" w:hAnsi="Times New Roman"/>
          <w:color w:val="FF0000"/>
          <w:sz w:val="24"/>
          <w:szCs w:val="24"/>
        </w:rPr>
        <w:t>ые</w:t>
      </w:r>
      <w:r w:rsidRPr="000042F4">
        <w:rPr>
          <w:rFonts w:ascii="Times New Roman" w:hAnsi="Times New Roman"/>
          <w:color w:val="FF0000"/>
          <w:sz w:val="24"/>
          <w:szCs w:val="24"/>
        </w:rPr>
        <w:t xml:space="preserve"> индикатор</w:t>
      </w:r>
      <w:r w:rsidR="000042F4" w:rsidRPr="000042F4">
        <w:rPr>
          <w:rFonts w:ascii="Times New Roman" w:hAnsi="Times New Roman"/>
          <w:color w:val="FF0000"/>
          <w:sz w:val="24"/>
          <w:szCs w:val="24"/>
        </w:rPr>
        <w:t xml:space="preserve">ы: </w:t>
      </w:r>
      <w:r w:rsidRPr="000042F4">
        <w:rPr>
          <w:rFonts w:ascii="Times New Roman" w:hAnsi="Times New Roman"/>
          <w:color w:val="FF0000"/>
          <w:sz w:val="24"/>
          <w:szCs w:val="24"/>
        </w:rPr>
        <w:t xml:space="preserve"> </w:t>
      </w:r>
    </w:p>
    <w:p w:rsidR="000042F4" w:rsidRPr="000042F4" w:rsidRDefault="000042F4" w:rsidP="00BC7FE5">
      <w:pPr>
        <w:autoSpaceDE w:val="0"/>
        <w:autoSpaceDN w:val="0"/>
        <w:adjustRightInd w:val="0"/>
        <w:spacing w:after="0" w:line="240" w:lineRule="auto"/>
        <w:ind w:firstLine="709"/>
        <w:jc w:val="both"/>
        <w:rPr>
          <w:rFonts w:ascii="Times New Roman" w:hAnsi="Times New Roman"/>
          <w:color w:val="FF0000"/>
          <w:sz w:val="24"/>
          <w:szCs w:val="24"/>
        </w:rPr>
      </w:pPr>
      <w:r w:rsidRPr="000042F4">
        <w:rPr>
          <w:rFonts w:ascii="Times New Roman" w:hAnsi="Times New Roman"/>
          <w:color w:val="FF0000"/>
          <w:sz w:val="24"/>
          <w:szCs w:val="24"/>
        </w:rPr>
        <w:t>- в</w:t>
      </w:r>
      <w:r w:rsidR="00BC7FE5" w:rsidRPr="000042F4">
        <w:rPr>
          <w:rFonts w:ascii="Times New Roman" w:hAnsi="Times New Roman"/>
          <w:color w:val="FF0000"/>
          <w:sz w:val="24"/>
          <w:szCs w:val="24"/>
        </w:rPr>
        <w:t xml:space="preserve">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r w:rsidRPr="000042F4">
        <w:rPr>
          <w:rFonts w:ascii="Times New Roman" w:hAnsi="Times New Roman"/>
          <w:color w:val="FF0000"/>
          <w:sz w:val="24"/>
          <w:szCs w:val="24"/>
        </w:rPr>
        <w:t xml:space="preserve"> (в период с 2022 года по 2023 год );</w:t>
      </w:r>
    </w:p>
    <w:p w:rsidR="000042F4" w:rsidRPr="000042F4" w:rsidRDefault="000042F4" w:rsidP="000042F4">
      <w:pPr>
        <w:autoSpaceDE w:val="0"/>
        <w:autoSpaceDN w:val="0"/>
        <w:adjustRightInd w:val="0"/>
        <w:spacing w:after="0" w:line="240" w:lineRule="auto"/>
        <w:ind w:firstLine="709"/>
        <w:jc w:val="both"/>
        <w:rPr>
          <w:rFonts w:ascii="Times New Roman" w:hAnsi="Times New Roman"/>
          <w:color w:val="FF0000"/>
          <w:sz w:val="24"/>
          <w:szCs w:val="24"/>
        </w:rPr>
      </w:pPr>
      <w:r w:rsidRPr="000042F4">
        <w:rPr>
          <w:rFonts w:ascii="Times New Roman" w:hAnsi="Times New Roman"/>
          <w:color w:val="FF0000"/>
          <w:sz w:val="24"/>
          <w:szCs w:val="24"/>
        </w:rPr>
        <w:t xml:space="preserve">-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r>
        <w:rPr>
          <w:rFonts w:ascii="Times New Roman" w:hAnsi="Times New Roman"/>
          <w:color w:val="FF0000"/>
          <w:sz w:val="24"/>
          <w:szCs w:val="24"/>
        </w:rPr>
        <w:t>).</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lastRenderedPageBreak/>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педагогических работников образовательных организаций, получивших ежемесячное денежное вознаграждение за классное руководство (из расчета 5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 </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113F14">
        <w:rPr>
          <w:rFonts w:ascii="Times New Roman" w:hAnsi="Times New Roman"/>
          <w:sz w:val="24"/>
          <w:szCs w:val="24"/>
        </w:rPr>
        <w:t xml:space="preserve">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муниципальных слетов, конференций, смотров-конкурсов, конкурсов, мастер-классов;</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горячим питанием учащихся муниципальных общеобразовательных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w:t>
      </w:r>
      <w:r w:rsidRPr="00113F14">
        <w:rPr>
          <w:rFonts w:ascii="Times New Roman" w:hAnsi="Times New Roman"/>
          <w:sz w:val="24"/>
          <w:szCs w:val="24"/>
        </w:rPr>
        <w:lastRenderedPageBreak/>
        <w:t>учреждений общего образования на территории Омской области (в %) на основе соответствующих данных Министерства образования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0042F4" w:rsidRPr="000042F4" w:rsidRDefault="000042F4" w:rsidP="000042F4">
      <w:pPr>
        <w:autoSpaceDE w:val="0"/>
        <w:autoSpaceDN w:val="0"/>
        <w:adjustRightInd w:val="0"/>
        <w:spacing w:after="0" w:line="240" w:lineRule="auto"/>
        <w:ind w:firstLine="709"/>
        <w:jc w:val="both"/>
        <w:rPr>
          <w:rFonts w:ascii="Times New Roman" w:hAnsi="Times New Roman"/>
          <w:color w:val="FF0000"/>
          <w:sz w:val="24"/>
          <w:szCs w:val="24"/>
        </w:rPr>
      </w:pPr>
      <w:r w:rsidRPr="000042F4">
        <w:rPr>
          <w:rFonts w:ascii="Times New Roman" w:hAnsi="Times New Roman"/>
          <w:color w:val="FF0000"/>
          <w:sz w:val="24"/>
          <w:szCs w:val="24"/>
        </w:rPr>
        <w:t xml:space="preserve">Для оценки эффективности выполнения данного мероприятия используются целевые индикаторы:  </w:t>
      </w:r>
    </w:p>
    <w:p w:rsidR="000042F4" w:rsidRDefault="00BC7FE5" w:rsidP="00BC7FE5">
      <w:pPr>
        <w:autoSpaceDE w:val="0"/>
        <w:autoSpaceDN w:val="0"/>
        <w:adjustRightInd w:val="0"/>
        <w:spacing w:after="0" w:line="240" w:lineRule="auto"/>
        <w:ind w:firstLine="709"/>
        <w:jc w:val="both"/>
        <w:rPr>
          <w:rFonts w:ascii="Times New Roman" w:hAnsi="Times New Roman"/>
          <w:color w:val="FF0000"/>
          <w:sz w:val="24"/>
          <w:szCs w:val="24"/>
        </w:rPr>
      </w:pPr>
      <w:r w:rsidRPr="00113F14">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w:t>
      </w:r>
      <w:r w:rsidR="000042F4">
        <w:rPr>
          <w:rFonts w:ascii="Times New Roman" w:hAnsi="Times New Roman"/>
          <w:sz w:val="24"/>
          <w:szCs w:val="24"/>
        </w:rPr>
        <w:t xml:space="preserve"> </w:t>
      </w:r>
      <w:r w:rsidR="000042F4" w:rsidRPr="000042F4">
        <w:rPr>
          <w:rFonts w:ascii="Times New Roman" w:hAnsi="Times New Roman"/>
          <w:color w:val="FF0000"/>
          <w:sz w:val="24"/>
          <w:szCs w:val="24"/>
        </w:rPr>
        <w:t>(в период с 2022 года по 2023 год );</w:t>
      </w:r>
    </w:p>
    <w:p w:rsidR="000042F4" w:rsidRDefault="000042F4" w:rsidP="000042F4">
      <w:pPr>
        <w:autoSpaceDE w:val="0"/>
        <w:autoSpaceDN w:val="0"/>
        <w:adjustRightInd w:val="0"/>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д</w:t>
      </w:r>
      <w:r w:rsidRPr="000042F4">
        <w:rPr>
          <w:rFonts w:ascii="Times New Roman" w:hAnsi="Times New Roman"/>
          <w:color w:val="FF0000"/>
          <w:sz w:val="24"/>
          <w:szCs w:val="24"/>
        </w:rPr>
        <w:t>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w:t>
      </w:r>
      <w:r>
        <w:rPr>
          <w:rFonts w:ascii="Times New Roman" w:hAnsi="Times New Roman"/>
          <w:color w:val="FF0000"/>
          <w:sz w:val="24"/>
          <w:szCs w:val="24"/>
        </w:rPr>
        <w:t>4</w:t>
      </w:r>
      <w:r w:rsidRPr="000042F4">
        <w:rPr>
          <w:rFonts w:ascii="Times New Roman" w:hAnsi="Times New Roman"/>
          <w:color w:val="FF0000"/>
          <w:sz w:val="24"/>
          <w:szCs w:val="24"/>
        </w:rPr>
        <w:t xml:space="preserve"> года по 20</w:t>
      </w:r>
      <w:r>
        <w:rPr>
          <w:rFonts w:ascii="Times New Roman" w:hAnsi="Times New Roman"/>
          <w:color w:val="FF0000"/>
          <w:sz w:val="24"/>
          <w:szCs w:val="24"/>
        </w:rPr>
        <w:t>30</w:t>
      </w:r>
      <w:r w:rsidRPr="000042F4">
        <w:rPr>
          <w:rFonts w:ascii="Times New Roman" w:hAnsi="Times New Roman"/>
          <w:color w:val="FF0000"/>
          <w:sz w:val="24"/>
          <w:szCs w:val="24"/>
        </w:rPr>
        <w:t xml:space="preserve"> год </w:t>
      </w:r>
      <w:r>
        <w:rPr>
          <w:rFonts w:ascii="Times New Roman" w:hAnsi="Times New Roman"/>
          <w:color w:val="FF0000"/>
          <w:sz w:val="24"/>
          <w:szCs w:val="24"/>
        </w:rPr>
        <w:t>).</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w:t>
      </w:r>
      <w:r w:rsidR="000042F4">
        <w:rPr>
          <w:rFonts w:ascii="Times New Roman" w:hAnsi="Times New Roman"/>
          <w:sz w:val="24"/>
          <w:szCs w:val="24"/>
        </w:rPr>
        <w:t>Р</w:t>
      </w:r>
      <w:r w:rsidRPr="00113F14">
        <w:rPr>
          <w:rFonts w:ascii="Times New Roman" w:hAnsi="Times New Roman"/>
          <w:sz w:val="24"/>
          <w:szCs w:val="24"/>
        </w:rPr>
        <w:t>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w:t>
      </w:r>
      <w:r w:rsidRPr="00113F14">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113F14">
        <w:rPr>
          <w:rFonts w:ascii="Times New Roman" w:hAnsi="Times New Roman"/>
          <w:sz w:val="24"/>
          <w:szCs w:val="24"/>
        </w:rPr>
        <w:t>Муромцевскому</w:t>
      </w:r>
      <w:proofErr w:type="spellEnd"/>
      <w:r w:rsidRPr="00113F14">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w:t>
      </w:r>
      <w:r w:rsidRPr="00113F14">
        <w:rPr>
          <w:rFonts w:ascii="Times New Roman" w:hAnsi="Times New Roman"/>
          <w:sz w:val="24"/>
          <w:szCs w:val="24"/>
        </w:rPr>
        <w:lastRenderedPageBreak/>
        <w:t>Омской области, которым предоставлены средства указанных субсидий на соответствующие цели;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113F14">
        <w:rPr>
          <w:rFonts w:ascii="Times New Roman" w:hAnsi="Times New Roman"/>
          <w:sz w:val="24"/>
          <w:szCs w:val="24"/>
        </w:rPr>
        <w:tab/>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ремонт и (или) материально-техническое оснащение центров образования </w:t>
      </w:r>
      <w:proofErr w:type="spellStart"/>
      <w:r w:rsidRPr="00113F14">
        <w:rPr>
          <w:rFonts w:ascii="Times New Roman" w:hAnsi="Times New Roman"/>
          <w:sz w:val="24"/>
          <w:szCs w:val="24"/>
        </w:rPr>
        <w:t>естественно-научной</w:t>
      </w:r>
      <w:proofErr w:type="spellEnd"/>
      <w:r w:rsidRPr="00113F14">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113F14">
        <w:rPr>
          <w:rFonts w:ascii="Times New Roman" w:hAnsi="Times New Roman"/>
          <w:sz w:val="24"/>
          <w:szCs w:val="24"/>
        </w:rPr>
        <w:t>естественно-научной</w:t>
      </w:r>
      <w:proofErr w:type="spellEnd"/>
      <w:r w:rsidRPr="00113F14">
        <w:rPr>
          <w:rFonts w:ascii="Times New Roman" w:hAnsi="Times New Roman"/>
          <w:sz w:val="24"/>
          <w:szCs w:val="24"/>
        </w:rPr>
        <w:t xml:space="preserve"> и технологической направленностей;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материально-техническое оснащение муниципальных 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w:t>
      </w:r>
      <w:r w:rsidRPr="00113F14">
        <w:rPr>
          <w:rFonts w:ascii="Times New Roman" w:hAnsi="Times New Roman"/>
          <w:sz w:val="24"/>
          <w:szCs w:val="24"/>
        </w:rPr>
        <w:lastRenderedPageBreak/>
        <w:t xml:space="preserve">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113F14">
        <w:rPr>
          <w:rFonts w:ascii="Times New Roman" w:hAnsi="Times New Roman"/>
          <w:sz w:val="24"/>
          <w:szCs w:val="24"/>
        </w:rPr>
        <w:t>Муромцевскому</w:t>
      </w:r>
      <w:proofErr w:type="spellEnd"/>
      <w:r w:rsidRPr="00113F14">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w:t>
      </w:r>
      <w:proofErr w:type="spellStart"/>
      <w:r w:rsidRPr="00113F14">
        <w:rPr>
          <w:rFonts w:ascii="Times New Roman" w:hAnsi="Times New Roman"/>
          <w:sz w:val="24"/>
          <w:szCs w:val="24"/>
        </w:rPr>
        <w:t>софинансирование</w:t>
      </w:r>
      <w:proofErr w:type="spellEnd"/>
      <w:r w:rsidRPr="00113F14">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BC7FE5" w:rsidRDefault="00BC7FE5" w:rsidP="00BC7FE5">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lastRenderedPageBreak/>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8236ED" w:rsidRDefault="00BC7FE5" w:rsidP="00BC7FE5">
      <w:pPr>
        <w:autoSpaceDE w:val="0"/>
        <w:autoSpaceDN w:val="0"/>
        <w:adjustRightInd w:val="0"/>
        <w:spacing w:after="0" w:line="240" w:lineRule="auto"/>
        <w:ind w:firstLine="709"/>
        <w:jc w:val="both"/>
        <w:rPr>
          <w:rFonts w:ascii="Times New Roman" w:hAnsi="Times New Roman"/>
          <w:color w:val="FF0000"/>
          <w:sz w:val="24"/>
          <w:szCs w:val="24"/>
        </w:rPr>
      </w:pPr>
      <w:r w:rsidRPr="00B037CE">
        <w:rPr>
          <w:rFonts w:ascii="Times New Roman" w:hAnsi="Times New Roman"/>
          <w:color w:val="FF0000"/>
          <w:sz w:val="24"/>
          <w:szCs w:val="24"/>
        </w:rPr>
        <w:t xml:space="preserve">- </w:t>
      </w:r>
      <w:r w:rsidR="008236ED" w:rsidRPr="008236ED">
        <w:rPr>
          <w:rFonts w:ascii="Times New Roman" w:hAnsi="Times New Roman"/>
          <w:color w:val="FF0000"/>
          <w:sz w:val="24"/>
          <w:szCs w:val="24"/>
        </w:rPr>
        <w:t>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BC7FE5" w:rsidRDefault="00BC7FE5" w:rsidP="00BC7FE5">
      <w:pPr>
        <w:autoSpaceDE w:val="0"/>
        <w:autoSpaceDN w:val="0"/>
        <w:adjustRightInd w:val="0"/>
        <w:spacing w:after="0" w:line="240" w:lineRule="auto"/>
        <w:ind w:firstLine="709"/>
        <w:jc w:val="both"/>
        <w:rPr>
          <w:rFonts w:ascii="Times New Roman" w:hAnsi="Times New Roman"/>
          <w:color w:val="FF0000"/>
          <w:sz w:val="24"/>
          <w:szCs w:val="24"/>
        </w:rPr>
      </w:pPr>
      <w:r w:rsidRPr="00B037CE">
        <w:rPr>
          <w:rFonts w:ascii="Times New Roman" w:hAnsi="Times New Roman"/>
          <w:color w:val="FF0000"/>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8236ED" w:rsidRDefault="008236ED" w:rsidP="00BC7FE5">
      <w:pPr>
        <w:autoSpaceDE w:val="0"/>
        <w:autoSpaceDN w:val="0"/>
        <w:adjustRightInd w:val="0"/>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8236ED">
        <w:rPr>
          <w:rFonts w:ascii="Times New Roman" w:hAnsi="Times New Roman"/>
          <w:color w:val="FF0000"/>
          <w:sz w:val="24"/>
          <w:szCs w:val="24"/>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8236ED">
        <w:rPr>
          <w:rFonts w:ascii="Times New Roman" w:hAnsi="Times New Roman"/>
          <w:color w:val="FF0000"/>
          <w:sz w:val="24"/>
          <w:szCs w:val="24"/>
        </w:rPr>
        <w:t>образоательных</w:t>
      </w:r>
      <w:proofErr w:type="spellEnd"/>
      <w:r w:rsidRPr="008236ED">
        <w:rPr>
          <w:rFonts w:ascii="Times New Roman" w:hAnsi="Times New Roman"/>
          <w:color w:val="FF0000"/>
          <w:sz w:val="24"/>
          <w:szCs w:val="24"/>
        </w:rPr>
        <w:t xml:space="preserve"> организациях).</w:t>
      </w:r>
    </w:p>
    <w:p w:rsidR="008236ED" w:rsidRDefault="008236ED" w:rsidP="00BC7FE5">
      <w:pPr>
        <w:autoSpaceDE w:val="0"/>
        <w:autoSpaceDN w:val="0"/>
        <w:adjustRightInd w:val="0"/>
        <w:spacing w:after="0" w:line="240" w:lineRule="auto"/>
        <w:ind w:firstLine="709"/>
        <w:jc w:val="both"/>
        <w:rPr>
          <w:rFonts w:ascii="Times New Roman" w:hAnsi="Times New Roman"/>
          <w:color w:val="FF0000"/>
          <w:sz w:val="24"/>
          <w:szCs w:val="24"/>
        </w:rPr>
      </w:pPr>
      <w:r w:rsidRPr="008236ED">
        <w:rPr>
          <w:rFonts w:ascii="Times New Roman" w:hAnsi="Times New Roman"/>
          <w:color w:val="FF0000"/>
          <w:sz w:val="24"/>
          <w:szCs w:val="24"/>
        </w:rPr>
        <w:t>Для оценки эффективности выполнения данных мероприятий используется целевой индикатор -</w:t>
      </w:r>
      <w:r w:rsidRPr="008236ED">
        <w:rPr>
          <w:color w:val="FF0000"/>
        </w:rPr>
        <w:t xml:space="preserve"> </w:t>
      </w:r>
      <w:r w:rsidRPr="008236ED">
        <w:rPr>
          <w:rFonts w:ascii="Times New Roman" w:hAnsi="Times New Roman"/>
          <w:color w:val="FF0000"/>
          <w:sz w:val="24"/>
          <w:szCs w:val="24"/>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Pr>
          <w:rFonts w:ascii="Times New Roman" w:hAnsi="Times New Roman"/>
          <w:color w:val="FF0000"/>
          <w:sz w:val="24"/>
          <w:szCs w:val="24"/>
        </w:rPr>
        <w:t>.</w:t>
      </w:r>
    </w:p>
    <w:p w:rsidR="008236ED" w:rsidRDefault="008236ED" w:rsidP="00BC7FE5">
      <w:pPr>
        <w:autoSpaceDE w:val="0"/>
        <w:autoSpaceDN w:val="0"/>
        <w:adjustRightInd w:val="0"/>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8236ED">
        <w:rPr>
          <w:rFonts w:ascii="Times New Roman" w:hAnsi="Times New Roman"/>
          <w:color w:val="FF0000"/>
          <w:sz w:val="24"/>
          <w:szCs w:val="24"/>
        </w:rPr>
        <w:t>Предоставление дополнительных мер социальной поддержки членам семей участников специальной военной операции.</w:t>
      </w:r>
    </w:p>
    <w:p w:rsidR="008236ED" w:rsidRPr="008236ED" w:rsidRDefault="008236ED" w:rsidP="00BC7FE5">
      <w:pPr>
        <w:autoSpaceDE w:val="0"/>
        <w:autoSpaceDN w:val="0"/>
        <w:adjustRightInd w:val="0"/>
        <w:spacing w:after="0" w:line="240" w:lineRule="auto"/>
        <w:ind w:firstLine="709"/>
        <w:jc w:val="both"/>
        <w:rPr>
          <w:rFonts w:ascii="Times New Roman" w:hAnsi="Times New Roman"/>
          <w:color w:val="FF0000"/>
          <w:sz w:val="24"/>
          <w:szCs w:val="24"/>
        </w:rPr>
      </w:pPr>
      <w:r w:rsidRPr="008236ED">
        <w:rPr>
          <w:rFonts w:ascii="Times New Roman" w:hAnsi="Times New Roman"/>
          <w:color w:val="FF0000"/>
          <w:sz w:val="24"/>
          <w:szCs w:val="24"/>
        </w:rPr>
        <w:t>Для оценки эффективности выполнения данных мероприятий используется целевой индикатор -</w:t>
      </w:r>
      <w:r>
        <w:rPr>
          <w:rFonts w:ascii="Times New Roman" w:hAnsi="Times New Roman"/>
          <w:color w:val="FF0000"/>
          <w:sz w:val="24"/>
          <w:szCs w:val="24"/>
        </w:rPr>
        <w:t xml:space="preserve"> </w:t>
      </w:r>
      <w:r w:rsidRPr="008236ED">
        <w:rPr>
          <w:rFonts w:ascii="Times New Roman" w:hAnsi="Times New Roman"/>
          <w:color w:val="FF0000"/>
          <w:sz w:val="24"/>
          <w:szCs w:val="24"/>
        </w:rPr>
        <w:t>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r>
        <w:rPr>
          <w:rFonts w:ascii="Times New Roman" w:hAnsi="Times New Roman"/>
          <w:color w:val="FF0000"/>
          <w:sz w:val="24"/>
          <w:szCs w:val="24"/>
        </w:rPr>
        <w:t>.</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4  </w:t>
      </w:r>
      <w:r w:rsidRPr="00113F14">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113F14">
        <w:rPr>
          <w:rFonts w:ascii="Times New Roman" w:hAnsi="Times New Roman"/>
          <w:sz w:val="24"/>
          <w:szCs w:val="24"/>
        </w:rPr>
        <w:t>" запланированы: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основного мероприятия  5 "Выявление и поддержка одаренных детей и  молодежи"</w:t>
      </w:r>
      <w:r w:rsidRPr="00113F14">
        <w:rPr>
          <w:rFonts w:ascii="Times New Roman" w:hAnsi="Times New Roman"/>
          <w:sz w:val="24"/>
          <w:szCs w:val="24"/>
        </w:rPr>
        <w:t xml:space="preserve"> запланированы: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выявление и поддержка одаренных детей и талантливой молодежи;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талантливых детей и молодежи.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w:t>
      </w:r>
      <w:r w:rsidRPr="00113F14">
        <w:rPr>
          <w:rFonts w:ascii="Times New Roman" w:hAnsi="Times New Roman"/>
          <w:sz w:val="24"/>
          <w:szCs w:val="24"/>
        </w:rPr>
        <w:lastRenderedPageBreak/>
        <w:t xml:space="preserve">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113F14">
        <w:rPr>
          <w:rFonts w:ascii="Times New Roman" w:hAnsi="Times New Roman"/>
          <w:sz w:val="24"/>
          <w:szCs w:val="24"/>
        </w:rPr>
        <w:t>внеучебных</w:t>
      </w:r>
      <w:proofErr w:type="spellEnd"/>
      <w:r w:rsidRPr="00113F14">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В рамках реализации основного мероприятия  6 </w:t>
      </w:r>
      <w:r w:rsidRPr="00113F14">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113F14">
        <w:rPr>
          <w:rFonts w:ascii="Times New Roman" w:hAnsi="Times New Roman"/>
          <w:sz w:val="24"/>
          <w:szCs w:val="24"/>
        </w:rPr>
        <w:t xml:space="preserve"> запланированы: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социологических исследований;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7 "Социальная поддержка детей, оставшихся без попечения родителей"</w:t>
      </w:r>
      <w:r w:rsidRPr="00113F14">
        <w:rPr>
          <w:rFonts w:ascii="Times New Roman" w:hAnsi="Times New Roman"/>
          <w:sz w:val="24"/>
          <w:szCs w:val="24"/>
        </w:rPr>
        <w:t xml:space="preserve">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опекунам (попечителям, приемным родителям);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w:t>
      </w:r>
      <w:r w:rsidRPr="00113F14">
        <w:rPr>
          <w:rFonts w:ascii="Times New Roman" w:hAnsi="Times New Roman"/>
          <w:sz w:val="24"/>
          <w:szCs w:val="24"/>
        </w:rPr>
        <w:lastRenderedPageBreak/>
        <w:t>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BC7FE5" w:rsidRPr="00113F14" w:rsidRDefault="00BC7FE5" w:rsidP="00BC7FE5">
      <w:pPr>
        <w:autoSpaceDE w:val="0"/>
        <w:autoSpaceDN w:val="0"/>
        <w:adjustRightInd w:val="0"/>
        <w:spacing w:after="0" w:line="240" w:lineRule="auto"/>
        <w:ind w:firstLine="709"/>
        <w:jc w:val="center"/>
        <w:rPr>
          <w:rFonts w:ascii="Times New Roman" w:hAnsi="Times New Roman"/>
          <w:i/>
          <w:sz w:val="24"/>
          <w:szCs w:val="24"/>
        </w:rPr>
      </w:pPr>
    </w:p>
    <w:p w:rsidR="00C814D0" w:rsidRPr="00113F14" w:rsidRDefault="00C814D0" w:rsidP="00C814D0">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5 044 067 814,65</w:t>
      </w:r>
      <w:r w:rsidRPr="00113F14">
        <w:rPr>
          <w:rFonts w:ascii="Times New Roman" w:hAnsi="Times New Roman"/>
          <w:sz w:val="24"/>
          <w:szCs w:val="24"/>
        </w:rPr>
        <w:t xml:space="preserve">  рублей, в том числе:</w:t>
      </w:r>
    </w:p>
    <w:p w:rsidR="00C814D0" w:rsidRPr="00113F14" w:rsidRDefault="00C814D0" w:rsidP="00C814D0">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C814D0" w:rsidRPr="00113F14" w:rsidRDefault="00C814D0" w:rsidP="00C814D0">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660 655 296,72</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585 200 083,04</w:t>
      </w:r>
      <w:r w:rsidRPr="00113F14">
        <w:rPr>
          <w:rFonts w:ascii="Times New Roman" w:hAnsi="Times New Roman"/>
          <w:sz w:val="24"/>
          <w:szCs w:val="24"/>
        </w:rPr>
        <w:t xml:space="preserve"> рубл</w:t>
      </w:r>
      <w:r>
        <w:rPr>
          <w:rFonts w:ascii="Times New Roman" w:hAnsi="Times New Roman"/>
          <w:sz w:val="24"/>
          <w:szCs w:val="24"/>
        </w:rPr>
        <w:t>я</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585 592 830,44</w:t>
      </w:r>
      <w:r w:rsidRPr="00113F14">
        <w:rPr>
          <w:rFonts w:ascii="Times New Roman" w:hAnsi="Times New Roman"/>
          <w:sz w:val="24"/>
          <w:szCs w:val="24"/>
        </w:rPr>
        <w:t xml:space="preserve"> рубл</w:t>
      </w:r>
      <w:r>
        <w:rPr>
          <w:rFonts w:ascii="Times New Roman" w:hAnsi="Times New Roman"/>
          <w:sz w:val="24"/>
          <w:szCs w:val="24"/>
        </w:rPr>
        <w:t>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C814D0" w:rsidRPr="00113F14" w:rsidRDefault="00C814D0" w:rsidP="00C814D0">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C814D0" w:rsidRPr="00113F14" w:rsidRDefault="00C814D0" w:rsidP="00C814D0">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 xml:space="preserve">2022 год – 29 787 490,80 рублей </w:t>
      </w:r>
    </w:p>
    <w:p w:rsidR="00C814D0" w:rsidRPr="00113F14" w:rsidRDefault="00C814D0" w:rsidP="00C814D0">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C814D0" w:rsidRPr="00113F14" w:rsidRDefault="00C814D0" w:rsidP="00C814D0">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268 500 014,97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C814D0" w:rsidRPr="00113F14" w:rsidRDefault="00C814D0" w:rsidP="00C814D0">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C814D0" w:rsidRPr="00113F14" w:rsidRDefault="00C814D0" w:rsidP="00C814D0">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403 600 226,29</w:t>
      </w:r>
      <w:r w:rsidRPr="00113F14">
        <w:rPr>
          <w:rFonts w:ascii="Times New Roman" w:hAnsi="Times New Roman"/>
          <w:sz w:val="24"/>
          <w:szCs w:val="24"/>
        </w:rPr>
        <w:t xml:space="preserve"> рубл</w:t>
      </w:r>
      <w:r>
        <w:rPr>
          <w:rFonts w:ascii="Times New Roman" w:hAnsi="Times New Roman"/>
          <w:sz w:val="24"/>
          <w:szCs w:val="24"/>
        </w:rPr>
        <w:t>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390 858 518,42</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390 747 256,28</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C814D0" w:rsidRPr="00113F14" w:rsidRDefault="00C814D0" w:rsidP="00C814D0">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399 156 645,31</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C814D0" w:rsidRPr="00113F14" w:rsidRDefault="00C814D0" w:rsidP="00C814D0">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C814D0" w:rsidRPr="00113F14" w:rsidRDefault="00C814D0" w:rsidP="00C814D0">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123 367 893,28</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163 </w:t>
      </w:r>
      <w:r>
        <w:rPr>
          <w:rFonts w:ascii="Times New Roman" w:hAnsi="Times New Roman"/>
          <w:sz w:val="24"/>
          <w:szCs w:val="24"/>
        </w:rPr>
        <w:t>398 635,47</w:t>
      </w:r>
      <w:r w:rsidRPr="00113F14">
        <w:rPr>
          <w:rFonts w:ascii="Times New Roman" w:hAnsi="Times New Roman"/>
          <w:sz w:val="24"/>
          <w:szCs w:val="24"/>
        </w:rPr>
        <w:t xml:space="preserve">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166 324 633,22</w:t>
      </w:r>
      <w:r w:rsidRPr="00113F14">
        <w:rPr>
          <w:rFonts w:ascii="Times New Roman" w:hAnsi="Times New Roman"/>
          <w:sz w:val="24"/>
          <w:szCs w:val="24"/>
        </w:rPr>
        <w:t xml:space="preserve"> рубл</w:t>
      </w:r>
      <w:r>
        <w:rPr>
          <w:rFonts w:ascii="Times New Roman" w:hAnsi="Times New Roman"/>
          <w:sz w:val="24"/>
          <w:szCs w:val="24"/>
        </w:rPr>
        <w:t>я</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C814D0" w:rsidRPr="00113F14" w:rsidRDefault="00C814D0" w:rsidP="00C814D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BC7FE5" w:rsidRPr="00113F14" w:rsidRDefault="00BC7FE5" w:rsidP="00BC7FE5">
      <w:pPr>
        <w:autoSpaceDE w:val="0"/>
        <w:autoSpaceDN w:val="0"/>
        <w:adjustRightInd w:val="0"/>
        <w:spacing w:after="0" w:line="240" w:lineRule="auto"/>
        <w:ind w:firstLine="709"/>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w:t>
      </w:r>
      <w:r w:rsidRPr="00113F14">
        <w:rPr>
          <w:rFonts w:ascii="Times New Roman" w:hAnsi="Times New Roman"/>
          <w:sz w:val="24"/>
          <w:szCs w:val="24"/>
        </w:rPr>
        <w:lastRenderedPageBreak/>
        <w:t>службы государственной статистики по Омской области (форма 85-К, ОО-1, 1-ДО). Значение ожидаемого результата определяется в процентах.</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w:t>
      </w:r>
      <w:r w:rsidRPr="00113F14">
        <w:rPr>
          <w:rFonts w:ascii="Times New Roman" w:hAnsi="Times New Roman"/>
          <w:sz w:val="24"/>
          <w:szCs w:val="24"/>
        </w:rPr>
        <w:lastRenderedPageBreak/>
        <w:t>образовательным программам начального общего, основного общего и среднего общего образования к 2030 году до 88%, в том числе по годам:</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BC7FE5" w:rsidRPr="00113F14" w:rsidRDefault="00BC7FE5" w:rsidP="00BC7FE5">
      <w:pPr>
        <w:spacing w:after="0" w:line="240" w:lineRule="auto"/>
        <w:jc w:val="both"/>
        <w:rPr>
          <w:rFonts w:ascii="Times New Roman" w:hAnsi="Times New Roman"/>
          <w:sz w:val="24"/>
          <w:szCs w:val="24"/>
        </w:rPr>
      </w:pP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2028 год -43%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BC7FE5" w:rsidRPr="00113F14" w:rsidRDefault="00BC7FE5" w:rsidP="00BC7FE5">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BB3F6D" w:rsidRDefault="00BB3F6D" w:rsidP="00113F14">
      <w:pPr>
        <w:pStyle w:val="ConsPlusCell"/>
        <w:jc w:val="right"/>
        <w:rPr>
          <w:sz w:val="24"/>
          <w:szCs w:val="24"/>
        </w:rPr>
      </w:pPr>
    </w:p>
    <w:p w:rsidR="009B2B4D" w:rsidRDefault="009B2B4D" w:rsidP="00113F14">
      <w:pPr>
        <w:pStyle w:val="ConsPlusCell"/>
        <w:jc w:val="right"/>
        <w:rPr>
          <w:sz w:val="24"/>
          <w:szCs w:val="24"/>
        </w:rPr>
      </w:pPr>
    </w:p>
    <w:p w:rsidR="009B2B4D" w:rsidRDefault="009B2B4D" w:rsidP="00113F14">
      <w:pPr>
        <w:pStyle w:val="ConsPlusCell"/>
        <w:jc w:val="right"/>
        <w:rPr>
          <w:sz w:val="24"/>
          <w:szCs w:val="24"/>
        </w:rPr>
      </w:pPr>
    </w:p>
    <w:p w:rsidR="00113F14" w:rsidRPr="003629AB" w:rsidRDefault="00113F14" w:rsidP="00113F14">
      <w:pPr>
        <w:pStyle w:val="ConsPlusCell"/>
        <w:jc w:val="right"/>
        <w:rPr>
          <w:sz w:val="24"/>
          <w:szCs w:val="24"/>
        </w:rPr>
      </w:pPr>
      <w:r w:rsidRPr="003629AB">
        <w:rPr>
          <w:sz w:val="24"/>
          <w:szCs w:val="24"/>
        </w:rPr>
        <w:t xml:space="preserve">Приложение № 4 </w:t>
      </w:r>
    </w:p>
    <w:p w:rsidR="00113F14" w:rsidRPr="003629AB" w:rsidRDefault="00113F14" w:rsidP="00113F14">
      <w:pPr>
        <w:pStyle w:val="ConsPlusCell"/>
        <w:jc w:val="right"/>
        <w:rPr>
          <w:sz w:val="24"/>
          <w:szCs w:val="24"/>
        </w:rPr>
      </w:pPr>
      <w:r w:rsidRPr="003629AB">
        <w:rPr>
          <w:sz w:val="24"/>
          <w:szCs w:val="24"/>
        </w:rPr>
        <w:t xml:space="preserve">к муниципальной программе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Cell"/>
        <w:jc w:val="right"/>
        <w:rPr>
          <w:sz w:val="24"/>
          <w:szCs w:val="24"/>
        </w:rPr>
      </w:pPr>
      <w:r w:rsidRPr="003629AB">
        <w:rPr>
          <w:sz w:val="24"/>
          <w:szCs w:val="24"/>
        </w:rPr>
        <w:t xml:space="preserve">«Развитие социально-культурной сферы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Default="00113F14" w:rsidP="00113F14">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113F14" w:rsidRPr="003629AB" w:rsidRDefault="00113F14" w:rsidP="00113F14">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8"/>
        <w:gridCol w:w="4500"/>
      </w:tblGrid>
      <w:tr w:rsidR="00113F14" w:rsidRPr="003629AB" w:rsidTr="009C569C">
        <w:tc>
          <w:tcPr>
            <w:tcW w:w="5148"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113F14" w:rsidRPr="003629AB" w:rsidRDefault="00113F14" w:rsidP="009C569C">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 xml:space="preserve">«Развитие социально-культурной сферы Муромцевского муниципального района  Омской области» (далее – </w:t>
            </w:r>
            <w:r w:rsidRPr="003629AB">
              <w:rPr>
                <w:rFonts w:ascii="Times New Roman" w:hAnsi="Times New Roman" w:cs="Times New Roman"/>
                <w:sz w:val="24"/>
                <w:szCs w:val="24"/>
              </w:rPr>
              <w:lastRenderedPageBreak/>
              <w:t>муниципальная программа)</w:t>
            </w:r>
          </w:p>
        </w:tc>
      </w:tr>
      <w:tr w:rsidR="00113F14" w:rsidRPr="003629AB" w:rsidTr="009C569C">
        <w:tc>
          <w:tcPr>
            <w:tcW w:w="5148"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113F14" w:rsidRPr="003629AB" w:rsidRDefault="00113F14" w:rsidP="009C569C">
            <w:pPr>
              <w:pStyle w:val="ConsPlusNonformat"/>
              <w:rPr>
                <w:rFonts w:ascii="Times New Roman" w:hAnsi="Times New Roman" w:cs="Times New Roman"/>
                <w:sz w:val="24"/>
                <w:szCs w:val="24"/>
              </w:rPr>
            </w:pPr>
            <w:r w:rsidRPr="003629AB">
              <w:rPr>
                <w:rFonts w:ascii="Times New Roman" w:hAnsi="Times New Roman" w:cs="Times New Roman"/>
                <w:sz w:val="24"/>
                <w:szCs w:val="24"/>
              </w:rPr>
              <w:t>«Развитие культуры и туризма Муромцевского муниципального района Омской области» (далее – подпрограмма)</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113F14" w:rsidRPr="003629AB" w:rsidTr="009C569C">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113F14" w:rsidRPr="003629AB" w:rsidRDefault="00113F14" w:rsidP="009C569C">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113F14" w:rsidRPr="003629AB" w:rsidTr="009C569C">
        <w:trPr>
          <w:trHeight w:val="401"/>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tc>
      </w:tr>
      <w:tr w:rsidR="00113F14" w:rsidRPr="003629AB" w:rsidTr="009C569C">
        <w:trPr>
          <w:trHeight w:val="328"/>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shd w:val="clear" w:color="auto" w:fill="auto"/>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w:t>
            </w:r>
            <w:r w:rsidRPr="003629AB">
              <w:rPr>
                <w:rFonts w:ascii="Times New Roman" w:hAnsi="Times New Roman"/>
                <w:sz w:val="24"/>
                <w:szCs w:val="24"/>
              </w:rPr>
              <w:lastRenderedPageBreak/>
              <w:t xml:space="preserve">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113F14" w:rsidRPr="003629AB" w:rsidTr="009C569C">
        <w:trPr>
          <w:trHeight w:val="709"/>
        </w:trPr>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Перечень основных мероприятий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113F14" w:rsidRPr="003629AB" w:rsidTr="009C569C">
        <w:trPr>
          <w:trHeight w:val="701"/>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 xml:space="preserve">1 </w:t>
            </w:r>
            <w:r w:rsidR="002B242C">
              <w:rPr>
                <w:rFonts w:ascii="Times New Roman" w:hAnsi="Times New Roman"/>
                <w:sz w:val="24"/>
                <w:szCs w:val="24"/>
              </w:rPr>
              <w:t>344 938 465,23</w:t>
            </w:r>
            <w:r w:rsidRPr="003629AB">
              <w:rPr>
                <w:rFonts w:ascii="Times New Roman" w:hAnsi="Times New Roman"/>
                <w:sz w:val="24"/>
                <w:szCs w:val="24"/>
              </w:rPr>
              <w:t xml:space="preserve"> рубл</w:t>
            </w:r>
            <w:r w:rsidR="00996FF1">
              <w:rPr>
                <w:rFonts w:ascii="Times New Roman" w:hAnsi="Times New Roman"/>
                <w:sz w:val="24"/>
                <w:szCs w:val="24"/>
              </w:rPr>
              <w:t>ей</w:t>
            </w:r>
            <w:r w:rsidRPr="003629AB">
              <w:rPr>
                <w:rFonts w:ascii="Times New Roman" w:hAnsi="Times New Roman"/>
                <w:sz w:val="24"/>
                <w:szCs w:val="24"/>
              </w:rPr>
              <w:t xml:space="preserve">,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B2B4D">
              <w:rPr>
                <w:rFonts w:ascii="Times New Roman" w:hAnsi="Times New Roman"/>
                <w:sz w:val="24"/>
                <w:szCs w:val="24"/>
              </w:rPr>
              <w:t>135 950 705,60</w:t>
            </w:r>
            <w:r w:rsidRPr="003629AB">
              <w:rPr>
                <w:rFonts w:ascii="Times New Roman" w:hAnsi="Times New Roman"/>
                <w:sz w:val="24"/>
                <w:szCs w:val="24"/>
              </w:rPr>
              <w:t xml:space="preserve"> рубл</w:t>
            </w:r>
            <w:r w:rsidR="009B2B4D">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2B242C">
              <w:rPr>
                <w:rFonts w:ascii="Times New Roman" w:hAnsi="Times New Roman"/>
                <w:sz w:val="24"/>
                <w:szCs w:val="24"/>
              </w:rPr>
              <w:t>201 926 334,28</w:t>
            </w:r>
            <w:r w:rsidRPr="003629AB">
              <w:rPr>
                <w:rFonts w:ascii="Times New Roman" w:hAnsi="Times New Roman"/>
                <w:sz w:val="24"/>
                <w:szCs w:val="24"/>
              </w:rPr>
              <w:t xml:space="preserve"> рубл</w:t>
            </w:r>
            <w:r w:rsidR="002B242C">
              <w:rPr>
                <w:rFonts w:ascii="Times New Roman" w:hAnsi="Times New Roman"/>
                <w:sz w:val="24"/>
                <w:szCs w:val="24"/>
              </w:rPr>
              <w:t>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B242C">
              <w:rPr>
                <w:rFonts w:ascii="Times New Roman" w:hAnsi="Times New Roman"/>
                <w:sz w:val="24"/>
                <w:szCs w:val="24"/>
              </w:rPr>
              <w:t>233 408 535,77</w:t>
            </w:r>
            <w:r w:rsidRPr="003629AB">
              <w:rPr>
                <w:rFonts w:ascii="Times New Roman" w:hAnsi="Times New Roman"/>
                <w:sz w:val="24"/>
                <w:szCs w:val="24"/>
              </w:rPr>
              <w:t xml:space="preserve"> рубл</w:t>
            </w:r>
            <w:r w:rsidR="009B2B4D">
              <w:rPr>
                <w:rFonts w:ascii="Times New Roman" w:hAnsi="Times New Roman"/>
                <w:sz w:val="24"/>
                <w:szCs w:val="24"/>
              </w:rPr>
              <w:t>ей</w:t>
            </w:r>
            <w:r w:rsidRPr="003629AB">
              <w:rPr>
                <w:rFonts w:ascii="Times New Roman" w:hAnsi="Times New Roman"/>
                <w:sz w:val="24"/>
                <w:szCs w:val="24"/>
              </w:rPr>
              <w:t xml:space="preserve">,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B2B4D">
              <w:rPr>
                <w:rFonts w:ascii="Times New Roman" w:hAnsi="Times New Roman"/>
                <w:sz w:val="24"/>
                <w:szCs w:val="24"/>
              </w:rPr>
              <w:t>95 614 501,60</w:t>
            </w:r>
            <w:r w:rsidRPr="003629AB">
              <w:rPr>
                <w:rFonts w:ascii="Times New Roman" w:hAnsi="Times New Roman"/>
                <w:sz w:val="24"/>
                <w:szCs w:val="24"/>
              </w:rPr>
              <w:t xml:space="preserve"> рубл</w:t>
            </w:r>
            <w:r w:rsidR="009B2B4D">
              <w:rPr>
                <w:rFonts w:ascii="Times New Roman" w:hAnsi="Times New Roman"/>
                <w:sz w:val="24"/>
                <w:szCs w:val="24"/>
              </w:rPr>
              <w:t>ь</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2B242C">
              <w:rPr>
                <w:rFonts w:ascii="Times New Roman" w:hAnsi="Times New Roman"/>
                <w:sz w:val="24"/>
                <w:szCs w:val="24"/>
              </w:rPr>
              <w:t>167 280 000</w:t>
            </w:r>
            <w:r w:rsidR="00996FF1">
              <w:rPr>
                <w:rFonts w:ascii="Times New Roman" w:hAnsi="Times New Roman"/>
                <w:sz w:val="24"/>
                <w:szCs w:val="24"/>
              </w:rPr>
              <w:t>,00</w:t>
            </w:r>
            <w:r w:rsidRPr="003629AB">
              <w:rPr>
                <w:rFonts w:ascii="Times New Roman" w:hAnsi="Times New Roman"/>
                <w:sz w:val="24"/>
                <w:szCs w:val="24"/>
              </w:rPr>
              <w:t xml:space="preserve">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9B2B4D">
              <w:rPr>
                <w:rFonts w:ascii="Times New Roman" w:hAnsi="Times New Roman"/>
                <w:sz w:val="24"/>
                <w:szCs w:val="24"/>
              </w:rPr>
              <w:t>146 800 897,00</w:t>
            </w:r>
            <w:r w:rsidRPr="003629AB">
              <w:rPr>
                <w:rFonts w:ascii="Times New Roman" w:hAnsi="Times New Roman"/>
                <w:sz w:val="24"/>
                <w:szCs w:val="24"/>
              </w:rPr>
              <w:t xml:space="preserve">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 xml:space="preserve">146 </w:t>
            </w:r>
            <w:r w:rsidR="009B2B4D">
              <w:rPr>
                <w:rFonts w:ascii="Times New Roman" w:hAnsi="Times New Roman"/>
                <w:sz w:val="24"/>
                <w:szCs w:val="24"/>
              </w:rPr>
              <w:t>5</w:t>
            </w:r>
            <w:r>
              <w:rPr>
                <w:rFonts w:ascii="Times New Roman" w:hAnsi="Times New Roman"/>
                <w:sz w:val="24"/>
                <w:szCs w:val="24"/>
              </w:rPr>
              <w:t>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2B242C">
              <w:rPr>
                <w:rFonts w:ascii="Times New Roman" w:hAnsi="Times New Roman"/>
                <w:sz w:val="24"/>
                <w:szCs w:val="24"/>
              </w:rPr>
              <w:t>105 320 377,92</w:t>
            </w:r>
            <w:r>
              <w:rPr>
                <w:rFonts w:ascii="Times New Roman" w:hAnsi="Times New Roman"/>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113F14"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113F14" w:rsidRDefault="00113F14" w:rsidP="009C569C">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sidR="000F1FD1">
              <w:rPr>
                <w:rFonts w:ascii="Times New Roman" w:hAnsi="Times New Roman"/>
                <w:sz w:val="24"/>
                <w:szCs w:val="24"/>
              </w:rPr>
              <w:t>39 330 183,60</w:t>
            </w:r>
            <w:r>
              <w:rPr>
                <w:rFonts w:ascii="Times New Roman" w:hAnsi="Times New Roman"/>
                <w:sz w:val="24"/>
                <w:szCs w:val="24"/>
              </w:rPr>
              <w:t xml:space="preserve"> </w:t>
            </w:r>
            <w:r w:rsidRPr="003629AB">
              <w:rPr>
                <w:rFonts w:ascii="Times New Roman" w:hAnsi="Times New Roman"/>
                <w:sz w:val="24"/>
                <w:szCs w:val="24"/>
              </w:rPr>
              <w:t>рубл</w:t>
            </w:r>
            <w:r w:rsidR="009B2B4D">
              <w:rPr>
                <w:rFonts w:ascii="Times New Roman" w:hAnsi="Times New Roman"/>
                <w:sz w:val="24"/>
                <w:szCs w:val="24"/>
              </w:rPr>
              <w:t>я</w:t>
            </w:r>
            <w:r w:rsidR="002B242C">
              <w:rPr>
                <w:rFonts w:ascii="Times New Roman" w:hAnsi="Times New Roman"/>
                <w:sz w:val="24"/>
                <w:szCs w:val="24"/>
              </w:rPr>
              <w:t>;</w:t>
            </w:r>
          </w:p>
          <w:p w:rsidR="002B242C" w:rsidRDefault="002B242C" w:rsidP="009C569C">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33 564 631,83 </w:t>
            </w:r>
            <w:r w:rsidRPr="003629AB">
              <w:rPr>
                <w:rFonts w:ascii="Times New Roman" w:hAnsi="Times New Roman"/>
                <w:sz w:val="24"/>
                <w:szCs w:val="24"/>
              </w:rPr>
              <w:t>рубл</w:t>
            </w:r>
            <w:r>
              <w:rPr>
                <w:rFonts w:ascii="Times New Roman" w:hAnsi="Times New Roman"/>
                <w:sz w:val="24"/>
                <w:szCs w:val="24"/>
              </w:rPr>
              <w:t>ь</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w:t>
            </w:r>
            <w:r w:rsidR="002B242C">
              <w:rPr>
                <w:rFonts w:ascii="Times New Roman" w:hAnsi="Times New Roman"/>
                <w:sz w:val="24"/>
                <w:szCs w:val="24"/>
              </w:rPr>
              <w:t>6 209 551,54</w:t>
            </w:r>
            <w:r w:rsidRPr="003629AB">
              <w:rPr>
                <w:rFonts w:ascii="Times New Roman" w:hAnsi="Times New Roman"/>
                <w:sz w:val="24"/>
                <w:szCs w:val="24"/>
              </w:rPr>
              <w:t xml:space="preserve"> рубл</w:t>
            </w:r>
            <w:r w:rsidR="002B242C">
              <w:rPr>
                <w:rFonts w:ascii="Times New Roman" w:hAnsi="Times New Roman"/>
                <w:sz w:val="24"/>
                <w:szCs w:val="24"/>
              </w:rPr>
              <w:t>ь</w:t>
            </w:r>
            <w:r w:rsidRPr="003629AB">
              <w:rPr>
                <w:rFonts w:ascii="Times New Roman" w:hAnsi="Times New Roman"/>
                <w:sz w:val="24"/>
                <w:szCs w:val="24"/>
              </w:rPr>
              <w:t xml:space="preserve">, в том числе: </w:t>
            </w:r>
          </w:p>
          <w:p w:rsidR="00113F14"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9B2B4D" w:rsidRDefault="00113F14" w:rsidP="009B2B4D">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B242C" w:rsidRDefault="002B242C" w:rsidP="009B2B4D">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1 081 702,45 </w:t>
            </w:r>
            <w:r w:rsidRPr="003629AB">
              <w:rPr>
                <w:rFonts w:ascii="Times New Roman" w:hAnsi="Times New Roman"/>
                <w:sz w:val="24"/>
                <w:szCs w:val="24"/>
              </w:rPr>
              <w:t>рубл</w:t>
            </w:r>
            <w:r>
              <w:rPr>
                <w:rFonts w:ascii="Times New Roman" w:hAnsi="Times New Roman"/>
                <w:sz w:val="24"/>
                <w:szCs w:val="24"/>
              </w:rPr>
              <w:t>я</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113F14" w:rsidRPr="003629AB" w:rsidTr="009C569C">
        <w:trPr>
          <w:trHeight w:val="697"/>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 xml:space="preserve">Увеличение численности населения, участвующего в платных </w:t>
            </w:r>
            <w:proofErr w:type="spellStart"/>
            <w:r w:rsidRPr="003629AB">
              <w:rPr>
                <w:rFonts w:ascii="Times New Roman" w:hAnsi="Times New Roman"/>
                <w:sz w:val="24"/>
                <w:szCs w:val="24"/>
              </w:rPr>
              <w:t>досуговых</w:t>
            </w:r>
            <w:proofErr w:type="spellEnd"/>
            <w:r w:rsidRPr="003629AB">
              <w:rPr>
                <w:rFonts w:ascii="Times New Roman" w:hAnsi="Times New Roman"/>
                <w:sz w:val="24"/>
                <w:szCs w:val="24"/>
              </w:rPr>
              <w:t xml:space="preserve"> мероприятиях:</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3. Обеспечение количества поступивших экземпляров в фонды общедоступных библиотек на 1000 человек населения </w:t>
            </w:r>
            <w:r w:rsidRPr="003629AB">
              <w:rPr>
                <w:rFonts w:ascii="Times New Roman" w:hAnsi="Times New Roman"/>
                <w:sz w:val="24"/>
                <w:szCs w:val="24"/>
              </w:rPr>
              <w:lastRenderedPageBreak/>
              <w:t>(2022 – 2030 года – ежегодно 250 экземпляров).</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2023 год – 80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ind w:firstLine="567"/>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культурно-досуговый</w:t>
      </w:r>
      <w:proofErr w:type="spellEnd"/>
      <w:r w:rsidRPr="003629AB">
        <w:rPr>
          <w:rFonts w:ascii="Times New Roman" w:hAnsi="Times New Roman"/>
          <w:sz w:val="24"/>
          <w:szCs w:val="24"/>
        </w:rPr>
        <w:t xml:space="preserve"> центр «Альтернатива»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КДЦ «Альтернатива») - 34 сетевые единицы,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«Централизованная библиотечная система» (МБМУК «ЦБС» – 28 сетевых единиц,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Центр русской традиционной культуры «Родники Сибирские» (МБМУК ЦРТК «Родники Сибирские»),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кинодосуговый</w:t>
      </w:r>
      <w:proofErr w:type="spellEnd"/>
      <w:r w:rsidRPr="003629AB">
        <w:rPr>
          <w:rFonts w:ascii="Times New Roman" w:hAnsi="Times New Roman"/>
          <w:sz w:val="24"/>
          <w:szCs w:val="24"/>
        </w:rPr>
        <w:t xml:space="preserve"> центр» (МБМУК КДЦ),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муниципальное казенное образовательное учреждение дополнительного образования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 детей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и туризма «Пять озер – Муромцево»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Муниципальное казенное учреждение культуры «Центр обеспечения в сфере культуры» (МКУК «Центр обеспечения в сфере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w:t>
      </w:r>
      <w:r w:rsidRPr="003629AB">
        <w:rPr>
          <w:rFonts w:ascii="Times New Roman" w:hAnsi="Times New Roman"/>
          <w:sz w:val="24"/>
          <w:szCs w:val="24"/>
        </w:rPr>
        <w:lastRenderedPageBreak/>
        <w:t xml:space="preserve">форм и объемов участия района в поддержке сферы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w:t>
      </w:r>
      <w:proofErr w:type="spellStart"/>
      <w:r w:rsidRPr="003629AB">
        <w:rPr>
          <w:rFonts w:ascii="Times New Roman" w:hAnsi="Times New Roman"/>
          <w:sz w:val="24"/>
          <w:szCs w:val="24"/>
        </w:rPr>
        <w:t>культурно-досуговых</w:t>
      </w:r>
      <w:proofErr w:type="spellEnd"/>
      <w:r w:rsidRPr="003629AB">
        <w:rPr>
          <w:rFonts w:ascii="Times New Roman" w:hAnsi="Times New Roman"/>
          <w:sz w:val="24"/>
          <w:szCs w:val="24"/>
        </w:rPr>
        <w:t xml:space="preserve"> учреждений района.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 , в которых находятся учреждения культуры нуждаются в капитальном ремонте как самого здания, так и внутренних коммуникаций.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w:t>
      </w:r>
      <w:r w:rsidRPr="003629AB">
        <w:rPr>
          <w:rFonts w:ascii="Times New Roman" w:hAnsi="Times New Roman"/>
          <w:sz w:val="24"/>
          <w:szCs w:val="24"/>
        </w:rPr>
        <w:lastRenderedPageBreak/>
        <w:t xml:space="preserve">процессе развития: обладая уникальным архитектурным, культурно-историческим и природным наследием,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район имеет большой туристический потенциал, что делает его привлекательным для развития въездного туризма.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Щучье, Данилово, Шайтан. Последнее озеро именуют Потаенным, и его расположение достоверно не известно.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М.С. (база отдыха «Серебряный берег»),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С.Г. (гостиный дом «Серебряный берег»), ООО «Ермак» (</w:t>
      </w:r>
      <w:proofErr w:type="spellStart"/>
      <w:r w:rsidRPr="003629AB">
        <w:rPr>
          <w:rFonts w:ascii="Times New Roman" w:hAnsi="Times New Roman"/>
          <w:sz w:val="24"/>
          <w:szCs w:val="24"/>
        </w:rPr>
        <w:t>Тюменцев</w:t>
      </w:r>
      <w:proofErr w:type="spellEnd"/>
      <w:r w:rsidRPr="003629AB">
        <w:rPr>
          <w:rFonts w:ascii="Times New Roman" w:hAnsi="Times New Roman"/>
          <w:sz w:val="24"/>
          <w:szCs w:val="24"/>
        </w:rPr>
        <w:t xml:space="preserve"> С.В., гостиный дом «Ермак»,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УВЗ «</w:t>
      </w:r>
      <w:proofErr w:type="spellStart"/>
      <w:r w:rsidRPr="003629AB">
        <w:rPr>
          <w:rFonts w:ascii="Times New Roman" w:hAnsi="Times New Roman"/>
          <w:sz w:val="24"/>
          <w:szCs w:val="24"/>
        </w:rPr>
        <w:t>ОмскТрансМаш</w:t>
      </w:r>
      <w:proofErr w:type="spellEnd"/>
      <w:r w:rsidRPr="003629AB">
        <w:rPr>
          <w:rFonts w:ascii="Times New Roman" w:hAnsi="Times New Roman"/>
          <w:sz w:val="24"/>
          <w:szCs w:val="24"/>
        </w:rPr>
        <w:t>» (база отдыха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Омский областной центр спортивной подготовки «Биатлонный центр» (п. Петропавловка),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(база отдыха «Пять озер»), ИП Иванов А.Г. (база отдыха «</w:t>
      </w:r>
      <w:proofErr w:type="spellStart"/>
      <w:r w:rsidRPr="003629AB">
        <w:rPr>
          <w:rFonts w:ascii="Times New Roman" w:hAnsi="Times New Roman"/>
          <w:sz w:val="24"/>
          <w:szCs w:val="24"/>
        </w:rPr>
        <w:t>Игоревские</w:t>
      </w:r>
      <w:proofErr w:type="spellEnd"/>
      <w:r w:rsidRPr="003629AB">
        <w:rPr>
          <w:rFonts w:ascii="Times New Roman" w:hAnsi="Times New Roman"/>
          <w:sz w:val="24"/>
          <w:szCs w:val="24"/>
        </w:rPr>
        <w:t xml:space="preserve"> дали», д. </w:t>
      </w:r>
      <w:proofErr w:type="spellStart"/>
      <w:r w:rsidRPr="003629AB">
        <w:rPr>
          <w:rFonts w:ascii="Times New Roman" w:hAnsi="Times New Roman"/>
          <w:sz w:val="24"/>
          <w:szCs w:val="24"/>
        </w:rPr>
        <w:t>Игоревка</w:t>
      </w:r>
      <w:proofErr w:type="spellEnd"/>
      <w:r w:rsidRPr="003629AB">
        <w:rPr>
          <w:rFonts w:ascii="Times New Roman" w:hAnsi="Times New Roman"/>
          <w:sz w:val="24"/>
          <w:szCs w:val="24"/>
        </w:rPr>
        <w:t xml:space="preserve">), ИП Репина С.О. (гостиный дом «Ладное подворье»,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Колеснива</w:t>
      </w:r>
      <w:proofErr w:type="spellEnd"/>
      <w:r w:rsidRPr="003629AB">
        <w:rPr>
          <w:rFonts w:ascii="Times New Roman" w:hAnsi="Times New Roman"/>
          <w:sz w:val="24"/>
          <w:szCs w:val="24"/>
        </w:rPr>
        <w:t xml:space="preserve"> Т.В. (</w:t>
      </w:r>
      <w:proofErr w:type="spellStart"/>
      <w:r w:rsidRPr="003629AB">
        <w:rPr>
          <w:rFonts w:ascii="Times New Roman" w:hAnsi="Times New Roman"/>
          <w:sz w:val="24"/>
          <w:szCs w:val="24"/>
        </w:rPr>
        <w:t>гостинный</w:t>
      </w:r>
      <w:proofErr w:type="spellEnd"/>
      <w:r w:rsidRPr="003629AB">
        <w:rPr>
          <w:rFonts w:ascii="Times New Roman" w:hAnsi="Times New Roman"/>
          <w:sz w:val="24"/>
          <w:szCs w:val="24"/>
        </w:rPr>
        <w:t xml:space="preserve"> дом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ИП </w:t>
      </w:r>
      <w:proofErr w:type="spellStart"/>
      <w:r w:rsidRPr="003629AB">
        <w:rPr>
          <w:rFonts w:ascii="Times New Roman" w:hAnsi="Times New Roman"/>
          <w:sz w:val="24"/>
          <w:szCs w:val="24"/>
        </w:rPr>
        <w:t>Грузденко</w:t>
      </w:r>
      <w:proofErr w:type="spellEnd"/>
      <w:r w:rsidRPr="003629AB">
        <w:rPr>
          <w:rFonts w:ascii="Times New Roman" w:hAnsi="Times New Roman"/>
          <w:sz w:val="24"/>
          <w:szCs w:val="24"/>
        </w:rPr>
        <w:t xml:space="preserve"> О. (Центр здоровья «</w:t>
      </w:r>
      <w:proofErr w:type="spellStart"/>
      <w:r w:rsidRPr="003629AB">
        <w:rPr>
          <w:rFonts w:ascii="Times New Roman" w:hAnsi="Times New Roman"/>
          <w:sz w:val="24"/>
          <w:szCs w:val="24"/>
        </w:rPr>
        <w:t>Солеолис</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Гостевой двор «</w:t>
      </w:r>
      <w:proofErr w:type="spellStart"/>
      <w:r w:rsidRPr="003629AB">
        <w:rPr>
          <w:rFonts w:ascii="Times New Roman" w:hAnsi="Times New Roman"/>
          <w:sz w:val="24"/>
          <w:szCs w:val="24"/>
        </w:rPr>
        <w:t>Садху</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113F14" w:rsidRPr="003629AB" w:rsidRDefault="00113F14" w:rsidP="00113F14">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113F14" w:rsidRPr="003629AB" w:rsidRDefault="00113F14" w:rsidP="00113F14">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Паромная 2а, вид разрешенной деятельности – размещение гостиниц. </w:t>
      </w:r>
    </w:p>
    <w:p w:rsidR="00113F14" w:rsidRPr="003629AB" w:rsidRDefault="00113F14" w:rsidP="00113F14">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w:t>
      </w:r>
      <w:proofErr w:type="spellStart"/>
      <w:r w:rsidRPr="003629AB">
        <w:t>рп</w:t>
      </w:r>
      <w:proofErr w:type="spellEnd"/>
      <w:r w:rsidRPr="003629AB">
        <w:t xml:space="preserve"> Муромцево, </w:t>
      </w:r>
      <w:proofErr w:type="spellStart"/>
      <w:r w:rsidRPr="003629AB">
        <w:t>ул</w:t>
      </w:r>
      <w:proofErr w:type="spellEnd"/>
      <w:r w:rsidRPr="003629AB">
        <w:t xml:space="preserve"> Зверопромхозовская,20. Вид разрешенного пользования – объекты спортивно-оздоровительного назначения. </w:t>
      </w:r>
    </w:p>
    <w:p w:rsidR="00113F14" w:rsidRPr="003629AB" w:rsidRDefault="00113F14" w:rsidP="00113F14">
      <w:pPr>
        <w:pStyle w:val="a6"/>
        <w:numPr>
          <w:ilvl w:val="0"/>
          <w:numId w:val="7"/>
        </w:numPr>
        <w:ind w:left="0"/>
        <w:jc w:val="both"/>
      </w:pPr>
      <w:r w:rsidRPr="003629AB">
        <w:t xml:space="preserve">Инвестиционная площадка «База отдыха </w:t>
      </w:r>
      <w:proofErr w:type="spellStart"/>
      <w:r w:rsidRPr="003629AB">
        <w:t>Надеждинка</w:t>
      </w:r>
      <w:proofErr w:type="spellEnd"/>
      <w:r w:rsidRPr="003629AB">
        <w:t>», расположена на территории Кондратьевского сельского поселения, вблизи озера Щучье. Вид разрешенного пользования – рекреация.</w:t>
      </w:r>
    </w:p>
    <w:p w:rsidR="00113F14" w:rsidRPr="003629AB" w:rsidRDefault="00113F14" w:rsidP="00113F14">
      <w:pPr>
        <w:pStyle w:val="a6"/>
        <w:numPr>
          <w:ilvl w:val="0"/>
          <w:numId w:val="7"/>
        </w:numPr>
        <w:ind w:left="0"/>
        <w:jc w:val="both"/>
      </w:pPr>
      <w:r w:rsidRPr="003629AB">
        <w:t xml:space="preserve">Инвестиционная площадка «Туристическая зона </w:t>
      </w:r>
      <w:proofErr w:type="spellStart"/>
      <w:r w:rsidRPr="003629AB">
        <w:t>Ленево</w:t>
      </w:r>
      <w:proofErr w:type="spellEnd"/>
      <w:r w:rsidRPr="003629AB">
        <w:t xml:space="preserve">», расположена на территории Кондратьевского сельского поселения, в 950 метрах от озера </w:t>
      </w:r>
      <w:proofErr w:type="spellStart"/>
      <w:r w:rsidRPr="003629AB">
        <w:t>Ленево</w:t>
      </w:r>
      <w:proofErr w:type="spellEnd"/>
      <w:r w:rsidRPr="003629AB">
        <w:t>.</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w:t>
      </w:r>
      <w:proofErr w:type="spellStart"/>
      <w:r w:rsidRPr="003629AB">
        <w:rPr>
          <w:rFonts w:ascii="Times New Roman" w:hAnsi="Times New Roman"/>
          <w:sz w:val="24"/>
          <w:szCs w:val="24"/>
        </w:rPr>
        <w:t>Петропавловкий</w:t>
      </w:r>
      <w:proofErr w:type="spellEnd"/>
      <w:r w:rsidRPr="003629AB">
        <w:rPr>
          <w:rFonts w:ascii="Times New Roman" w:hAnsi="Times New Roman"/>
          <w:sz w:val="24"/>
          <w:szCs w:val="24"/>
        </w:rPr>
        <w:t xml:space="preserve"> винокуренный завод, памятник промышленной архитектуры, объект культурного наследия.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ab/>
        <w:t xml:space="preserve"> В 2019 году на территории природного заказника регионального значения «Озеро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открылась эколого-туристическая тропа, протяженностью 900 метров. На реализацию проекта было затрачено 1142289 рублей.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113F14" w:rsidRPr="003629AB" w:rsidRDefault="00113F14" w:rsidP="00113F14">
      <w:pPr>
        <w:spacing w:after="0" w:line="240" w:lineRule="auto"/>
        <w:jc w:val="center"/>
        <w:rPr>
          <w:rFonts w:ascii="Times New Roman" w:hAnsi="Times New Roman"/>
          <w:sz w:val="24"/>
          <w:szCs w:val="24"/>
        </w:rPr>
      </w:pP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113F14" w:rsidRPr="003629AB" w:rsidRDefault="00113F14" w:rsidP="00113F14">
      <w:pPr>
        <w:tabs>
          <w:tab w:val="left" w:pos="993"/>
        </w:tabs>
        <w:spacing w:after="0" w:line="240" w:lineRule="auto"/>
        <w:jc w:val="center"/>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4. Административно-хозяйственное обслуживание учреждений культуры.</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6. Описание мероприятий и целевых индикаторов их выполнения</w:t>
      </w:r>
    </w:p>
    <w:p w:rsidR="00113F14" w:rsidRPr="003629AB" w:rsidRDefault="00113F14" w:rsidP="00113F14">
      <w:pPr>
        <w:pStyle w:val="ConsPlusNonformat"/>
        <w:ind w:firstLine="708"/>
        <w:jc w:val="both"/>
        <w:rPr>
          <w:rFonts w:ascii="Times New Roman" w:hAnsi="Times New Roman" w:cs="Times New Roman"/>
          <w:sz w:val="24"/>
          <w:szCs w:val="24"/>
        </w:rPr>
      </w:pP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pStyle w:val="ConsPlusNonformat"/>
        <w:ind w:firstLine="708"/>
        <w:jc w:val="both"/>
        <w:rPr>
          <w:rFonts w:ascii="Times New Roman" w:hAnsi="Times New Roman" w:cs="Times New Roman"/>
          <w:b/>
          <w:sz w:val="24"/>
          <w:szCs w:val="24"/>
        </w:rPr>
      </w:pPr>
      <w:r w:rsidRPr="003629AB">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113F14" w:rsidRPr="003629AB" w:rsidRDefault="00113F14" w:rsidP="00113F14">
      <w:pPr>
        <w:pStyle w:val="ConsPlusNonformat"/>
        <w:numPr>
          <w:ilvl w:val="1"/>
          <w:numId w:val="9"/>
        </w:numPr>
        <w:ind w:left="0" w:firstLine="708"/>
        <w:jc w:val="both"/>
        <w:rPr>
          <w:rFonts w:ascii="Times New Roman" w:hAnsi="Times New Roman" w:cs="Times New Roman"/>
          <w:sz w:val="24"/>
          <w:szCs w:val="24"/>
        </w:rPr>
      </w:pPr>
      <w:r w:rsidRPr="003629AB">
        <w:rPr>
          <w:rFonts w:ascii="Times New Roman" w:hAnsi="Times New Roman" w:cs="Times New Roman"/>
          <w:sz w:val="24"/>
          <w:szCs w:val="24"/>
        </w:rPr>
        <w:t>«Оказание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113F14" w:rsidRPr="003629AB" w:rsidRDefault="00113F14" w:rsidP="00113F14">
      <w:pPr>
        <w:pStyle w:val="ConsPlusNonformat"/>
        <w:numPr>
          <w:ilvl w:val="1"/>
          <w:numId w:val="9"/>
        </w:numPr>
        <w:ind w:left="0" w:firstLine="720"/>
        <w:jc w:val="both"/>
        <w:rPr>
          <w:rFonts w:ascii="Times New Roman" w:hAnsi="Times New Roman" w:cs="Times New Roman"/>
          <w:sz w:val="24"/>
          <w:szCs w:val="24"/>
        </w:rPr>
      </w:pPr>
      <w:r w:rsidRPr="003629AB">
        <w:rPr>
          <w:rFonts w:ascii="Times New Roman" w:hAnsi="Times New Roman" w:cs="Times New Roman"/>
          <w:sz w:val="24"/>
          <w:szCs w:val="24"/>
        </w:rPr>
        <w:t>«Обеспечение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113F14" w:rsidRPr="003629AB" w:rsidRDefault="00113F14" w:rsidP="00113F14">
      <w:pPr>
        <w:pStyle w:val="ConsPlusNonformat"/>
        <w:numPr>
          <w:ilvl w:val="1"/>
          <w:numId w:val="9"/>
        </w:numPr>
        <w:ind w:left="0" w:hanging="372"/>
        <w:jc w:val="both"/>
        <w:rPr>
          <w:rFonts w:ascii="Times New Roman" w:hAnsi="Times New Roman" w:cs="Times New Roman"/>
          <w:sz w:val="24"/>
          <w:szCs w:val="24"/>
        </w:rPr>
      </w:pPr>
      <w:r w:rsidRPr="003629AB">
        <w:rPr>
          <w:rFonts w:ascii="Times New Roman" w:hAnsi="Times New Roman" w:cs="Times New Roman"/>
          <w:sz w:val="24"/>
          <w:szCs w:val="24"/>
        </w:rPr>
        <w:t>«Выплата заработной платы другим категориям работников»</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 платы работников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 xml:space="preserve">1.7.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w:t>
      </w:r>
      <w:r w:rsidRPr="0037394B">
        <w:rPr>
          <w:rFonts w:ascii="Times New Roman" w:hAnsi="Times New Roman" w:cs="Times New Roman"/>
          <w:sz w:val="24"/>
          <w:szCs w:val="24"/>
        </w:rPr>
        <w:lastRenderedPageBreak/>
        <w:t>утвержденных постановлением Правительства Российской Федерации от 9 июня 2022 года №1050»</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113F14" w:rsidRPr="003629AB" w:rsidRDefault="00113F14" w:rsidP="00113F14">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В рамках основного мероприятия «Сохранение и эффективное использование культурного наследия Муромцевского района» планируется выполнение следующих мероприятий:</w:t>
      </w:r>
    </w:p>
    <w:p w:rsidR="00113F14" w:rsidRPr="002F32BB" w:rsidRDefault="00113F14" w:rsidP="00113F14">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113F14" w:rsidRPr="002F32BB" w:rsidRDefault="00113F14" w:rsidP="00113F14">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113F14" w:rsidRPr="002F32BB" w:rsidRDefault="00113F14" w:rsidP="00113F14">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113F14" w:rsidRPr="002F32BB" w:rsidRDefault="00113F14" w:rsidP="00113F14">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113F14" w:rsidRPr="002F32BB" w:rsidRDefault="00113F14" w:rsidP="00113F14">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w:t>
      </w:r>
      <w:r w:rsidRPr="002F32BB">
        <w:rPr>
          <w:rFonts w:ascii="Times New Roman" w:hAnsi="Times New Roman"/>
          <w:sz w:val="24"/>
          <w:szCs w:val="24"/>
        </w:rPr>
        <w:lastRenderedPageBreak/>
        <w:t>индикатор – количество конкурсных программ, в которых участвуют учреждения и специалисты.</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«Государственная поддержка отрасли культуры (</w:t>
      </w:r>
      <w:proofErr w:type="spellStart"/>
      <w:r w:rsidRPr="002F32BB">
        <w:t>софинансирование</w:t>
      </w:r>
      <w:proofErr w:type="spellEnd"/>
      <w:r w:rsidRPr="002F32BB">
        <w:t xml:space="preserve"> расходов на модернизацию путем капитального ремонта муниципальных детских школ искусств по видам искусств)»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2F32BB" w:rsidRDefault="00113F14" w:rsidP="00113F14">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 xml:space="preserve">5.7 Модернизация учреждений </w:t>
      </w:r>
      <w:proofErr w:type="spellStart"/>
      <w:r w:rsidRPr="002F32BB">
        <w:t>культурно-досугового</w:t>
      </w:r>
      <w:proofErr w:type="spellEnd"/>
      <w:r w:rsidRPr="002F32BB">
        <w:t xml:space="preserve"> типа в сельской местности (Капитальный ремонт)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5.9 Создание модельных библиотек.</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113F14" w:rsidRPr="0037394B" w:rsidRDefault="00113F14" w:rsidP="00113F14">
      <w:pPr>
        <w:pStyle w:val="a6"/>
        <w:widowControl w:val="0"/>
        <w:autoSpaceDE w:val="0"/>
        <w:autoSpaceDN w:val="0"/>
        <w:adjustRightInd w:val="0"/>
        <w:ind w:left="0" w:firstLine="720"/>
        <w:jc w:val="both"/>
        <w:outlineLvl w:val="3"/>
      </w:pPr>
      <w:r w:rsidRPr="002F32BB">
        <w:t>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w:t>
      </w:r>
      <w:proofErr w:type="spellStart"/>
      <w:r w:rsidRPr="002F32BB">
        <w:t>Муромцевская</w:t>
      </w:r>
      <w:proofErr w:type="spellEnd"/>
      <w:r w:rsidRPr="002F32BB">
        <w:t xml:space="preserve"> детская школа искусств" Администрации Муромцевского муниципального района </w:t>
      </w:r>
      <w:r w:rsidRPr="0037394B">
        <w:t>Омской области.</w:t>
      </w:r>
    </w:p>
    <w:p w:rsidR="00113F14" w:rsidRPr="0037394B" w:rsidRDefault="00113F14" w:rsidP="00113F14">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37394B" w:rsidRDefault="00113F14" w:rsidP="00113F14">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113F14" w:rsidRPr="000C3C51" w:rsidRDefault="00113F14" w:rsidP="00113F14">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113F14" w:rsidRPr="000F1FD1" w:rsidRDefault="00113F14" w:rsidP="00113F14">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в которых сделан ремонт кровли.</w:t>
      </w:r>
    </w:p>
    <w:p w:rsidR="00113F14" w:rsidRPr="000F1FD1" w:rsidRDefault="00113F14" w:rsidP="00113F14">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w:t>
      </w:r>
      <w:r w:rsidRPr="000F1FD1">
        <w:lastRenderedPageBreak/>
        <w:t xml:space="preserve">видам искусств) "Муниципальное казенное учреждение дополнительного образования детей </w:t>
      </w:r>
      <w:proofErr w:type="spellStart"/>
      <w:r w:rsidRPr="000F1FD1">
        <w:t>Муромцевская</w:t>
      </w:r>
      <w:proofErr w:type="spellEnd"/>
      <w:r w:rsidRPr="000F1FD1">
        <w:t xml:space="preserve"> детская школа искусств "Школа ремесел" Администрации Муромцевского муниципального района Омской области.</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0F1FD1" w:rsidRDefault="00113F14" w:rsidP="00113F14">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113F14" w:rsidRPr="000F1FD1" w:rsidRDefault="00113F14" w:rsidP="00113F14">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113F14" w:rsidRPr="003629AB" w:rsidRDefault="00113F14" w:rsidP="00113F14">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113F14" w:rsidRPr="003629AB" w:rsidRDefault="00113F14" w:rsidP="00113F14">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113F14" w:rsidRPr="003629AB" w:rsidRDefault="00113F14" w:rsidP="00113F14">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8.2 Организация системы туристской навигации на территории Муромцевского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w:t>
      </w:r>
      <w:proofErr w:type="spellStart"/>
      <w:r w:rsidRPr="003629AB">
        <w:t>турпоказа</w:t>
      </w:r>
      <w:proofErr w:type="spellEnd"/>
      <w:r w:rsidRPr="003629AB">
        <w:t>.</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113F14" w:rsidRPr="003629AB" w:rsidRDefault="00113F14" w:rsidP="00113F14">
      <w:pPr>
        <w:widowControl w:val="0"/>
        <w:autoSpaceDE w:val="0"/>
        <w:autoSpaceDN w:val="0"/>
        <w:adjustRightInd w:val="0"/>
        <w:spacing w:after="0" w:line="240" w:lineRule="auto"/>
        <w:ind w:firstLine="720"/>
        <w:jc w:val="both"/>
        <w:rPr>
          <w:rFonts w:ascii="Times New Roman" w:hAnsi="Times New Roman"/>
          <w:sz w:val="24"/>
          <w:szCs w:val="24"/>
        </w:rPr>
      </w:pPr>
      <w:bookmarkStart w:id="0" w:name="_GoBack"/>
      <w:bookmarkEnd w:id="0"/>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113F14" w:rsidRPr="003629AB" w:rsidRDefault="00113F14" w:rsidP="00113F14">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113F14" w:rsidRPr="003629AB" w:rsidRDefault="00113F14" w:rsidP="00113F14">
      <w:pPr>
        <w:pStyle w:val="a6"/>
        <w:widowControl w:val="0"/>
        <w:autoSpaceDE w:val="0"/>
        <w:autoSpaceDN w:val="0"/>
        <w:adjustRightInd w:val="0"/>
        <w:ind w:left="0" w:firstLine="720"/>
        <w:jc w:val="both"/>
        <w:outlineLvl w:val="3"/>
      </w:pPr>
      <w:r w:rsidRPr="003629AB">
        <w:lastRenderedPageBreak/>
        <w:t>Для ежегодной оценки эффективности данного мероприятия используется целевой индикатор – количество выпущенных статей.</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13F14" w:rsidRPr="003629AB" w:rsidRDefault="00113F14" w:rsidP="00113F14">
      <w:pPr>
        <w:widowControl w:val="0"/>
        <w:autoSpaceDE w:val="0"/>
        <w:autoSpaceDN w:val="0"/>
        <w:adjustRightInd w:val="0"/>
        <w:spacing w:after="0" w:line="240" w:lineRule="auto"/>
        <w:ind w:firstLine="540"/>
        <w:jc w:val="center"/>
        <w:rPr>
          <w:rFonts w:ascii="Times New Roman" w:hAnsi="Times New Roman"/>
          <w:sz w:val="24"/>
          <w:szCs w:val="24"/>
        </w:rPr>
      </w:pP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1 344 938 465,23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201 926 334,28</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1 233 408 535,77</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167 280 000,00</w:t>
      </w:r>
      <w:r w:rsidRPr="003629AB">
        <w:rPr>
          <w:rFonts w:ascii="Times New Roman" w:hAnsi="Times New Roman"/>
          <w:sz w:val="24"/>
          <w:szCs w:val="24"/>
        </w:rPr>
        <w:t xml:space="preserve">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146 800 897,00</w:t>
      </w:r>
      <w:r w:rsidRPr="003629AB">
        <w:rPr>
          <w:rFonts w:ascii="Times New Roman" w:hAnsi="Times New Roman"/>
          <w:sz w:val="24"/>
          <w:szCs w:val="24"/>
        </w:rPr>
        <w:t xml:space="preserve">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105 320 377,92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2B242C"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2B242C" w:rsidRDefault="002B242C" w:rsidP="002B242C">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2B242C" w:rsidRDefault="002B242C" w:rsidP="002B242C">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33 564 631,83 </w:t>
      </w:r>
      <w:r w:rsidRPr="003629AB">
        <w:rPr>
          <w:rFonts w:ascii="Times New Roman" w:hAnsi="Times New Roman"/>
          <w:sz w:val="24"/>
          <w:szCs w:val="24"/>
        </w:rPr>
        <w:t>рубл</w:t>
      </w:r>
      <w:r>
        <w:rPr>
          <w:rFonts w:ascii="Times New Roman" w:hAnsi="Times New Roman"/>
          <w:sz w:val="24"/>
          <w:szCs w:val="24"/>
        </w:rPr>
        <w:t>ь</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6 209 551,54</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 xml:space="preserve">, в том числе: </w:t>
      </w:r>
    </w:p>
    <w:p w:rsidR="002B242C"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2B242C"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B242C" w:rsidRDefault="002B242C" w:rsidP="002B242C">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1 081 702,45 </w:t>
      </w:r>
      <w:r w:rsidRPr="003629AB">
        <w:rPr>
          <w:rFonts w:ascii="Times New Roman" w:hAnsi="Times New Roman"/>
          <w:sz w:val="24"/>
          <w:szCs w:val="24"/>
        </w:rPr>
        <w:t>рубл</w:t>
      </w:r>
      <w:r>
        <w:rPr>
          <w:rFonts w:ascii="Times New Roman" w:hAnsi="Times New Roman"/>
          <w:sz w:val="24"/>
          <w:szCs w:val="24"/>
        </w:rPr>
        <w:t>я</w:t>
      </w:r>
    </w:p>
    <w:p w:rsidR="00113F14" w:rsidRPr="003629AB" w:rsidRDefault="00113F14" w:rsidP="002B242C">
      <w:pPr>
        <w:spacing w:after="0" w:line="240" w:lineRule="auto"/>
        <w:jc w:val="both"/>
        <w:rPr>
          <w:rFonts w:ascii="Times New Roman" w:hAnsi="Times New Roman"/>
          <w:sz w:val="24"/>
          <w:szCs w:val="24"/>
        </w:rPr>
      </w:pPr>
      <w:r>
        <w:rPr>
          <w:rFonts w:ascii="Times New Roman" w:hAnsi="Times New Roman"/>
          <w:sz w:val="24"/>
          <w:szCs w:val="24"/>
        </w:rPr>
        <w:tab/>
      </w: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7"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widowControl w:val="0"/>
        <w:autoSpaceDE w:val="0"/>
        <w:autoSpaceDN w:val="0"/>
        <w:adjustRightInd w:val="0"/>
        <w:spacing w:after="0" w:line="240" w:lineRule="auto"/>
        <w:ind w:firstLine="709"/>
        <w:jc w:val="both"/>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113F14" w:rsidRPr="003629AB" w:rsidRDefault="00113F14" w:rsidP="00113F14">
      <w:pPr>
        <w:widowControl w:val="0"/>
        <w:autoSpaceDE w:val="0"/>
        <w:autoSpaceDN w:val="0"/>
        <w:adjustRightInd w:val="0"/>
        <w:spacing w:after="0" w:line="240" w:lineRule="auto"/>
        <w:jc w:val="center"/>
        <w:outlineLvl w:val="3"/>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113F14" w:rsidRPr="003629AB" w:rsidRDefault="00113F14" w:rsidP="00113F14">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lastRenderedPageBreak/>
        <w:t>2025 год – 93%</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pStyle w:val="a6"/>
        <w:numPr>
          <w:ilvl w:val="0"/>
          <w:numId w:val="8"/>
        </w:numPr>
        <w:tabs>
          <w:tab w:val="left" w:pos="1134"/>
        </w:tabs>
        <w:ind w:left="0" w:firstLine="709"/>
        <w:jc w:val="both"/>
      </w:pPr>
      <w:r w:rsidRPr="003629AB">
        <w:t xml:space="preserve">Увеличение количества населения, участвующего в платных </w:t>
      </w:r>
      <w:proofErr w:type="spellStart"/>
      <w:r w:rsidRPr="003629AB">
        <w:t>досуговых</w:t>
      </w:r>
      <w:proofErr w:type="spellEnd"/>
      <w:r w:rsidRPr="003629AB">
        <w:t xml:space="preserve"> мероприятиях, в том числе по годам:</w:t>
      </w:r>
    </w:p>
    <w:p w:rsidR="00113F14" w:rsidRPr="003629AB" w:rsidRDefault="00113F14" w:rsidP="00113F14">
      <w:pPr>
        <w:pStyle w:val="a6"/>
        <w:ind w:left="0"/>
        <w:jc w:val="both"/>
      </w:pPr>
      <w:r w:rsidRPr="003629AB">
        <w:t>2022 год – 9216 человек</w:t>
      </w:r>
    </w:p>
    <w:p w:rsidR="00113F14" w:rsidRPr="003629AB" w:rsidRDefault="00113F14" w:rsidP="00113F14">
      <w:pPr>
        <w:pStyle w:val="a6"/>
        <w:ind w:left="0"/>
        <w:jc w:val="both"/>
      </w:pPr>
      <w:r w:rsidRPr="003629AB">
        <w:t>2023 год – 9308 человек</w:t>
      </w:r>
    </w:p>
    <w:p w:rsidR="00113F14" w:rsidRPr="003629AB" w:rsidRDefault="00113F14" w:rsidP="00113F14">
      <w:pPr>
        <w:pStyle w:val="a6"/>
        <w:ind w:left="0"/>
        <w:jc w:val="both"/>
      </w:pPr>
      <w:r w:rsidRPr="003629AB">
        <w:t>2024 год – 9401 человек</w:t>
      </w:r>
    </w:p>
    <w:p w:rsidR="00113F14" w:rsidRPr="003629AB" w:rsidRDefault="00113F14" w:rsidP="00113F14">
      <w:pPr>
        <w:pStyle w:val="a6"/>
        <w:ind w:left="0"/>
        <w:jc w:val="both"/>
      </w:pPr>
      <w:r w:rsidRPr="003629AB">
        <w:t>2025 год – 9495 человек</w:t>
      </w:r>
    </w:p>
    <w:p w:rsidR="00113F14" w:rsidRPr="003629AB" w:rsidRDefault="00113F14" w:rsidP="00113F14">
      <w:pPr>
        <w:pStyle w:val="a6"/>
        <w:ind w:left="0"/>
        <w:jc w:val="both"/>
      </w:pPr>
      <w:r w:rsidRPr="003629AB">
        <w:t xml:space="preserve">2026 год – 9589 человек </w:t>
      </w:r>
    </w:p>
    <w:p w:rsidR="00113F14" w:rsidRPr="003629AB" w:rsidRDefault="00113F14" w:rsidP="00113F14">
      <w:pPr>
        <w:pStyle w:val="a6"/>
        <w:ind w:left="0"/>
        <w:jc w:val="both"/>
      </w:pPr>
      <w:r w:rsidRPr="003629AB">
        <w:t>2027 год – 9684 человек</w:t>
      </w:r>
    </w:p>
    <w:p w:rsidR="00113F14" w:rsidRPr="003629AB" w:rsidRDefault="00113F14" w:rsidP="00113F14">
      <w:pPr>
        <w:pStyle w:val="a6"/>
        <w:ind w:left="0"/>
        <w:jc w:val="both"/>
      </w:pPr>
      <w:r w:rsidRPr="003629AB">
        <w:t>2028 год – 9780 человек</w:t>
      </w:r>
    </w:p>
    <w:p w:rsidR="00113F14" w:rsidRPr="003629AB" w:rsidRDefault="00113F14" w:rsidP="00113F14">
      <w:pPr>
        <w:pStyle w:val="a6"/>
        <w:ind w:left="0"/>
        <w:jc w:val="both"/>
      </w:pPr>
      <w:r w:rsidRPr="003629AB">
        <w:t>2029 год – 9877 человек</w:t>
      </w:r>
    </w:p>
    <w:p w:rsidR="00113F14" w:rsidRPr="003629AB" w:rsidRDefault="00113F14" w:rsidP="00113F14">
      <w:pPr>
        <w:pStyle w:val="a6"/>
        <w:ind w:left="0"/>
        <w:jc w:val="both"/>
      </w:pPr>
      <w:r w:rsidRPr="003629AB">
        <w:t>2030 год – 9975 человек</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113F14" w:rsidRPr="003629AB" w:rsidRDefault="00113F14" w:rsidP="00113F14">
      <w:pPr>
        <w:pStyle w:val="a6"/>
        <w:ind w:left="0" w:firstLine="720"/>
        <w:jc w:val="both"/>
      </w:pPr>
      <w:r w:rsidRPr="003629AB">
        <w:t>2022 год – 13  единиц</w:t>
      </w:r>
    </w:p>
    <w:p w:rsidR="00113F14" w:rsidRPr="003629AB" w:rsidRDefault="00113F14" w:rsidP="00113F14">
      <w:pPr>
        <w:pStyle w:val="a6"/>
        <w:ind w:left="0" w:firstLine="720"/>
        <w:jc w:val="both"/>
      </w:pPr>
      <w:r w:rsidRPr="003629AB">
        <w:t>2023 год – 15 единиц</w:t>
      </w:r>
    </w:p>
    <w:p w:rsidR="00113F14" w:rsidRPr="003629AB" w:rsidRDefault="00113F14" w:rsidP="00113F14">
      <w:pPr>
        <w:pStyle w:val="a6"/>
        <w:ind w:left="0"/>
        <w:jc w:val="both"/>
      </w:pPr>
      <w:r w:rsidRPr="003629AB">
        <w:t xml:space="preserve">            2024 год – 17 единиц</w:t>
      </w:r>
    </w:p>
    <w:p w:rsidR="00113F14" w:rsidRPr="003629AB" w:rsidRDefault="00113F14" w:rsidP="00113F14">
      <w:pPr>
        <w:pStyle w:val="a6"/>
        <w:ind w:left="0"/>
        <w:jc w:val="both"/>
      </w:pPr>
      <w:r w:rsidRPr="003629AB">
        <w:t xml:space="preserve">            2025 год – 18 единиц</w:t>
      </w:r>
    </w:p>
    <w:p w:rsidR="00113F14" w:rsidRPr="003629AB" w:rsidRDefault="00113F14" w:rsidP="00113F14">
      <w:pPr>
        <w:pStyle w:val="a6"/>
        <w:ind w:left="0"/>
        <w:jc w:val="both"/>
      </w:pPr>
      <w:r w:rsidRPr="003629AB">
        <w:t xml:space="preserve">            2026 год – 20  единиц</w:t>
      </w:r>
    </w:p>
    <w:p w:rsidR="00113F14" w:rsidRPr="003629AB" w:rsidRDefault="00113F14" w:rsidP="00113F14">
      <w:pPr>
        <w:pStyle w:val="a6"/>
        <w:ind w:left="0"/>
        <w:jc w:val="both"/>
      </w:pPr>
      <w:r w:rsidRPr="003629AB">
        <w:t xml:space="preserve">            2027 год – 22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113F14">
      <w:pPr>
        <w:pStyle w:val="a6"/>
        <w:ind w:left="0"/>
        <w:jc w:val="both"/>
      </w:pPr>
      <w:r w:rsidRPr="003629AB">
        <w:t xml:space="preserve">            2029 год – 28 единиц</w:t>
      </w:r>
    </w:p>
    <w:p w:rsidR="00113F14" w:rsidRPr="003629AB" w:rsidRDefault="00113F14" w:rsidP="00113F14">
      <w:pPr>
        <w:pStyle w:val="a6"/>
        <w:ind w:left="0"/>
        <w:jc w:val="both"/>
      </w:pPr>
      <w:r w:rsidRPr="003629AB">
        <w:t xml:space="preserve">            2030 год – 30 единиц</w:t>
      </w:r>
    </w:p>
    <w:p w:rsidR="00113F14" w:rsidRPr="003629AB" w:rsidRDefault="00113F14" w:rsidP="00113F14">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2028 год –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113F14" w:rsidRPr="003629AB" w:rsidRDefault="00113F14" w:rsidP="00113F14">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113F14" w:rsidRPr="003629AB" w:rsidRDefault="00113F14" w:rsidP="00113F14">
      <w:pPr>
        <w:pStyle w:val="ConsPlusCell"/>
        <w:jc w:val="both"/>
        <w:rPr>
          <w:sz w:val="24"/>
          <w:szCs w:val="24"/>
        </w:rPr>
      </w:pPr>
      <w:r w:rsidRPr="003629AB">
        <w:rPr>
          <w:sz w:val="24"/>
          <w:szCs w:val="24"/>
        </w:rPr>
        <w:t xml:space="preserve">            2022 год – 70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113F14" w:rsidRPr="003629AB" w:rsidRDefault="00113F14" w:rsidP="00113F14">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113F14" w:rsidRPr="003629AB" w:rsidRDefault="00113F14" w:rsidP="00113F14">
      <w:pPr>
        <w:autoSpaceDE w:val="0"/>
        <w:autoSpaceDN w:val="0"/>
        <w:adjustRightInd w:val="0"/>
        <w:spacing w:after="0" w:line="240" w:lineRule="auto"/>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20"/>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Общее руководство и контроль за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ходом реализации Подпрограммы осуществляется на основе проводимого мониторинга, измерения целевых показателей и индикаторов.</w:t>
      </w:r>
    </w:p>
    <w:p w:rsidR="00113F14" w:rsidRPr="003629AB" w:rsidRDefault="00113F14" w:rsidP="00113F1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t xml:space="preserve">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w:t>
      </w:r>
      <w:r w:rsidRPr="003629AB">
        <w:rPr>
          <w:rFonts w:ascii="Times New Roman" w:hAnsi="Times New Roman"/>
          <w:sz w:val="24"/>
          <w:szCs w:val="24"/>
        </w:rPr>
        <w:lastRenderedPageBreak/>
        <w:t>Администрации Муромцевского муниципального района Омской области от 18.07.2013 № 381-п,   в сроки до 1 мая года, следующего за отчетным.</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4963"/>
      </w:tblGrid>
      <w:tr w:rsidR="00113F14" w:rsidRPr="003629AB" w:rsidTr="009C569C">
        <w:tc>
          <w:tcPr>
            <w:tcW w:w="4608" w:type="dxa"/>
          </w:tcPr>
          <w:p w:rsidR="00113F14" w:rsidRPr="003629AB" w:rsidRDefault="00113F14" w:rsidP="009C569C">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113F14" w:rsidRPr="003629AB" w:rsidRDefault="00113F14" w:rsidP="009C569C">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113F14" w:rsidRPr="003629AB" w:rsidTr="009C569C">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Финансовые риски</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Существенное, (по сравнению с утвержденным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113F14" w:rsidRPr="003629AB" w:rsidTr="009C569C">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Организационные риски</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proofErr w:type="spellStart"/>
            <w:r w:rsidRPr="003629AB">
              <w:rPr>
                <w:rFonts w:ascii="Times New Roman" w:hAnsi="Times New Roman"/>
                <w:sz w:val="24"/>
                <w:szCs w:val="24"/>
              </w:rPr>
              <w:t>Недостижение</w:t>
            </w:r>
            <w:proofErr w:type="spellEnd"/>
            <w:r w:rsidRPr="003629AB">
              <w:rPr>
                <w:rFonts w:ascii="Times New Roman" w:hAnsi="Times New Roman"/>
                <w:sz w:val="24"/>
                <w:szCs w:val="24"/>
              </w:rPr>
              <w:t xml:space="preserve"> целевых показателей Программы</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выполнения Подпрограммы, корректировка соответствующих мероприятий и разработка дополнительных мер по реализации мероприятий.</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Дефицит квалифицированных кадров</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Проведение </w:t>
            </w:r>
            <w:proofErr w:type="spellStart"/>
            <w:r w:rsidRPr="003629AB">
              <w:rPr>
                <w:rFonts w:ascii="Times New Roman" w:hAnsi="Times New Roman"/>
                <w:sz w:val="24"/>
                <w:szCs w:val="24"/>
              </w:rPr>
              <w:t>профориентационной</w:t>
            </w:r>
            <w:proofErr w:type="spellEnd"/>
            <w:r w:rsidRPr="003629AB">
              <w:rPr>
                <w:rFonts w:ascii="Times New Roman" w:hAnsi="Times New Roman"/>
                <w:sz w:val="24"/>
                <w:szCs w:val="24"/>
              </w:rPr>
              <w:t xml:space="preserve">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113F14" w:rsidRPr="003629AB" w:rsidTr="009C569C">
        <w:tc>
          <w:tcPr>
            <w:tcW w:w="4608" w:type="dxa"/>
          </w:tcPr>
          <w:p w:rsidR="00113F14" w:rsidRPr="003629AB" w:rsidRDefault="00113F14" w:rsidP="00113F14">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Снижение существующего </w:t>
            </w:r>
            <w:proofErr w:type="spellStart"/>
            <w:r w:rsidRPr="003629AB">
              <w:rPr>
                <w:rFonts w:ascii="Times New Roman" w:hAnsi="Times New Roman"/>
                <w:sz w:val="24"/>
                <w:szCs w:val="24"/>
              </w:rPr>
              <w:t>турпотока</w:t>
            </w:r>
            <w:proofErr w:type="spellEnd"/>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Мониторинг предпочтений туристов, активизация продвижения Муромцевского </w:t>
            </w:r>
            <w:r w:rsidRPr="003629AB">
              <w:rPr>
                <w:rFonts w:ascii="Times New Roman" w:hAnsi="Times New Roman"/>
                <w:sz w:val="24"/>
                <w:szCs w:val="24"/>
              </w:rPr>
              <w:lastRenderedPageBreak/>
              <w:t>муниципального района на туристических рынках</w:t>
            </w:r>
          </w:p>
        </w:tc>
      </w:tr>
    </w:tbl>
    <w:p w:rsidR="00113F14" w:rsidRDefault="00113F14" w:rsidP="00113F14"/>
    <w:p w:rsidR="00683ECA" w:rsidRDefault="00683ECA" w:rsidP="00683ECA"/>
    <w:p w:rsidR="009D75F2" w:rsidRDefault="009D75F2" w:rsidP="009D75F2"/>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proofErr w:type="spellStart"/>
            <w:r w:rsidRPr="003629AB">
              <w:rPr>
                <w:sz w:val="24"/>
                <w:szCs w:val="24"/>
              </w:rPr>
              <w:t>Межпоселенческое</w:t>
            </w:r>
            <w:proofErr w:type="spellEnd"/>
            <w:r w:rsidRPr="003629AB">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Pr="003629AB">
              <w:rPr>
                <w:sz w:val="24"/>
                <w:szCs w:val="24"/>
              </w:rPr>
              <w:t>ЦДМФКиС</w:t>
            </w:r>
            <w:proofErr w:type="spellEnd"/>
            <w:r w:rsidRPr="003629AB">
              <w:rPr>
                <w:sz w:val="24"/>
                <w:szCs w:val="24"/>
              </w:rPr>
              <w:t>»)</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lastRenderedPageBreak/>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C8588C">
              <w:rPr>
                <w:rFonts w:ascii="Times New Roman" w:hAnsi="Times New Roman"/>
                <w:sz w:val="24"/>
                <w:szCs w:val="24"/>
              </w:rPr>
              <w:t xml:space="preserve">93 </w:t>
            </w:r>
            <w:r w:rsidR="00996FF1">
              <w:rPr>
                <w:rFonts w:ascii="Times New Roman" w:hAnsi="Times New Roman"/>
                <w:sz w:val="24"/>
                <w:szCs w:val="24"/>
              </w:rPr>
              <w:t>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C8588C">
              <w:rPr>
                <w:rFonts w:ascii="Times New Roman" w:hAnsi="Times New Roman"/>
                <w:sz w:val="24"/>
                <w:szCs w:val="24"/>
              </w:rPr>
              <w:t>11 167 178,00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07BD0">
              <w:rPr>
                <w:rFonts w:ascii="Times New Roman" w:hAnsi="Times New Roman"/>
                <w:sz w:val="24"/>
                <w:szCs w:val="24"/>
              </w:rPr>
              <w:t xml:space="preserve">11 </w:t>
            </w:r>
            <w:r w:rsidR="00C8588C">
              <w:rPr>
                <w:rFonts w:ascii="Times New Roman" w:hAnsi="Times New Roman"/>
                <w:sz w:val="24"/>
                <w:szCs w:val="24"/>
              </w:rPr>
              <w:t>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C8588C">
              <w:rPr>
                <w:rFonts w:ascii="Times New Roman" w:hAnsi="Times New Roman"/>
                <w:sz w:val="24"/>
                <w:szCs w:val="24"/>
              </w:rPr>
              <w:t>11 196 178,00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996FF1">
              <w:rPr>
                <w:rFonts w:ascii="Times New Roman" w:hAnsi="Times New Roman"/>
                <w:sz w:val="24"/>
                <w:szCs w:val="24"/>
              </w:rPr>
              <w:t>93 180 254,18</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996FF1">
              <w:rPr>
                <w:rFonts w:ascii="Times New Roman" w:hAnsi="Times New Roman"/>
                <w:sz w:val="24"/>
                <w:szCs w:val="24"/>
              </w:rPr>
              <w:t>я</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Источниками финансирования подпрограммы являются поступления налоговых и неналоговых доходов местного бюджета, поступлений </w:t>
            </w:r>
            <w:r w:rsidRPr="003629AB">
              <w:rPr>
                <w:rFonts w:ascii="Times New Roman" w:hAnsi="Times New Roman"/>
                <w:sz w:val="24"/>
                <w:szCs w:val="24"/>
              </w:rPr>
              <w:lastRenderedPageBreak/>
              <w:t>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систематически занимающихся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Муромцевского лицея и </w:t>
      </w:r>
      <w:proofErr w:type="spellStart"/>
      <w:r w:rsidRPr="003629AB">
        <w:rPr>
          <w:rFonts w:ascii="Times New Roman" w:hAnsi="Times New Roman"/>
          <w:sz w:val="24"/>
          <w:szCs w:val="24"/>
        </w:rPr>
        <w:t>Артынской</w:t>
      </w:r>
      <w:proofErr w:type="spellEnd"/>
      <w:r w:rsidRPr="003629AB">
        <w:rPr>
          <w:rFonts w:ascii="Times New Roman" w:hAnsi="Times New Roman"/>
          <w:sz w:val="24"/>
          <w:szCs w:val="24"/>
        </w:rPr>
        <w:t xml:space="preserve"> СОШ по программе "</w:t>
      </w:r>
      <w:proofErr w:type="spellStart"/>
      <w:r w:rsidRPr="003629AB">
        <w:rPr>
          <w:rFonts w:ascii="Times New Roman" w:hAnsi="Times New Roman"/>
          <w:sz w:val="24"/>
          <w:szCs w:val="24"/>
        </w:rPr>
        <w:t>Газпромнефть</w:t>
      </w:r>
      <w:proofErr w:type="spellEnd"/>
      <w:r w:rsidRPr="003629AB">
        <w:rPr>
          <w:rFonts w:ascii="Times New Roman" w:hAnsi="Times New Roman"/>
          <w:sz w:val="24"/>
          <w:szCs w:val="24"/>
        </w:rPr>
        <w:t xml:space="preserve">-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w:t>
      </w:r>
      <w:r w:rsidRPr="003629AB">
        <w:rPr>
          <w:rFonts w:ascii="Times New Roman" w:hAnsi="Times New Roman"/>
          <w:sz w:val="24"/>
          <w:szCs w:val="24"/>
        </w:rPr>
        <w:lastRenderedPageBreak/>
        <w:t xml:space="preserve">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Реализация данной Подпрограммы позволит решить указанные проблемы. Причем, принципиальное значение для 100 % реализации выше обозначенных Подпрограммой </w:t>
      </w:r>
      <w:r w:rsidRPr="003629AB">
        <w:rPr>
          <w:rFonts w:ascii="Times New Roman" w:hAnsi="Times New Roman"/>
          <w:sz w:val="24"/>
          <w:szCs w:val="24"/>
        </w:rPr>
        <w:lastRenderedPageBreak/>
        <w:t>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w:t>
      </w:r>
      <w:proofErr w:type="spellStart"/>
      <w:r w:rsidRPr="003629AB">
        <w:t>Муромцевском</w:t>
      </w:r>
      <w:proofErr w:type="spellEnd"/>
      <w:r w:rsidRPr="003629AB">
        <w:t xml:space="preserve">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lastRenderedPageBreak/>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До – доля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Чв</w:t>
      </w:r>
      <w:proofErr w:type="spellEnd"/>
      <w:r w:rsidRPr="003629AB">
        <w:rPr>
          <w:rFonts w:ascii="Times New Roman" w:hAnsi="Times New Roman"/>
          <w:sz w:val="24"/>
          <w:szCs w:val="24"/>
        </w:rPr>
        <w:t xml:space="preserve">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Ду</w:t>
      </w:r>
      <w:proofErr w:type="spellEnd"/>
      <w:r w:rsidRPr="003629AB">
        <w:rPr>
          <w:rFonts w:ascii="Times New Roman" w:hAnsi="Times New Roman"/>
          <w:sz w:val="24"/>
          <w:szCs w:val="24"/>
        </w:rPr>
        <w:t xml:space="preserve">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политики на период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 xml:space="preserve">В рамках основного мероприятия «Развитие физической культуры и массового спорта в </w:t>
      </w:r>
      <w:proofErr w:type="spellStart"/>
      <w:r w:rsidRPr="003629AB">
        <w:rPr>
          <w:rFonts w:ascii="Times New Roman" w:hAnsi="Times New Roman"/>
          <w:b/>
          <w:sz w:val="24"/>
          <w:szCs w:val="24"/>
        </w:rPr>
        <w:t>Муромцевском</w:t>
      </w:r>
      <w:proofErr w:type="spellEnd"/>
      <w:r w:rsidRPr="003629AB">
        <w:rPr>
          <w:rFonts w:ascii="Times New Roman" w:hAnsi="Times New Roman"/>
          <w:b/>
          <w:sz w:val="24"/>
          <w:szCs w:val="24"/>
        </w:rPr>
        <w:t xml:space="preserve">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lastRenderedPageBreak/>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lastRenderedPageBreak/>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Мероприятие 1. Проведение мероприятий, направленных на профилактику правонарушений, потребления наркотических и </w:t>
      </w:r>
      <w:proofErr w:type="spellStart"/>
      <w:r w:rsidRPr="00D96772">
        <w:rPr>
          <w:rFonts w:ascii="Times New Roman" w:hAnsi="Times New Roman"/>
          <w:sz w:val="24"/>
          <w:szCs w:val="24"/>
        </w:rPr>
        <w:t>психоактивных</w:t>
      </w:r>
      <w:proofErr w:type="spellEnd"/>
      <w:r w:rsidRPr="00D96772">
        <w:rPr>
          <w:rFonts w:ascii="Times New Roman" w:hAnsi="Times New Roman"/>
          <w:sz w:val="24"/>
          <w:szCs w:val="24"/>
        </w:rPr>
        <w:t xml:space="preserve">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93 475 254,18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93 180 254,18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rFonts w:ascii="Times New Roman" w:hAnsi="Times New Roman"/>
                <w:sz w:val="24"/>
                <w:szCs w:val="24"/>
              </w:rPr>
              <w:t>Муромцевскому</w:t>
            </w:r>
            <w:proofErr w:type="spellEnd"/>
            <w:r w:rsidRPr="003629AB">
              <w:rPr>
                <w:rFonts w:ascii="Times New Roman" w:hAnsi="Times New Roman"/>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w:t>
            </w:r>
            <w:r w:rsidRPr="003629AB">
              <w:rPr>
                <w:sz w:val="24"/>
                <w:szCs w:val="24"/>
              </w:rPr>
              <w:lastRenderedPageBreak/>
              <w:t>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996FF1">
              <w:rPr>
                <w:rFonts w:ascii="Times New Roman" w:hAnsi="Times New Roman"/>
                <w:sz w:val="24"/>
                <w:szCs w:val="24"/>
              </w:rPr>
              <w:t>12 954 556,15</w:t>
            </w:r>
            <w:r w:rsidRPr="00EB6B06">
              <w:rPr>
                <w:rFonts w:ascii="Times New Roman" w:hAnsi="Times New Roman"/>
                <w:sz w:val="24"/>
                <w:szCs w:val="24"/>
              </w:rPr>
              <w:t xml:space="preserve"> рубл</w:t>
            </w:r>
            <w:r w:rsidR="00996FF1">
              <w:rPr>
                <w:rFonts w:ascii="Times New Roman" w:hAnsi="Times New Roman"/>
                <w:sz w:val="24"/>
                <w:szCs w:val="24"/>
              </w:rPr>
              <w:t>ей</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803</w:t>
            </w:r>
            <w:r>
              <w:rPr>
                <w:rFonts w:ascii="Times New Roman" w:hAnsi="Times New Roman"/>
                <w:sz w:val="24"/>
                <w:szCs w:val="24"/>
              </w:rPr>
              <w:t xml:space="preserve"> 000,00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4F0906" w:rsidP="00EB6DEC">
            <w:pPr>
              <w:spacing w:after="0" w:line="240" w:lineRule="auto"/>
              <w:jc w:val="both"/>
              <w:rPr>
                <w:rFonts w:ascii="Times New Roman" w:hAnsi="Times New Roman"/>
                <w:sz w:val="24"/>
                <w:szCs w:val="24"/>
              </w:rPr>
            </w:pPr>
            <w:r>
              <w:rPr>
                <w:rFonts w:ascii="Times New Roman" w:hAnsi="Times New Roman"/>
                <w:sz w:val="24"/>
                <w:szCs w:val="24"/>
              </w:rPr>
              <w:t>6 592 909,08</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2024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8A47F9">
              <w:rPr>
                <w:rFonts w:ascii="Times New Roman" w:hAnsi="Times New Roman"/>
                <w:sz w:val="24"/>
                <w:szCs w:val="24"/>
              </w:rPr>
              <w:t xml:space="preserve">5 </w:t>
            </w:r>
            <w:r w:rsidR="00152502">
              <w:rPr>
                <w:rFonts w:ascii="Times New Roman" w:hAnsi="Times New Roman"/>
                <w:sz w:val="24"/>
                <w:szCs w:val="24"/>
              </w:rPr>
              <w:t>513</w:t>
            </w:r>
            <w:r w:rsidR="00A61E40">
              <w:rPr>
                <w:rFonts w:ascii="Times New Roman" w:hAnsi="Times New Roman"/>
                <w:sz w:val="24"/>
                <w:szCs w:val="24"/>
              </w:rPr>
              <w:t xml:space="preserve"> 623,60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ab/>
        <w:t xml:space="preserve">В 2021 году </w:t>
      </w:r>
      <w:proofErr w:type="spellStart"/>
      <w:r w:rsidRPr="00EB6B06">
        <w:rPr>
          <w:rFonts w:ascii="Times New Roman" w:hAnsi="Times New Roman"/>
          <w:sz w:val="24"/>
          <w:szCs w:val="24"/>
        </w:rPr>
        <w:t>Муромцевский</w:t>
      </w:r>
      <w:proofErr w:type="spellEnd"/>
      <w:r w:rsidRPr="00EB6B06">
        <w:rPr>
          <w:rFonts w:ascii="Times New Roman" w:hAnsi="Times New Roman"/>
          <w:sz w:val="24"/>
          <w:szCs w:val="24"/>
        </w:rPr>
        <w:t xml:space="preserve">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9"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0"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w:t>
      </w:r>
      <w:proofErr w:type="spellStart"/>
      <w:r w:rsidRPr="00EB6B06">
        <w:rPr>
          <w:rFonts w:ascii="Times New Roman" w:hAnsi="Times New Roman"/>
          <w:sz w:val="24"/>
          <w:szCs w:val="24"/>
        </w:rPr>
        <w:t>Кабызинское</w:t>
      </w:r>
      <w:proofErr w:type="spellEnd"/>
      <w:r w:rsidRPr="00EB6B06">
        <w:rPr>
          <w:rFonts w:ascii="Times New Roman" w:hAnsi="Times New Roman"/>
          <w:sz w:val="24"/>
          <w:szCs w:val="24"/>
        </w:rPr>
        <w:t xml:space="preserve">, </w:t>
      </w:r>
      <w:proofErr w:type="spellStart"/>
      <w:r w:rsidRPr="00EB6B06">
        <w:rPr>
          <w:rFonts w:ascii="Times New Roman" w:hAnsi="Times New Roman"/>
          <w:sz w:val="24"/>
          <w:szCs w:val="24"/>
        </w:rPr>
        <w:t>Кондратьевское</w:t>
      </w:r>
      <w:proofErr w:type="spellEnd"/>
      <w:r w:rsidRPr="00EB6B06">
        <w:rPr>
          <w:rFonts w:ascii="Times New Roman" w:hAnsi="Times New Roman"/>
          <w:sz w:val="24"/>
          <w:szCs w:val="24"/>
        </w:rPr>
        <w:t xml:space="preserve">, Курганское, </w:t>
      </w:r>
      <w:proofErr w:type="spellStart"/>
      <w:r w:rsidRPr="00EB6B06">
        <w:rPr>
          <w:rFonts w:ascii="Times New Roman" w:hAnsi="Times New Roman"/>
          <w:sz w:val="24"/>
          <w:szCs w:val="24"/>
        </w:rPr>
        <w:t>Пореченское</w:t>
      </w:r>
      <w:proofErr w:type="spellEnd"/>
      <w:r w:rsidRPr="00EB6B06">
        <w:rPr>
          <w:rFonts w:ascii="Times New Roman" w:hAnsi="Times New Roman"/>
          <w:sz w:val="24"/>
          <w:szCs w:val="24"/>
        </w:rPr>
        <w:t xml:space="preserve"> и Рязанское сельских поселений отсутствует крупные и средние предприятия. Основную часть в заявленной работодателями (индивидуальные </w:t>
      </w:r>
      <w:r w:rsidRPr="00EB6B06">
        <w:rPr>
          <w:rFonts w:ascii="Times New Roman" w:hAnsi="Times New Roman"/>
          <w:sz w:val="24"/>
          <w:szCs w:val="24"/>
        </w:rPr>
        <w:lastRenderedPageBreak/>
        <w:t xml:space="preserve">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w:t>
      </w:r>
      <w:r w:rsidRPr="00EB6B06">
        <w:rPr>
          <w:rFonts w:ascii="Times New Roman" w:hAnsi="Times New Roman"/>
          <w:sz w:val="24"/>
          <w:szCs w:val="24"/>
        </w:rPr>
        <w:lastRenderedPageBreak/>
        <w:t xml:space="preserve">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6. Оказание содействия </w:t>
      </w:r>
      <w:proofErr w:type="spellStart"/>
      <w:r w:rsidRPr="00EB6B06">
        <w:rPr>
          <w:rFonts w:ascii="Times New Roman" w:hAnsi="Times New Roman"/>
          <w:sz w:val="24"/>
          <w:szCs w:val="24"/>
        </w:rPr>
        <w:t>самозанятости</w:t>
      </w:r>
      <w:proofErr w:type="spellEnd"/>
      <w:r w:rsidRPr="00EB6B06">
        <w:rPr>
          <w:rFonts w:ascii="Times New Roman" w:hAnsi="Times New Roman"/>
          <w:sz w:val="24"/>
          <w:szCs w:val="24"/>
        </w:rPr>
        <w:t xml:space="preserve">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w:t>
      </w:r>
      <w:proofErr w:type="spellStart"/>
      <w:r w:rsidRPr="00D96772">
        <w:rPr>
          <w:rFonts w:ascii="Times New Roman" w:hAnsi="Times New Roman"/>
          <w:sz w:val="24"/>
          <w:szCs w:val="24"/>
        </w:rPr>
        <w:t>самозанятости</w:t>
      </w:r>
      <w:proofErr w:type="spellEnd"/>
      <w:r w:rsidRPr="00D96772">
        <w:rPr>
          <w:rFonts w:ascii="Times New Roman" w:hAnsi="Times New Roman"/>
          <w:sz w:val="24"/>
          <w:szCs w:val="24"/>
        </w:rPr>
        <w:t xml:space="preserve">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w:t>
      </w:r>
      <w:r w:rsidRPr="00D96772">
        <w:rPr>
          <w:rFonts w:ascii="Times New Roman" w:hAnsi="Times New Roman"/>
          <w:sz w:val="24"/>
          <w:szCs w:val="24"/>
        </w:rPr>
        <w:lastRenderedPageBreak/>
        <w:t xml:space="preserve">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4F0906" w:rsidRPr="00EB6B06" w:rsidRDefault="004157F6" w:rsidP="004F0906">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4F0906"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4F0906">
        <w:rPr>
          <w:rFonts w:ascii="Times New Roman" w:hAnsi="Times New Roman"/>
          <w:sz w:val="24"/>
          <w:szCs w:val="24"/>
        </w:rPr>
        <w:t>12 954 556,15</w:t>
      </w:r>
      <w:r w:rsidR="004F0906" w:rsidRPr="00EB6B06">
        <w:rPr>
          <w:rFonts w:ascii="Times New Roman" w:hAnsi="Times New Roman"/>
          <w:sz w:val="24"/>
          <w:szCs w:val="24"/>
        </w:rPr>
        <w:t xml:space="preserve"> рубл</w:t>
      </w:r>
      <w:r w:rsidR="004F0906">
        <w:rPr>
          <w:rFonts w:ascii="Times New Roman" w:hAnsi="Times New Roman"/>
          <w:sz w:val="24"/>
          <w:szCs w:val="24"/>
        </w:rPr>
        <w:t>ей</w:t>
      </w:r>
      <w:r w:rsidR="004F0906" w:rsidRPr="00EB6B06">
        <w:rPr>
          <w:rFonts w:ascii="Times New Roman" w:hAnsi="Times New Roman"/>
          <w:sz w:val="24"/>
          <w:szCs w:val="24"/>
        </w:rPr>
        <w:t>, в том числе:</w:t>
      </w:r>
    </w:p>
    <w:p w:rsidR="004F0906" w:rsidRPr="00EB6B06" w:rsidRDefault="004F0906" w:rsidP="004F090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803 000,00</w:t>
      </w:r>
      <w:r w:rsidRPr="00EB6B06">
        <w:rPr>
          <w:rFonts w:ascii="Times New Roman" w:hAnsi="Times New Roman"/>
          <w:sz w:val="24"/>
          <w:szCs w:val="24"/>
        </w:rPr>
        <w:t xml:space="preserve"> рублей;</w:t>
      </w:r>
    </w:p>
    <w:p w:rsidR="004F09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Общий объем финансирования подпрограммы за счет средств местного бюджета составляет </w:t>
      </w:r>
    </w:p>
    <w:p w:rsidR="004F0906" w:rsidRPr="00EB6B06" w:rsidRDefault="004F0906" w:rsidP="004F0906">
      <w:pPr>
        <w:spacing w:after="0" w:line="240" w:lineRule="auto"/>
        <w:jc w:val="both"/>
        <w:rPr>
          <w:rFonts w:ascii="Times New Roman" w:hAnsi="Times New Roman"/>
          <w:sz w:val="24"/>
          <w:szCs w:val="24"/>
        </w:rPr>
      </w:pPr>
      <w:r>
        <w:rPr>
          <w:rFonts w:ascii="Times New Roman" w:hAnsi="Times New Roman"/>
          <w:sz w:val="24"/>
          <w:szCs w:val="24"/>
        </w:rPr>
        <w:t>6 592 909,08</w:t>
      </w:r>
      <w:r w:rsidRPr="00EB6B06">
        <w:rPr>
          <w:rFonts w:ascii="Times New Roman" w:hAnsi="Times New Roman"/>
          <w:sz w:val="24"/>
          <w:szCs w:val="24"/>
        </w:rPr>
        <w:t xml:space="preserve"> рублей, в том числе:</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2024 году – 700 000,00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4F0906" w:rsidRDefault="004F0906" w:rsidP="004F090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A61E40" w:rsidRPr="00EB6B06" w:rsidRDefault="00A61E40" w:rsidP="004F090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 xml:space="preserve">5 </w:t>
      </w:r>
      <w:r w:rsidR="00152502">
        <w:rPr>
          <w:rFonts w:ascii="Times New Roman" w:hAnsi="Times New Roman"/>
          <w:sz w:val="24"/>
          <w:szCs w:val="24"/>
        </w:rPr>
        <w:t>513</w:t>
      </w:r>
      <w:r>
        <w:rPr>
          <w:rFonts w:ascii="Times New Roman" w:hAnsi="Times New Roman"/>
          <w:sz w:val="24"/>
          <w:szCs w:val="24"/>
        </w:rPr>
        <w:t xml:space="preserve">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Pr>
          <w:rFonts w:ascii="Times New Roman" w:hAnsi="Times New Roman"/>
          <w:sz w:val="24"/>
          <w:szCs w:val="24"/>
        </w:rPr>
        <w:t>,00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w:t>
      </w:r>
      <w:proofErr w:type="spellStart"/>
      <w:r w:rsidRPr="00EB6B06">
        <w:rPr>
          <w:rFonts w:ascii="Times New Roman" w:hAnsi="Times New Roman" w:cs="Times New Roman"/>
          <w:sz w:val="24"/>
          <w:szCs w:val="24"/>
        </w:rPr>
        <w:t>Муромцевскому</w:t>
      </w:r>
      <w:proofErr w:type="spellEnd"/>
      <w:r w:rsidRPr="00EB6B06">
        <w:rPr>
          <w:rFonts w:ascii="Times New Roman" w:hAnsi="Times New Roman" w:cs="Times New Roman"/>
          <w:sz w:val="24"/>
          <w:szCs w:val="24"/>
        </w:rPr>
        <w:t xml:space="preserve">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Контроль за реализацией подпрограммы осуществляет Администрация Муромцевского муниципального района Омской области и Казенное учреждение Омской </w:t>
      </w:r>
      <w:r w:rsidRPr="00EB6B06">
        <w:rPr>
          <w:rFonts w:ascii="Times New Roman" w:hAnsi="Times New Roman" w:cs="Times New Roman"/>
          <w:sz w:val="24"/>
          <w:szCs w:val="24"/>
        </w:rPr>
        <w:lastRenderedPageBreak/>
        <w:t>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Администрация Муромцевского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w:t>
            </w:r>
            <w:r w:rsidRPr="006469CA">
              <w:rPr>
                <w:rFonts w:ascii="Times New Roman" w:hAnsi="Times New Roman"/>
                <w:sz w:val="24"/>
                <w:szCs w:val="24"/>
              </w:rPr>
              <w:lastRenderedPageBreak/>
              <w:t>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lastRenderedPageBreak/>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г.г.</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 xml:space="preserve">4. Мотивирование граждан к ведению здорового образа жизни посредством проведения спортивных мероприятий и обеспечения муниципальных </w:t>
            </w:r>
            <w:r w:rsidRPr="006469CA">
              <w:rPr>
                <w:sz w:val="24"/>
                <w:szCs w:val="24"/>
              </w:rPr>
              <w:lastRenderedPageBreak/>
              <w:t>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Увеличение доли посещений  медицинских организаций с профилактической целью до 50 процентов к концу 2030 года (от общей численности населения </w:t>
            </w:r>
            <w:r w:rsidRPr="006469CA">
              <w:rPr>
                <w:sz w:val="24"/>
                <w:szCs w:val="24"/>
              </w:rPr>
              <w:lastRenderedPageBreak/>
              <w:t>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расположен в северо-восточной части Омской области. С востока граничит с Новосибирской областью, на севере – с </w:t>
      </w:r>
      <w:proofErr w:type="spellStart"/>
      <w:r w:rsidRPr="006469CA">
        <w:rPr>
          <w:rFonts w:ascii="Times New Roman" w:hAnsi="Times New Roman"/>
          <w:color w:val="000000"/>
          <w:sz w:val="24"/>
          <w:szCs w:val="24"/>
        </w:rPr>
        <w:t>Седельниковским</w:t>
      </w:r>
      <w:proofErr w:type="spellEnd"/>
      <w:r w:rsidRPr="006469CA">
        <w:rPr>
          <w:rFonts w:ascii="Times New Roman" w:hAnsi="Times New Roman"/>
          <w:color w:val="000000"/>
          <w:sz w:val="24"/>
          <w:szCs w:val="24"/>
        </w:rPr>
        <w:t xml:space="preserve"> и Тарским, на юге - с </w:t>
      </w:r>
      <w:proofErr w:type="spellStart"/>
      <w:r w:rsidRPr="006469CA">
        <w:rPr>
          <w:rFonts w:ascii="Times New Roman" w:hAnsi="Times New Roman"/>
          <w:color w:val="000000"/>
          <w:sz w:val="24"/>
          <w:szCs w:val="24"/>
        </w:rPr>
        <w:t>Нижнеомским</w:t>
      </w:r>
      <w:proofErr w:type="spellEnd"/>
      <w:r w:rsidRPr="006469CA">
        <w:rPr>
          <w:rFonts w:ascii="Times New Roman" w:hAnsi="Times New Roman"/>
          <w:color w:val="000000"/>
          <w:sz w:val="24"/>
          <w:szCs w:val="24"/>
        </w:rPr>
        <w:t xml:space="preserve"> районами Омской области. Западная граница с </w:t>
      </w:r>
      <w:proofErr w:type="spellStart"/>
      <w:r w:rsidRPr="006469CA">
        <w:rPr>
          <w:rFonts w:ascii="Times New Roman" w:hAnsi="Times New Roman"/>
          <w:color w:val="000000"/>
          <w:sz w:val="24"/>
          <w:szCs w:val="24"/>
        </w:rPr>
        <w:t>Большереченским</w:t>
      </w:r>
      <w:proofErr w:type="spellEnd"/>
      <w:r w:rsidRPr="006469CA">
        <w:rPr>
          <w:rFonts w:ascii="Times New Roman" w:hAnsi="Times New Roman"/>
          <w:color w:val="000000"/>
          <w:sz w:val="24"/>
          <w:szCs w:val="24"/>
        </w:rPr>
        <w:t xml:space="preserve">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 xml:space="preserve">По площади </w:t>
      </w: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w:t>
      </w:r>
      <w:proofErr w:type="spellStart"/>
      <w:r w:rsidRPr="006469CA">
        <w:rPr>
          <w:rFonts w:ascii="Times New Roman" w:hAnsi="Times New Roman"/>
          <w:color w:val="000000"/>
          <w:sz w:val="24"/>
          <w:szCs w:val="24"/>
        </w:rPr>
        <w:t>ю.ш</w:t>
      </w:r>
      <w:proofErr w:type="spellEnd"/>
      <w:r w:rsidRPr="006469CA">
        <w:rPr>
          <w:rFonts w:ascii="Times New Roman" w:hAnsi="Times New Roman"/>
          <w:color w:val="000000"/>
          <w:sz w:val="24"/>
          <w:szCs w:val="24"/>
        </w:rPr>
        <w:t xml:space="preserve">., 74°40' </w:t>
      </w:r>
      <w:proofErr w:type="spellStart"/>
      <w:r w:rsidRPr="006469CA">
        <w:rPr>
          <w:rFonts w:ascii="Times New Roman" w:hAnsi="Times New Roman"/>
          <w:color w:val="000000"/>
          <w:sz w:val="24"/>
          <w:szCs w:val="24"/>
        </w:rPr>
        <w:t>з.д</w:t>
      </w:r>
      <w:proofErr w:type="spellEnd"/>
      <w:r w:rsidRPr="006469CA">
        <w:rPr>
          <w:rFonts w:ascii="Times New Roman" w:hAnsi="Times New Roman"/>
          <w:color w:val="000000"/>
          <w:sz w:val="24"/>
          <w:szCs w:val="24"/>
        </w:rPr>
        <w:t>.,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городское.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с </w:t>
      </w:r>
      <w:r>
        <w:rPr>
          <w:sz w:val="24"/>
          <w:szCs w:val="24"/>
        </w:rPr>
        <w:t>за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 xml:space="preserve">По возрастным группам населения снижение </w:t>
      </w:r>
      <w:r w:rsidR="006D08E1">
        <w:rPr>
          <w:sz w:val="24"/>
          <w:szCs w:val="24"/>
        </w:rPr>
        <w:lastRenderedPageBreak/>
        <w:t>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6416 человек). </w:t>
      </w:r>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xml:space="preserve">. Среди других поселений наиболее населены </w:t>
      </w:r>
      <w:proofErr w:type="spellStart"/>
      <w:r w:rsidRPr="006469CA">
        <w:rPr>
          <w:sz w:val="24"/>
          <w:szCs w:val="24"/>
        </w:rPr>
        <w:t>Берга</w:t>
      </w:r>
      <w:r w:rsidR="00D77B02">
        <w:rPr>
          <w:sz w:val="24"/>
          <w:szCs w:val="24"/>
        </w:rPr>
        <w:t>макское</w:t>
      </w:r>
      <w:proofErr w:type="spellEnd"/>
      <w:r w:rsidR="00D77B02">
        <w:rPr>
          <w:sz w:val="24"/>
          <w:szCs w:val="24"/>
        </w:rPr>
        <w:t xml:space="preserve"> сельское поселение - 7,7</w:t>
      </w:r>
      <w:r w:rsidRPr="006469CA">
        <w:rPr>
          <w:sz w:val="24"/>
          <w:szCs w:val="24"/>
        </w:rPr>
        <w:t>% (</w:t>
      </w:r>
      <w:r w:rsidR="00D77B02">
        <w:rPr>
          <w:sz w:val="24"/>
          <w:szCs w:val="24"/>
        </w:rPr>
        <w:t>1571</w:t>
      </w:r>
      <w:r w:rsidRPr="006469CA">
        <w:rPr>
          <w:sz w:val="24"/>
          <w:szCs w:val="24"/>
        </w:rPr>
        <w:t xml:space="preserve"> человек), </w:t>
      </w:r>
      <w:proofErr w:type="spellStart"/>
      <w:r w:rsidRPr="006469CA">
        <w:rPr>
          <w:sz w:val="24"/>
          <w:szCs w:val="24"/>
        </w:rPr>
        <w:t>Артынское</w:t>
      </w:r>
      <w:proofErr w:type="spellEnd"/>
      <w:r w:rsidRPr="006469CA">
        <w:rPr>
          <w:sz w:val="24"/>
          <w:szCs w:val="24"/>
        </w:rPr>
        <w:t xml:space="preserve"> сельское поселение - 5,5% (</w:t>
      </w:r>
      <w:r w:rsidR="00D77B02">
        <w:rPr>
          <w:sz w:val="24"/>
          <w:szCs w:val="24"/>
        </w:rPr>
        <w:t>1128</w:t>
      </w:r>
      <w:r w:rsidRPr="006469CA">
        <w:rPr>
          <w:sz w:val="24"/>
          <w:szCs w:val="24"/>
        </w:rPr>
        <w:t xml:space="preserve"> человек), </w:t>
      </w:r>
      <w:proofErr w:type="spellStart"/>
      <w:r w:rsidRPr="006469CA">
        <w:rPr>
          <w:sz w:val="24"/>
          <w:szCs w:val="24"/>
        </w:rPr>
        <w:t>Камышино-Курское</w:t>
      </w:r>
      <w:proofErr w:type="spellEnd"/>
      <w:r w:rsidRPr="006469CA">
        <w:rPr>
          <w:sz w:val="24"/>
          <w:szCs w:val="24"/>
        </w:rPr>
        <w:t xml:space="preserve">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lastRenderedPageBreak/>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r w:rsidRPr="006469CA">
        <w:rPr>
          <w:sz w:val="24"/>
          <w:szCs w:val="24"/>
          <w:lang w:val="en-US"/>
        </w:rPr>
        <w:t>COVID</w:t>
      </w:r>
      <w:r w:rsidRPr="006469CA">
        <w:rPr>
          <w:sz w:val="24"/>
          <w:szCs w:val="24"/>
        </w:rPr>
        <w:t xml:space="preserve">-19 сделал основной вклад в </w:t>
      </w:r>
      <w:proofErr w:type="spellStart"/>
      <w:r w:rsidRPr="006469CA">
        <w:rPr>
          <w:sz w:val="24"/>
          <w:szCs w:val="24"/>
        </w:rPr>
        <w:t>сверхсмертность</w:t>
      </w:r>
      <w:proofErr w:type="spellEnd"/>
      <w:r w:rsidRPr="006469CA">
        <w:rPr>
          <w:sz w:val="24"/>
          <w:szCs w:val="24"/>
        </w:rPr>
        <w:t>.</w:t>
      </w:r>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первичная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Заболеваемость </w:t>
            </w:r>
            <w:r w:rsidRPr="006469CA">
              <w:rPr>
                <w:sz w:val="24"/>
                <w:szCs w:val="24"/>
              </w:rPr>
              <w:lastRenderedPageBreak/>
              <w:t>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lastRenderedPageBreak/>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первичные</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w:t>
      </w:r>
      <w:proofErr w:type="spellStart"/>
      <w:r w:rsidRPr="006469CA">
        <w:rPr>
          <w:sz w:val="24"/>
          <w:szCs w:val="24"/>
        </w:rPr>
        <w:t>Муромцевском</w:t>
      </w:r>
      <w:proofErr w:type="spellEnd"/>
      <w:r w:rsidRPr="006469CA">
        <w:rPr>
          <w:sz w:val="24"/>
          <w:szCs w:val="24"/>
        </w:rPr>
        <w:t xml:space="preserve">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xml:space="preserve">№ </w:t>
            </w:r>
            <w:proofErr w:type="spellStart"/>
            <w:r w:rsidRPr="006469CA">
              <w:rPr>
                <w:sz w:val="24"/>
                <w:szCs w:val="24"/>
              </w:rPr>
              <w:t>п</w:t>
            </w:r>
            <w:proofErr w:type="spellEnd"/>
            <w:r w:rsidRPr="006469CA">
              <w:rPr>
                <w:sz w:val="24"/>
                <w:szCs w:val="24"/>
              </w:rPr>
              <w:t>/</w:t>
            </w:r>
            <w:proofErr w:type="spellStart"/>
            <w:r w:rsidRPr="006469CA">
              <w:rPr>
                <w:sz w:val="24"/>
                <w:szCs w:val="24"/>
              </w:rPr>
              <w:t>п</w:t>
            </w:r>
            <w:proofErr w:type="spellEnd"/>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w:t>
            </w:r>
            <w:r w:rsidRPr="006469CA">
              <w:rPr>
                <w:rFonts w:ascii="Times New Roman" w:hAnsi="Times New Roman"/>
                <w:sz w:val="24"/>
                <w:szCs w:val="24"/>
              </w:rPr>
              <w:lastRenderedPageBreak/>
              <w:t xml:space="preserve">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lastRenderedPageBreak/>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 xml:space="preserve">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xml:space="preserve">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proofErr w:type="spellStart"/>
            <w:r w:rsidRPr="006469CA">
              <w:rPr>
                <w:rFonts w:ascii="Times New Roman" w:hAnsi="Times New Roman"/>
                <w:sz w:val="24"/>
                <w:szCs w:val="24"/>
              </w:rPr>
              <w:t>Гиперхолестерине</w:t>
            </w:r>
            <w:r w:rsidRPr="006469CA">
              <w:rPr>
                <w:rFonts w:ascii="Times New Roman" w:hAnsi="Times New Roman"/>
                <w:sz w:val="24"/>
                <w:szCs w:val="24"/>
              </w:rPr>
              <w:lastRenderedPageBreak/>
              <w:t>мия</w:t>
            </w:r>
            <w:proofErr w:type="spellEnd"/>
            <w:r w:rsidRPr="006469CA">
              <w:rPr>
                <w:rFonts w:ascii="Times New Roman" w:hAnsi="Times New Roman"/>
                <w:sz w:val="24"/>
                <w:szCs w:val="24"/>
              </w:rPr>
              <w:t xml:space="preserve">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lastRenderedPageBreak/>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t xml:space="preserve">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2019 г. - 68 228,77), а в 2020 снизился на 61,19% (2020 г. - 26482,37 на 100 тыс. населения), однако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70,74% (показатель средний по Омской области в 2020 г. - 15 510,23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257,31%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- 4 395,42). Аналогично предыдущему показателю, фактор риска развития ХНИЗ «гипергликемия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Показатель распространенности фактора риска «очень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w:t>
      </w:r>
      <w:r w:rsidRPr="006469CA">
        <w:rPr>
          <w:rFonts w:ascii="Times New Roman" w:hAnsi="Times New Roman"/>
          <w:sz w:val="24"/>
          <w:szCs w:val="24"/>
        </w:rPr>
        <w:lastRenderedPageBreak/>
        <w:t xml:space="preserve">показатель в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28,34%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- 5 119,72).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34,52%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r w:rsidRPr="006469CA">
        <w:rPr>
          <w:sz w:val="24"/>
          <w:szCs w:val="24"/>
          <w:lang w:val="en-US"/>
        </w:rPr>
        <w:t>V</w:t>
      </w:r>
      <w:r w:rsidRPr="006469CA">
        <w:rPr>
          <w:sz w:val="24"/>
          <w:szCs w:val="24"/>
        </w:rPr>
        <w:t>.Характеристика системы здравоохранения.</w:t>
      </w:r>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групп взрослого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входят __3__ участковых больницы, __0___амбулаторий (из них не укомплектована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lastRenderedPageBreak/>
        <w:t xml:space="preserve">Из __36__ </w:t>
      </w:r>
      <w:proofErr w:type="spellStart"/>
      <w:r w:rsidRPr="006469CA">
        <w:rPr>
          <w:rFonts w:ascii="Times New Roman" w:hAnsi="Times New Roman"/>
          <w:bCs/>
          <w:kern w:val="32"/>
          <w:sz w:val="24"/>
          <w:szCs w:val="24"/>
        </w:rPr>
        <w:t>ФАПов</w:t>
      </w:r>
      <w:proofErr w:type="spellEnd"/>
      <w:r w:rsidRPr="006469CA">
        <w:rPr>
          <w:rFonts w:ascii="Times New Roman" w:hAnsi="Times New Roman"/>
          <w:bCs/>
          <w:kern w:val="32"/>
          <w:sz w:val="24"/>
          <w:szCs w:val="24"/>
        </w:rPr>
        <w:t xml:space="preserve"> не укомплектованы медицинскими работниками __10__: </w:t>
      </w:r>
      <w:proofErr w:type="spellStart"/>
      <w:r w:rsidRPr="006469CA">
        <w:rPr>
          <w:rFonts w:ascii="Times New Roman" w:hAnsi="Times New Roman"/>
          <w:bCs/>
          <w:kern w:val="32"/>
          <w:sz w:val="24"/>
          <w:szCs w:val="24"/>
        </w:rPr>
        <w:t>Большеникольский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Дурновский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Игоревский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Караклинский</w:t>
      </w:r>
      <w:proofErr w:type="spellEnd"/>
      <w:r w:rsidRPr="006469CA">
        <w:rPr>
          <w:rFonts w:ascii="Times New Roman" w:hAnsi="Times New Roman"/>
          <w:bCs/>
          <w:kern w:val="32"/>
          <w:sz w:val="24"/>
          <w:szCs w:val="24"/>
        </w:rPr>
        <w:t xml:space="preserve">, Курганский, </w:t>
      </w:r>
      <w:proofErr w:type="spellStart"/>
      <w:r w:rsidRPr="006469CA">
        <w:rPr>
          <w:rFonts w:ascii="Times New Roman" w:hAnsi="Times New Roman"/>
          <w:bCs/>
          <w:kern w:val="32"/>
          <w:sz w:val="24"/>
          <w:szCs w:val="24"/>
        </w:rPr>
        <w:t>Малоникольский</w:t>
      </w:r>
      <w:proofErr w:type="spellEnd"/>
      <w:r w:rsidRPr="006469CA">
        <w:rPr>
          <w:rFonts w:ascii="Times New Roman" w:hAnsi="Times New Roman"/>
          <w:bCs/>
          <w:kern w:val="32"/>
          <w:sz w:val="24"/>
          <w:szCs w:val="24"/>
        </w:rPr>
        <w:t xml:space="preserve">, Михайловский, Окуневский, </w:t>
      </w:r>
      <w:proofErr w:type="spellStart"/>
      <w:r w:rsidRPr="006469CA">
        <w:rPr>
          <w:rFonts w:ascii="Times New Roman" w:hAnsi="Times New Roman"/>
          <w:bCs/>
          <w:kern w:val="32"/>
          <w:sz w:val="24"/>
          <w:szCs w:val="24"/>
        </w:rPr>
        <w:t>Спирановский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Черталинский</w:t>
      </w:r>
      <w:proofErr w:type="spellEnd"/>
      <w:r w:rsidRPr="006469CA">
        <w:rPr>
          <w:rFonts w:ascii="Times New Roman" w:eastAsia="Calibri" w:hAnsi="Times New Roman"/>
          <w:bCs/>
          <w:kern w:val="32"/>
          <w:sz w:val="24"/>
          <w:szCs w:val="24"/>
          <w:lang w:eastAsia="en-US"/>
        </w:rPr>
        <w:t xml:space="preserve">. Из 10 неукомплектованных </w:t>
      </w:r>
      <w:proofErr w:type="spellStart"/>
      <w:r w:rsidRPr="006469CA">
        <w:rPr>
          <w:rFonts w:ascii="Times New Roman" w:eastAsia="Calibri" w:hAnsi="Times New Roman"/>
          <w:bCs/>
          <w:kern w:val="32"/>
          <w:sz w:val="24"/>
          <w:szCs w:val="24"/>
          <w:lang w:eastAsia="en-US"/>
        </w:rPr>
        <w:t>ФАПов</w:t>
      </w:r>
      <w:proofErr w:type="spellEnd"/>
      <w:r w:rsidRPr="006469CA">
        <w:rPr>
          <w:rFonts w:ascii="Times New Roman" w:eastAsia="Calibri" w:hAnsi="Times New Roman"/>
          <w:bCs/>
          <w:kern w:val="32"/>
          <w:sz w:val="24"/>
          <w:szCs w:val="24"/>
          <w:lang w:eastAsia="en-US"/>
        </w:rPr>
        <w:t xml:space="preserve">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средними – _80,9__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средними – __69,2___%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 )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обучаются по состоянию на 01.10.2021 года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из них по программе </w:t>
      </w:r>
      <w:proofErr w:type="spellStart"/>
      <w:r w:rsidRPr="006469CA">
        <w:rPr>
          <w:rFonts w:ascii="Times New Roman" w:hAnsi="Times New Roman"/>
          <w:bCs/>
          <w:kern w:val="32"/>
          <w:sz w:val="24"/>
          <w:szCs w:val="24"/>
        </w:rPr>
        <w:t>специалитета</w:t>
      </w:r>
      <w:proofErr w:type="spellEnd"/>
      <w:r w:rsidRPr="006469CA">
        <w:rPr>
          <w:rFonts w:ascii="Times New Roman" w:hAnsi="Times New Roman"/>
          <w:bCs/>
          <w:kern w:val="32"/>
          <w:sz w:val="24"/>
          <w:szCs w:val="24"/>
        </w:rPr>
        <w:t xml:space="preserve">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В медицинских колледжах г.Омска обучаются __8__ студентов – жителей Муромцевского района, на выпускном курсе – __3__ человека. По результатам проведенной </w:t>
      </w:r>
      <w:proofErr w:type="spellStart"/>
      <w:r w:rsidRPr="006469CA">
        <w:rPr>
          <w:rFonts w:ascii="Times New Roman" w:hAnsi="Times New Roman"/>
          <w:bCs/>
          <w:kern w:val="32"/>
          <w:sz w:val="24"/>
          <w:szCs w:val="24"/>
        </w:rPr>
        <w:t>профориентационной</w:t>
      </w:r>
      <w:proofErr w:type="spellEnd"/>
      <w:r w:rsidRPr="006469CA">
        <w:rPr>
          <w:rFonts w:ascii="Times New Roman" w:hAnsi="Times New Roman"/>
          <w:bCs/>
          <w:kern w:val="32"/>
          <w:sz w:val="24"/>
          <w:szCs w:val="24"/>
        </w:rPr>
        <w:t xml:space="preserve"> работы _0__ студента дали согласие для трудоустройства в 2021 году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ЦРБ»:__0__ - акушерка, _0__ - фельдшер на ФАП.  Работа по подбору персонала для трудоустройства на неукомплектованные </w:t>
      </w:r>
      <w:proofErr w:type="spellStart"/>
      <w:r w:rsidRPr="006469CA">
        <w:rPr>
          <w:rFonts w:ascii="Times New Roman" w:hAnsi="Times New Roman"/>
          <w:bCs/>
          <w:kern w:val="32"/>
          <w:sz w:val="24"/>
          <w:szCs w:val="24"/>
        </w:rPr>
        <w:t>ФАПы</w:t>
      </w:r>
      <w:proofErr w:type="spellEnd"/>
      <w:r w:rsidRPr="006469CA">
        <w:rPr>
          <w:rFonts w:ascii="Times New Roman" w:hAnsi="Times New Roman"/>
          <w:bCs/>
          <w:kern w:val="32"/>
          <w:sz w:val="24"/>
          <w:szCs w:val="24"/>
        </w:rPr>
        <w:t xml:space="preserve">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w:t>
      </w:r>
      <w:proofErr w:type="spellStart"/>
      <w:r w:rsidRPr="006469CA">
        <w:rPr>
          <w:rFonts w:ascii="Times New Roman" w:hAnsi="Times New Roman"/>
          <w:bCs/>
          <w:kern w:val="32"/>
          <w:sz w:val="24"/>
          <w:szCs w:val="24"/>
        </w:rPr>
        <w:t>Захаровским</w:t>
      </w:r>
      <w:proofErr w:type="spellEnd"/>
      <w:r w:rsidRPr="006469CA">
        <w:rPr>
          <w:rFonts w:ascii="Times New Roman" w:hAnsi="Times New Roman"/>
          <w:bCs/>
          <w:kern w:val="32"/>
          <w:sz w:val="24"/>
          <w:szCs w:val="24"/>
        </w:rPr>
        <w:t xml:space="preserve"> фельдшерско-акушерским </w:t>
      </w:r>
      <w:proofErr w:type="spellStart"/>
      <w:r w:rsidRPr="006469CA">
        <w:rPr>
          <w:rFonts w:ascii="Times New Roman" w:hAnsi="Times New Roman"/>
          <w:bCs/>
          <w:kern w:val="32"/>
          <w:sz w:val="24"/>
          <w:szCs w:val="24"/>
        </w:rPr>
        <w:t>пунктом-фельдшер</w:t>
      </w:r>
      <w:proofErr w:type="spellEnd"/>
      <w:r w:rsidRPr="006469CA">
        <w:rPr>
          <w:rFonts w:ascii="Times New Roman" w:hAnsi="Times New Roman"/>
          <w:bCs/>
          <w:kern w:val="32"/>
          <w:sz w:val="24"/>
          <w:szCs w:val="24"/>
        </w:rPr>
        <w:t xml:space="preserve">).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всем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lastRenderedPageBreak/>
        <w:t>С 2018 года за счет средств областного бюджета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обучении по образовательной программе высшего образования в Омском медицинском университете в 2021 году по </w:t>
      </w:r>
      <w:proofErr w:type="spellStart"/>
      <w:r w:rsidRPr="006469CA">
        <w:rPr>
          <w:rFonts w:ascii="Times New Roman" w:hAnsi="Times New Roman"/>
          <w:bCs/>
          <w:kern w:val="32"/>
          <w:sz w:val="24"/>
          <w:szCs w:val="24"/>
        </w:rPr>
        <w:t>специалитету</w:t>
      </w:r>
      <w:proofErr w:type="spellEnd"/>
      <w:r w:rsidRPr="006469CA">
        <w:rPr>
          <w:rFonts w:ascii="Times New Roman" w:hAnsi="Times New Roman"/>
          <w:bCs/>
          <w:kern w:val="32"/>
          <w:sz w:val="24"/>
          <w:szCs w:val="24"/>
        </w:rPr>
        <w:t xml:space="preserve">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 xml:space="preserve">с новой </w:t>
      </w:r>
      <w:proofErr w:type="spellStart"/>
      <w:r w:rsidRPr="006469CA">
        <w:rPr>
          <w:rFonts w:ascii="Times New Roman" w:hAnsi="Times New Roman"/>
          <w:b/>
          <w:bCs/>
          <w:kern w:val="32"/>
          <w:sz w:val="24"/>
          <w:szCs w:val="24"/>
        </w:rPr>
        <w:t>коронавирусной</w:t>
      </w:r>
      <w:proofErr w:type="spellEnd"/>
      <w:r w:rsidRPr="006469CA">
        <w:rPr>
          <w:rFonts w:ascii="Times New Roman" w:hAnsi="Times New Roman"/>
          <w:b/>
          <w:bCs/>
          <w:kern w:val="32"/>
          <w:sz w:val="24"/>
          <w:szCs w:val="24"/>
        </w:rPr>
        <w:t xml:space="preserve">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w:t>
      </w:r>
      <w:proofErr w:type="spellStart"/>
      <w:r w:rsidRPr="006469CA">
        <w:rPr>
          <w:rFonts w:ascii="Times New Roman" w:hAnsi="Times New Roman"/>
          <w:bCs/>
          <w:kern w:val="32"/>
          <w:sz w:val="24"/>
          <w:szCs w:val="24"/>
        </w:rPr>
        <w:t>рентгенолаборнаты</w:t>
      </w:r>
      <w:proofErr w:type="spellEnd"/>
      <w:r w:rsidRPr="006469CA">
        <w:rPr>
          <w:rFonts w:ascii="Times New Roman" w:hAnsi="Times New Roman"/>
          <w:bCs/>
          <w:kern w:val="32"/>
          <w:sz w:val="24"/>
          <w:szCs w:val="24"/>
        </w:rPr>
        <w:t xml:space="preserve"> – 3 чел. Кроме того, данным пациентам оказывают медицинскую помощь фельдшеры отделения скорой медицинской помощи – 8 чел.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Стационарную профильную помощь в отделении для взрослого населения с новой </w:t>
      </w:r>
      <w:proofErr w:type="spellStart"/>
      <w:r w:rsidRPr="006469CA">
        <w:rPr>
          <w:rFonts w:ascii="Times New Roman" w:hAnsi="Times New Roman"/>
          <w:bCs/>
          <w:kern w:val="32"/>
          <w:sz w:val="24"/>
          <w:szCs w:val="24"/>
        </w:rPr>
        <w:t>коронавирусной</w:t>
      </w:r>
      <w:proofErr w:type="spellEnd"/>
      <w:r w:rsidRPr="006469CA">
        <w:rPr>
          <w:rFonts w:ascii="Times New Roman" w:hAnsi="Times New Roman"/>
          <w:bCs/>
          <w:kern w:val="32"/>
          <w:sz w:val="24"/>
          <w:szCs w:val="24"/>
        </w:rPr>
        <w:t xml:space="preserve"> инфекцией  COVID -19, нуждающихся в проведении </w:t>
      </w:r>
      <w:proofErr w:type="spellStart"/>
      <w:r w:rsidRPr="006469CA">
        <w:rPr>
          <w:rFonts w:ascii="Times New Roman" w:hAnsi="Times New Roman"/>
          <w:bCs/>
          <w:kern w:val="32"/>
          <w:sz w:val="24"/>
          <w:szCs w:val="24"/>
        </w:rPr>
        <w:t>неинвазивной</w:t>
      </w:r>
      <w:proofErr w:type="spellEnd"/>
      <w:r w:rsidRPr="006469CA">
        <w:rPr>
          <w:rFonts w:ascii="Times New Roman" w:hAnsi="Times New Roman"/>
          <w:bCs/>
          <w:kern w:val="32"/>
          <w:sz w:val="24"/>
          <w:szCs w:val="24"/>
        </w:rPr>
        <w:t xml:space="preserve"> и </w:t>
      </w:r>
      <w:proofErr w:type="spellStart"/>
      <w:r w:rsidRPr="006469CA">
        <w:rPr>
          <w:rFonts w:ascii="Times New Roman" w:hAnsi="Times New Roman"/>
          <w:bCs/>
          <w:kern w:val="32"/>
          <w:sz w:val="24"/>
          <w:szCs w:val="24"/>
        </w:rPr>
        <w:t>инвазивной</w:t>
      </w:r>
      <w:proofErr w:type="spellEnd"/>
      <w:r w:rsidRPr="006469CA">
        <w:rPr>
          <w:rFonts w:ascii="Times New Roman" w:hAnsi="Times New Roman"/>
          <w:bCs/>
          <w:kern w:val="32"/>
          <w:sz w:val="24"/>
          <w:szCs w:val="24"/>
        </w:rPr>
        <w:t xml:space="preserve">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w:t>
      </w:r>
      <w:proofErr w:type="spellStart"/>
      <w:r w:rsidRPr="006469CA">
        <w:rPr>
          <w:rFonts w:ascii="Times New Roman" w:hAnsi="Times New Roman"/>
          <w:bCs/>
          <w:kern w:val="32"/>
          <w:sz w:val="24"/>
          <w:szCs w:val="24"/>
        </w:rPr>
        <w:t>сестра-анестезист</w:t>
      </w:r>
      <w:proofErr w:type="spellEnd"/>
      <w:r w:rsidRPr="006469CA">
        <w:rPr>
          <w:rFonts w:ascii="Times New Roman" w:hAnsi="Times New Roman"/>
          <w:bCs/>
          <w:kern w:val="32"/>
          <w:sz w:val="24"/>
          <w:szCs w:val="24"/>
        </w:rPr>
        <w:t>– 1 чел. (совместитель внутренний) по штату 0,25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физических лиц, работающих в отделении составляет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lastRenderedPageBreak/>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на конец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 xml:space="preserve">Число муниципальных спортивных </w:t>
            </w:r>
            <w:r w:rsidRPr="006469CA">
              <w:rPr>
                <w:rFonts w:ascii="Times New Roman" w:hAnsi="Times New Roman"/>
                <w:sz w:val="24"/>
                <w:szCs w:val="24"/>
              </w:rPr>
              <w:lastRenderedPageBreak/>
              <w:t>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lastRenderedPageBreak/>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Численность занимающихся в детско-юношеских спортивных школах</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lastRenderedPageBreak/>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lastRenderedPageBreak/>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количество </w:t>
      </w:r>
      <w:proofErr w:type="spellStart"/>
      <w:r w:rsidRPr="004F0906">
        <w:rPr>
          <w:rFonts w:ascii="Times New Roman" w:hAnsi="Times New Roman"/>
          <w:sz w:val="24"/>
          <w:szCs w:val="24"/>
        </w:rPr>
        <w:t>человек,посетивших</w:t>
      </w:r>
      <w:proofErr w:type="spellEnd"/>
      <w:r w:rsidRPr="004F0906">
        <w:rPr>
          <w:rFonts w:ascii="Times New Roman" w:hAnsi="Times New Roman"/>
          <w:sz w:val="24"/>
          <w:szCs w:val="24"/>
        </w:rPr>
        <w:t xml:space="preserve">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xml:space="preserve">- проведение массовых мероприятий (акций, </w:t>
      </w:r>
      <w:proofErr w:type="spellStart"/>
      <w:r w:rsidRPr="004F0906">
        <w:rPr>
          <w:sz w:val="24"/>
          <w:szCs w:val="24"/>
        </w:rPr>
        <w:t>флэшмобов</w:t>
      </w:r>
      <w:proofErr w:type="spellEnd"/>
      <w:r w:rsidRPr="004F0906">
        <w:rPr>
          <w:sz w:val="24"/>
          <w:szCs w:val="24"/>
        </w:rPr>
        <w:t xml:space="preserve">, дней здоровья, </w:t>
      </w:r>
      <w:proofErr w:type="spellStart"/>
      <w:r w:rsidRPr="004F0906">
        <w:rPr>
          <w:sz w:val="24"/>
          <w:szCs w:val="24"/>
        </w:rPr>
        <w:t>видеолекториев</w:t>
      </w:r>
      <w:proofErr w:type="spellEnd"/>
      <w:r w:rsidRPr="004F0906">
        <w:rPr>
          <w:sz w:val="24"/>
          <w:szCs w:val="24"/>
        </w:rPr>
        <w:t>, лекториев и пр.)  среди населения по профилактике курения и употребления алкоголя, с привлечением волонтеров;</w:t>
      </w:r>
    </w:p>
    <w:p w:rsidR="00FF2F04" w:rsidRPr="004F0906" w:rsidRDefault="00FF2F04" w:rsidP="00B32066">
      <w:pPr>
        <w:pStyle w:val="TableParagraph"/>
        <w:jc w:val="both"/>
        <w:rPr>
          <w:sz w:val="24"/>
          <w:szCs w:val="24"/>
        </w:rPr>
      </w:pPr>
      <w:r w:rsidRPr="004F0906">
        <w:rPr>
          <w:sz w:val="24"/>
          <w:szCs w:val="24"/>
        </w:rPr>
        <w:tab/>
        <w:t xml:space="preserve">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w:t>
      </w:r>
      <w:proofErr w:type="spellStart"/>
      <w:r w:rsidRPr="004F0906">
        <w:rPr>
          <w:sz w:val="24"/>
          <w:szCs w:val="24"/>
        </w:rPr>
        <w:t>флешмобои</w:t>
      </w:r>
      <w:proofErr w:type="spellEnd"/>
      <w:r w:rsidRPr="004F0906">
        <w:rPr>
          <w:sz w:val="24"/>
          <w:szCs w:val="24"/>
        </w:rPr>
        <w:t xml:space="preserve">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   по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4F0906" w:rsidRDefault="00205CBE" w:rsidP="00205CBE">
      <w:pPr>
        <w:pStyle w:val="TableParagraph"/>
        <w:jc w:val="both"/>
        <w:rPr>
          <w:sz w:val="24"/>
          <w:szCs w:val="24"/>
        </w:rPr>
      </w:pPr>
      <w:r w:rsidRPr="004F0906">
        <w:rPr>
          <w:sz w:val="24"/>
          <w:szCs w:val="24"/>
        </w:rPr>
        <w:t xml:space="preserve">-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работы отделения дневного пребывания граждан пожилого возраста и инвалидов на базе БУ "КЦСОН Муромцевского </w:t>
      </w:r>
      <w:r w:rsidRPr="004F0906">
        <w:rPr>
          <w:sz w:val="24"/>
          <w:szCs w:val="24"/>
        </w:rPr>
        <w:lastRenderedPageBreak/>
        <w:t>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Администрация, БУЗОО "</w:t>
      </w:r>
      <w:proofErr w:type="spellStart"/>
      <w:r w:rsidRPr="004F0906">
        <w:rPr>
          <w:rFonts w:ascii="Times New Roman" w:hAnsi="Times New Roman"/>
          <w:sz w:val="24"/>
          <w:szCs w:val="24"/>
        </w:rPr>
        <w:t>Муромцевская</w:t>
      </w:r>
      <w:proofErr w:type="spellEnd"/>
      <w:r w:rsidRPr="004F0906">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повышение уровня информированности населения с использованием СМИ и </w:t>
      </w:r>
      <w:proofErr w:type="spellStart"/>
      <w:r w:rsidRPr="006469CA">
        <w:rPr>
          <w:rFonts w:ascii="Times New Roman" w:hAnsi="Times New Roman"/>
          <w:sz w:val="24"/>
          <w:szCs w:val="24"/>
        </w:rPr>
        <w:t>интернет-ресурсов</w:t>
      </w:r>
      <w:proofErr w:type="spellEnd"/>
      <w:r w:rsidRPr="006469CA">
        <w:rPr>
          <w:rFonts w:ascii="Times New Roman" w:hAnsi="Times New Roman"/>
          <w:sz w:val="24"/>
          <w:szCs w:val="24"/>
        </w:rPr>
        <w:t xml:space="preserve">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данного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 xml:space="preserve">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w:t>
      </w:r>
      <w:r w:rsidRPr="006469CA">
        <w:rPr>
          <w:rFonts w:ascii="Times New Roman" w:hAnsi="Times New Roman"/>
          <w:sz w:val="24"/>
          <w:szCs w:val="24"/>
        </w:rPr>
        <w:lastRenderedPageBreak/>
        <w:t>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4F0906" w:rsidRPr="006469CA" w:rsidRDefault="004F0906" w:rsidP="004F0906">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Pr>
          <w:sz w:val="24"/>
          <w:szCs w:val="24"/>
        </w:rPr>
        <w:t>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Pr="006469CA" w:rsidRDefault="004F0906" w:rsidP="004F0906">
      <w:pPr>
        <w:pStyle w:val="aa"/>
        <w:spacing w:line="240" w:lineRule="auto"/>
        <w:ind w:firstLine="34"/>
        <w:rPr>
          <w:sz w:val="24"/>
          <w:szCs w:val="24"/>
        </w:rPr>
      </w:pPr>
      <w:r w:rsidRPr="006469CA">
        <w:rPr>
          <w:sz w:val="24"/>
          <w:szCs w:val="24"/>
        </w:rPr>
        <w:t>2029 год – 10000,00 рублей</w:t>
      </w:r>
    </w:p>
    <w:p w:rsidR="004F0906" w:rsidRPr="006469CA" w:rsidRDefault="004F0906" w:rsidP="004F0906">
      <w:pPr>
        <w:pStyle w:val="aa"/>
        <w:spacing w:line="240" w:lineRule="auto"/>
        <w:ind w:firstLine="34"/>
        <w:rPr>
          <w:sz w:val="24"/>
          <w:szCs w:val="24"/>
        </w:rPr>
      </w:pPr>
      <w:r w:rsidRPr="006469CA">
        <w:rPr>
          <w:sz w:val="24"/>
          <w:szCs w:val="24"/>
        </w:rPr>
        <w:t>2030 год -  10000,00 рублей</w:t>
      </w:r>
    </w:p>
    <w:p w:rsidR="004F0906" w:rsidRPr="006469CA" w:rsidRDefault="004F0906" w:rsidP="004F0906">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Default="004F0906" w:rsidP="004F0906">
      <w:pPr>
        <w:pStyle w:val="aa"/>
        <w:spacing w:line="240" w:lineRule="auto"/>
        <w:ind w:firstLine="34"/>
        <w:rPr>
          <w:sz w:val="24"/>
          <w:szCs w:val="24"/>
        </w:rPr>
      </w:pPr>
      <w:r w:rsidRPr="006469CA">
        <w:rPr>
          <w:sz w:val="24"/>
          <w:szCs w:val="24"/>
        </w:rPr>
        <w:t>2029 год – 10000,00 рублей2030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 xml:space="preserve">Увеличение доли населения муниципального района, систематически </w:t>
      </w:r>
      <w:r w:rsidRPr="00B32066">
        <w:rPr>
          <w:sz w:val="24"/>
          <w:szCs w:val="24"/>
        </w:rPr>
        <w:lastRenderedPageBreak/>
        <w:t>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Администрация Муромцевского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w:t>
            </w:r>
            <w:r w:rsidRPr="003C39BC">
              <w:rPr>
                <w:rFonts w:ascii="Times New Roman" w:hAnsi="Times New Roman"/>
                <w:sz w:val="24"/>
                <w:szCs w:val="24"/>
              </w:rPr>
              <w:lastRenderedPageBreak/>
              <w:t xml:space="preserve">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lastRenderedPageBreak/>
              <w:t xml:space="preserve">Администрация Муромцевского </w:t>
            </w:r>
            <w:r w:rsidRPr="003C39BC">
              <w:rPr>
                <w:sz w:val="24"/>
                <w:szCs w:val="24"/>
              </w:rPr>
              <w:lastRenderedPageBreak/>
              <w:t xml:space="preserve">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39BC">
              <w:rPr>
                <w:sz w:val="24"/>
                <w:szCs w:val="24"/>
              </w:rPr>
              <w:t>КЭиУМС</w:t>
            </w:r>
            <w:proofErr w:type="spellEnd"/>
            <w:r w:rsidRPr="003C39BC">
              <w:rPr>
                <w:sz w:val="24"/>
                <w:szCs w:val="24"/>
              </w:rPr>
              <w:t xml:space="preserve">)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lastRenderedPageBreak/>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настоящее время в </w:t>
      </w:r>
      <w:proofErr w:type="spellStart"/>
      <w:r w:rsidRPr="003C39BC">
        <w:rPr>
          <w:rFonts w:ascii="Times New Roman" w:hAnsi="Times New Roman"/>
          <w:bCs/>
          <w:sz w:val="24"/>
          <w:szCs w:val="24"/>
        </w:rPr>
        <w:t>Муромцевском</w:t>
      </w:r>
      <w:proofErr w:type="spellEnd"/>
      <w:r w:rsidRPr="003C39BC">
        <w:rPr>
          <w:rFonts w:ascii="Times New Roman" w:hAnsi="Times New Roman"/>
          <w:bCs/>
          <w:sz w:val="24"/>
          <w:szCs w:val="24"/>
        </w:rPr>
        <w:t xml:space="preserve">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lastRenderedPageBreak/>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3. Задаче 3 подпрограммы соответствует основное мероприятие «Информационная 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lastRenderedPageBreak/>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количество СОНКО, получивших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Значение целевого индикатора определяется как общее количество СОНКО, получивших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Администрация Муромцевского муниципального района Омской области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w:t>
      </w:r>
      <w:r w:rsidRPr="003C39BC">
        <w:rPr>
          <w:rFonts w:ascii="Times New Roman" w:hAnsi="Times New Roman"/>
          <w:sz w:val="24"/>
          <w:szCs w:val="24"/>
        </w:rPr>
        <w:lastRenderedPageBreak/>
        <w:t>формирования и реализации», утвержденному постановлением Администрации Муромцевского муниципального района Омской области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Wingdings-Regular">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4FB4"/>
    <w:rsid w:val="00001D7F"/>
    <w:rsid w:val="000042F4"/>
    <w:rsid w:val="000122C6"/>
    <w:rsid w:val="0001234A"/>
    <w:rsid w:val="00012E57"/>
    <w:rsid w:val="00013F59"/>
    <w:rsid w:val="00021558"/>
    <w:rsid w:val="0002177B"/>
    <w:rsid w:val="000245BA"/>
    <w:rsid w:val="00037F2F"/>
    <w:rsid w:val="000448D7"/>
    <w:rsid w:val="00044CA8"/>
    <w:rsid w:val="00052C4D"/>
    <w:rsid w:val="00056C7E"/>
    <w:rsid w:val="0006088F"/>
    <w:rsid w:val="0006300E"/>
    <w:rsid w:val="000633F4"/>
    <w:rsid w:val="0007075A"/>
    <w:rsid w:val="00080E27"/>
    <w:rsid w:val="000817A8"/>
    <w:rsid w:val="000C5A0D"/>
    <w:rsid w:val="000D4311"/>
    <w:rsid w:val="000E1808"/>
    <w:rsid w:val="000E32F1"/>
    <w:rsid w:val="000F1FD1"/>
    <w:rsid w:val="000F5779"/>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179F"/>
    <w:rsid w:val="00174D4E"/>
    <w:rsid w:val="001A2073"/>
    <w:rsid w:val="001B4413"/>
    <w:rsid w:val="001C4DB1"/>
    <w:rsid w:val="001D101E"/>
    <w:rsid w:val="001D2CBD"/>
    <w:rsid w:val="001D5876"/>
    <w:rsid w:val="001E1E86"/>
    <w:rsid w:val="001E20A4"/>
    <w:rsid w:val="001E36CE"/>
    <w:rsid w:val="0020419D"/>
    <w:rsid w:val="00205404"/>
    <w:rsid w:val="00205CBE"/>
    <w:rsid w:val="00206859"/>
    <w:rsid w:val="00221A25"/>
    <w:rsid w:val="002364EC"/>
    <w:rsid w:val="00244E6B"/>
    <w:rsid w:val="0024586F"/>
    <w:rsid w:val="002858C0"/>
    <w:rsid w:val="00286D96"/>
    <w:rsid w:val="002975AE"/>
    <w:rsid w:val="002B10E5"/>
    <w:rsid w:val="002B242C"/>
    <w:rsid w:val="002B4245"/>
    <w:rsid w:val="002C0026"/>
    <w:rsid w:val="002C28B0"/>
    <w:rsid w:val="002D025D"/>
    <w:rsid w:val="002D6B03"/>
    <w:rsid w:val="002E162B"/>
    <w:rsid w:val="002E4983"/>
    <w:rsid w:val="00300168"/>
    <w:rsid w:val="00301B1F"/>
    <w:rsid w:val="0030493B"/>
    <w:rsid w:val="00304CEE"/>
    <w:rsid w:val="003344EC"/>
    <w:rsid w:val="00340B97"/>
    <w:rsid w:val="003425BD"/>
    <w:rsid w:val="00351FF8"/>
    <w:rsid w:val="0036207D"/>
    <w:rsid w:val="003629AB"/>
    <w:rsid w:val="00363127"/>
    <w:rsid w:val="003656E7"/>
    <w:rsid w:val="00380FCD"/>
    <w:rsid w:val="00395A87"/>
    <w:rsid w:val="003978AD"/>
    <w:rsid w:val="003C1EE3"/>
    <w:rsid w:val="003C39BC"/>
    <w:rsid w:val="003D3498"/>
    <w:rsid w:val="00400438"/>
    <w:rsid w:val="004157F6"/>
    <w:rsid w:val="00417546"/>
    <w:rsid w:val="004429F9"/>
    <w:rsid w:val="00474505"/>
    <w:rsid w:val="00475807"/>
    <w:rsid w:val="0048015A"/>
    <w:rsid w:val="004805D1"/>
    <w:rsid w:val="00493B1B"/>
    <w:rsid w:val="004A1385"/>
    <w:rsid w:val="004A5A4C"/>
    <w:rsid w:val="004B4B81"/>
    <w:rsid w:val="004C449B"/>
    <w:rsid w:val="004F0906"/>
    <w:rsid w:val="004F11C8"/>
    <w:rsid w:val="004F614A"/>
    <w:rsid w:val="005019CE"/>
    <w:rsid w:val="005045CB"/>
    <w:rsid w:val="00505089"/>
    <w:rsid w:val="00507632"/>
    <w:rsid w:val="00507BD0"/>
    <w:rsid w:val="00530CF1"/>
    <w:rsid w:val="005327EE"/>
    <w:rsid w:val="00534223"/>
    <w:rsid w:val="00542434"/>
    <w:rsid w:val="005437C1"/>
    <w:rsid w:val="00544515"/>
    <w:rsid w:val="0054454E"/>
    <w:rsid w:val="005B2AE1"/>
    <w:rsid w:val="005B6E9D"/>
    <w:rsid w:val="005F1A64"/>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732A"/>
    <w:rsid w:val="00721440"/>
    <w:rsid w:val="00723746"/>
    <w:rsid w:val="00725E60"/>
    <w:rsid w:val="007279D4"/>
    <w:rsid w:val="00745345"/>
    <w:rsid w:val="0075780F"/>
    <w:rsid w:val="00764DA4"/>
    <w:rsid w:val="007679C7"/>
    <w:rsid w:val="00771118"/>
    <w:rsid w:val="00772B9D"/>
    <w:rsid w:val="00781514"/>
    <w:rsid w:val="00782968"/>
    <w:rsid w:val="007853A0"/>
    <w:rsid w:val="00793D34"/>
    <w:rsid w:val="00797DB0"/>
    <w:rsid w:val="007A5F18"/>
    <w:rsid w:val="007B3521"/>
    <w:rsid w:val="007B38F6"/>
    <w:rsid w:val="007C6CA0"/>
    <w:rsid w:val="007D3370"/>
    <w:rsid w:val="007D4D19"/>
    <w:rsid w:val="007D535B"/>
    <w:rsid w:val="007E30F5"/>
    <w:rsid w:val="007E5C7D"/>
    <w:rsid w:val="007E6988"/>
    <w:rsid w:val="007F1C19"/>
    <w:rsid w:val="007F6BB8"/>
    <w:rsid w:val="008025D4"/>
    <w:rsid w:val="008058E7"/>
    <w:rsid w:val="00814A1A"/>
    <w:rsid w:val="00817F85"/>
    <w:rsid w:val="008236ED"/>
    <w:rsid w:val="00824EC9"/>
    <w:rsid w:val="0084173D"/>
    <w:rsid w:val="00841BC1"/>
    <w:rsid w:val="00861E05"/>
    <w:rsid w:val="00862D7B"/>
    <w:rsid w:val="00871BD5"/>
    <w:rsid w:val="00874D08"/>
    <w:rsid w:val="008850E6"/>
    <w:rsid w:val="008A47F9"/>
    <w:rsid w:val="008C3CCF"/>
    <w:rsid w:val="008C703F"/>
    <w:rsid w:val="008D36B1"/>
    <w:rsid w:val="008E674D"/>
    <w:rsid w:val="008F7FBF"/>
    <w:rsid w:val="009062C2"/>
    <w:rsid w:val="00913047"/>
    <w:rsid w:val="0091579D"/>
    <w:rsid w:val="00915B5A"/>
    <w:rsid w:val="00917745"/>
    <w:rsid w:val="0093450D"/>
    <w:rsid w:val="00957DA0"/>
    <w:rsid w:val="009613BA"/>
    <w:rsid w:val="00972498"/>
    <w:rsid w:val="00990657"/>
    <w:rsid w:val="00996FF1"/>
    <w:rsid w:val="00997616"/>
    <w:rsid w:val="009A0991"/>
    <w:rsid w:val="009A742B"/>
    <w:rsid w:val="009B2B4D"/>
    <w:rsid w:val="009C569C"/>
    <w:rsid w:val="009D4031"/>
    <w:rsid w:val="009D75F2"/>
    <w:rsid w:val="009D7B39"/>
    <w:rsid w:val="009E1156"/>
    <w:rsid w:val="009E391D"/>
    <w:rsid w:val="009E6D1B"/>
    <w:rsid w:val="00A05976"/>
    <w:rsid w:val="00A06D8F"/>
    <w:rsid w:val="00A14088"/>
    <w:rsid w:val="00A20055"/>
    <w:rsid w:val="00A23BCF"/>
    <w:rsid w:val="00A53C43"/>
    <w:rsid w:val="00A610F6"/>
    <w:rsid w:val="00A61E40"/>
    <w:rsid w:val="00A63E83"/>
    <w:rsid w:val="00A708BB"/>
    <w:rsid w:val="00A74FEB"/>
    <w:rsid w:val="00A801AC"/>
    <w:rsid w:val="00A8158E"/>
    <w:rsid w:val="00A863C5"/>
    <w:rsid w:val="00A94E1E"/>
    <w:rsid w:val="00AA3AE0"/>
    <w:rsid w:val="00AA4652"/>
    <w:rsid w:val="00AA6612"/>
    <w:rsid w:val="00AB0356"/>
    <w:rsid w:val="00AB08C5"/>
    <w:rsid w:val="00AB282E"/>
    <w:rsid w:val="00AB4DEA"/>
    <w:rsid w:val="00AB527F"/>
    <w:rsid w:val="00AC2072"/>
    <w:rsid w:val="00AD1015"/>
    <w:rsid w:val="00AE07EC"/>
    <w:rsid w:val="00AE5753"/>
    <w:rsid w:val="00AE57B1"/>
    <w:rsid w:val="00AF2CA8"/>
    <w:rsid w:val="00AF7A6B"/>
    <w:rsid w:val="00B32066"/>
    <w:rsid w:val="00B446B4"/>
    <w:rsid w:val="00B448DB"/>
    <w:rsid w:val="00B56376"/>
    <w:rsid w:val="00B637C0"/>
    <w:rsid w:val="00B702CC"/>
    <w:rsid w:val="00B818B0"/>
    <w:rsid w:val="00B81DF9"/>
    <w:rsid w:val="00B83BC3"/>
    <w:rsid w:val="00B84896"/>
    <w:rsid w:val="00B86187"/>
    <w:rsid w:val="00B87BA3"/>
    <w:rsid w:val="00B95970"/>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64113"/>
    <w:rsid w:val="00C7434C"/>
    <w:rsid w:val="00C814D0"/>
    <w:rsid w:val="00C8528B"/>
    <w:rsid w:val="00C8588C"/>
    <w:rsid w:val="00C96DA2"/>
    <w:rsid w:val="00CC495E"/>
    <w:rsid w:val="00CD1144"/>
    <w:rsid w:val="00CF4CC3"/>
    <w:rsid w:val="00CF4DA8"/>
    <w:rsid w:val="00D00493"/>
    <w:rsid w:val="00D0107B"/>
    <w:rsid w:val="00D03591"/>
    <w:rsid w:val="00D2640A"/>
    <w:rsid w:val="00D3620B"/>
    <w:rsid w:val="00D37AF6"/>
    <w:rsid w:val="00D42DD9"/>
    <w:rsid w:val="00D4480C"/>
    <w:rsid w:val="00D473B8"/>
    <w:rsid w:val="00D54F6F"/>
    <w:rsid w:val="00D55289"/>
    <w:rsid w:val="00D63574"/>
    <w:rsid w:val="00D63F09"/>
    <w:rsid w:val="00D712ED"/>
    <w:rsid w:val="00D73CD4"/>
    <w:rsid w:val="00D77B02"/>
    <w:rsid w:val="00D96772"/>
    <w:rsid w:val="00D97596"/>
    <w:rsid w:val="00DA0157"/>
    <w:rsid w:val="00DB44A1"/>
    <w:rsid w:val="00DC4E43"/>
    <w:rsid w:val="00DD12D8"/>
    <w:rsid w:val="00DD535D"/>
    <w:rsid w:val="00DD5D47"/>
    <w:rsid w:val="00DF08DF"/>
    <w:rsid w:val="00E01C16"/>
    <w:rsid w:val="00E06862"/>
    <w:rsid w:val="00E228AA"/>
    <w:rsid w:val="00E23395"/>
    <w:rsid w:val="00E2698F"/>
    <w:rsid w:val="00E53A49"/>
    <w:rsid w:val="00E5516F"/>
    <w:rsid w:val="00E6553D"/>
    <w:rsid w:val="00E71038"/>
    <w:rsid w:val="00E77379"/>
    <w:rsid w:val="00E860D9"/>
    <w:rsid w:val="00E94E3D"/>
    <w:rsid w:val="00E95A24"/>
    <w:rsid w:val="00EB6DEC"/>
    <w:rsid w:val="00EB7A18"/>
    <w:rsid w:val="00EC0927"/>
    <w:rsid w:val="00EC69DB"/>
    <w:rsid w:val="00ED13D0"/>
    <w:rsid w:val="00ED24A4"/>
    <w:rsid w:val="00ED3FB9"/>
    <w:rsid w:val="00ED6C0A"/>
    <w:rsid w:val="00EE1CE9"/>
    <w:rsid w:val="00EF24CA"/>
    <w:rsid w:val="00EF7193"/>
    <w:rsid w:val="00F028CF"/>
    <w:rsid w:val="00F02B3B"/>
    <w:rsid w:val="00F15C14"/>
    <w:rsid w:val="00F43360"/>
    <w:rsid w:val="00F57AC4"/>
    <w:rsid w:val="00F676C6"/>
    <w:rsid w:val="00F80516"/>
    <w:rsid w:val="00F81A68"/>
    <w:rsid w:val="00F928FB"/>
    <w:rsid w:val="00F97EEA"/>
    <w:rsid w:val="00FA38A9"/>
    <w:rsid w:val="00FA6B93"/>
    <w:rsid w:val="00FA785E"/>
    <w:rsid w:val="00FB3D84"/>
    <w:rsid w:val="00FB5817"/>
    <w:rsid w:val="00FC1538"/>
    <w:rsid w:val="00FC1D21"/>
    <w:rsid w:val="00FC3BED"/>
    <w:rsid w:val="00FE2E2D"/>
    <w:rsid w:val="00FF2F04"/>
    <w:rsid w:val="00FF77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s>
</file>

<file path=word/webSettings.xml><?xml version="1.0" encoding="utf-8"?>
<w:webSettings xmlns:r="http://schemas.openxmlformats.org/officeDocument/2006/relationships" xmlns:w="http://schemas.openxmlformats.org/wordprocessingml/2006/main">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F03F3A14991ECC33E192382F598AD307B4BB0DA27B7CE5896CB79F368E93CC22D22FDC1CAD257BFG6JAI" TargetMode="External"/><Relationship Id="rId4" Type="http://schemas.openxmlformats.org/officeDocument/2006/relationships/settings" Target="settings.xml"/><Relationship Id="rId9" Type="http://schemas.openxmlformats.org/officeDocument/2006/relationships/hyperlink" Target="consultantplus://offline/ref=FF03F3A14991ECC33E192382F598AD307B4BB0DA27B7CE5896CB79F368E93CC22D22FDC1CAD250B5G6J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A46BB-5924-4353-A829-EF2A47CB3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93</Pages>
  <Words>38101</Words>
  <Characters>217181</Characters>
  <Application>Microsoft Office Word</Application>
  <DocSecurity>0</DocSecurity>
  <Lines>1809</Lines>
  <Paragraphs>509</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254773</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Martinova</cp:lastModifiedBy>
  <cp:revision>3</cp:revision>
  <cp:lastPrinted>2016-11-10T09:24:00Z</cp:lastPrinted>
  <dcterms:created xsi:type="dcterms:W3CDTF">2024-02-16T12:19:00Z</dcterms:created>
  <dcterms:modified xsi:type="dcterms:W3CDTF">2024-02-16T12:28:00Z</dcterms:modified>
</cp:coreProperties>
</file>