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52" w:rsidRPr="002A779C" w:rsidRDefault="00805A52" w:rsidP="00805A52">
      <w:pPr>
        <w:jc w:val="center"/>
        <w:rPr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8B7FCC5" wp14:editId="5568EC01">
            <wp:extent cx="619125" cy="800100"/>
            <wp:effectExtent l="19050" t="0" r="9525" b="0"/>
            <wp:docPr id="2" name="Рисунок 2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52" w:rsidRDefault="00805A52" w:rsidP="00805A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Муромцевского муниципального района</w:t>
      </w:r>
    </w:p>
    <w:p w:rsidR="00805A52" w:rsidRDefault="00805A52" w:rsidP="00805A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05A52" w:rsidRPr="00805A52" w:rsidRDefault="00805A52" w:rsidP="00805A52">
      <w:pPr>
        <w:jc w:val="center"/>
        <w:rPr>
          <w:sz w:val="24"/>
          <w:szCs w:val="24"/>
        </w:rPr>
      </w:pPr>
      <w:r w:rsidRPr="00805A52">
        <w:rPr>
          <w:sz w:val="24"/>
          <w:szCs w:val="24"/>
        </w:rPr>
        <w:t>(Восемьдесят седьмая сессия шестого созыва)</w:t>
      </w:r>
    </w:p>
    <w:p w:rsidR="00805A52" w:rsidRPr="00805A52" w:rsidRDefault="00805A52" w:rsidP="00805A52">
      <w:pPr>
        <w:jc w:val="center"/>
        <w:rPr>
          <w:b/>
          <w:sz w:val="36"/>
          <w:szCs w:val="36"/>
        </w:rPr>
      </w:pPr>
      <w:r w:rsidRPr="00805A52">
        <w:rPr>
          <w:b/>
          <w:sz w:val="36"/>
          <w:szCs w:val="36"/>
        </w:rPr>
        <w:t>РЕШЕНИЕ</w:t>
      </w:r>
    </w:p>
    <w:p w:rsidR="00805A52" w:rsidRDefault="00805A52" w:rsidP="00805A52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от </w:t>
      </w:r>
      <w:r w:rsidR="00966A9C">
        <w:rPr>
          <w:szCs w:val="28"/>
        </w:rPr>
        <w:t>2</w:t>
      </w:r>
      <w:r>
        <w:rPr>
          <w:szCs w:val="28"/>
        </w:rPr>
        <w:t xml:space="preserve">0.12.2024 № </w:t>
      </w:r>
      <w:r w:rsidR="00966A9C">
        <w:rPr>
          <w:szCs w:val="28"/>
        </w:rPr>
        <w:t>67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</w:t>
      </w:r>
      <w:r w:rsidR="006A5E76">
        <w:rPr>
          <w:szCs w:val="28"/>
        </w:rPr>
        <w:t xml:space="preserve">                              </w:t>
      </w:r>
      <w:r>
        <w:rPr>
          <w:szCs w:val="28"/>
        </w:rPr>
        <w:t xml:space="preserve">                                                                                    </w:t>
      </w:r>
    </w:p>
    <w:p w:rsidR="00805A52" w:rsidRDefault="00805A52" w:rsidP="00805A52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Муромцево</w:t>
      </w:r>
    </w:p>
    <w:p w:rsidR="00805A52" w:rsidRDefault="00805A52" w:rsidP="00805A52">
      <w:pPr>
        <w:ind w:right="2551"/>
        <w:jc w:val="both"/>
        <w:rPr>
          <w:b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805A52" w:rsidTr="00805A52">
        <w:tc>
          <w:tcPr>
            <w:tcW w:w="4531" w:type="dxa"/>
          </w:tcPr>
          <w:p w:rsidR="00805A52" w:rsidRPr="00805A52" w:rsidRDefault="00805A52" w:rsidP="00805A52">
            <w:pPr>
              <w:jc w:val="both"/>
              <w:rPr>
                <w:szCs w:val="28"/>
              </w:rPr>
            </w:pPr>
            <w:r w:rsidRPr="00805A52">
              <w:rPr>
                <w:szCs w:val="28"/>
              </w:rPr>
              <w:t>О плане работы Совета Муромцевского муниципального района Омской области и постоянных комиссий на 202</w:t>
            </w:r>
            <w:r>
              <w:rPr>
                <w:szCs w:val="28"/>
              </w:rPr>
              <w:t>5</w:t>
            </w:r>
            <w:r w:rsidRPr="00805A52">
              <w:rPr>
                <w:szCs w:val="28"/>
              </w:rPr>
              <w:t xml:space="preserve"> год</w:t>
            </w:r>
          </w:p>
          <w:p w:rsidR="00805A52" w:rsidRDefault="00805A52" w:rsidP="00805A52">
            <w:pPr>
              <w:jc w:val="both"/>
              <w:rPr>
                <w:b/>
                <w:szCs w:val="28"/>
              </w:rPr>
            </w:pPr>
          </w:p>
        </w:tc>
      </w:tr>
    </w:tbl>
    <w:p w:rsidR="00805A52" w:rsidRPr="006654FF" w:rsidRDefault="00805A52" w:rsidP="006654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4FF">
        <w:rPr>
          <w:rFonts w:ascii="Times New Roman" w:hAnsi="Times New Roman" w:cs="Times New Roman"/>
          <w:sz w:val="28"/>
          <w:szCs w:val="28"/>
        </w:rPr>
        <w:t xml:space="preserve">Рассмотрев предложения, поступившие от депутатов Совета Муромцевского муниципального района Омской области, </w:t>
      </w:r>
      <w:r w:rsidR="006654FF">
        <w:rPr>
          <w:rFonts w:ascii="Times New Roman" w:hAnsi="Times New Roman" w:cs="Times New Roman"/>
          <w:sz w:val="28"/>
          <w:szCs w:val="28"/>
        </w:rPr>
        <w:t>в</w:t>
      </w:r>
      <w:r w:rsidR="006654FF" w:rsidRPr="006654FF">
        <w:rPr>
          <w:rFonts w:ascii="Times New Roman" w:hAnsi="Times New Roman" w:cs="Times New Roman"/>
          <w:sz w:val="28"/>
          <w:szCs w:val="28"/>
        </w:rPr>
        <w:t>ременно исполняющ</w:t>
      </w:r>
      <w:r w:rsidR="006654FF">
        <w:rPr>
          <w:rFonts w:ascii="Times New Roman" w:hAnsi="Times New Roman" w:cs="Times New Roman"/>
          <w:sz w:val="28"/>
          <w:szCs w:val="28"/>
        </w:rPr>
        <w:t>его</w:t>
      </w:r>
      <w:r w:rsidR="006654FF" w:rsidRPr="006654FF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6654FF" w:rsidRPr="006654FF">
        <w:rPr>
          <w:rFonts w:ascii="Times New Roman" w:hAnsi="Times New Roman" w:cs="Times New Roman"/>
          <w:sz w:val="28"/>
          <w:szCs w:val="28"/>
          <w:lang w:eastAsia="en-US"/>
        </w:rPr>
        <w:t xml:space="preserve"> Главы Муромцевского </w:t>
      </w:r>
      <w:r w:rsidRPr="006654FF">
        <w:rPr>
          <w:rFonts w:ascii="Times New Roman" w:hAnsi="Times New Roman" w:cs="Times New Roman"/>
          <w:sz w:val="28"/>
          <w:szCs w:val="28"/>
        </w:rPr>
        <w:t xml:space="preserve">Главы Муромцевского муниципального района Омской области, руководителей предприятий и организаций Муромцевского муниципального района Омской области, руководствуясь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области, Совет Муромцевского муниципального района </w:t>
      </w:r>
      <w:r w:rsidRPr="006654F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5A52" w:rsidRDefault="00805A52" w:rsidP="00984D78">
      <w:pPr>
        <w:spacing w:line="240" w:lineRule="auto"/>
        <w:jc w:val="both"/>
        <w:rPr>
          <w:szCs w:val="28"/>
        </w:rPr>
      </w:pPr>
      <w:r>
        <w:rPr>
          <w:szCs w:val="28"/>
        </w:rPr>
        <w:t>1.План работы Совета Муромцевского муниципального района Омской области и постоянных комиссий Совета Муромцевского муниципального района Омской области на 2025 год утвердить.</w:t>
      </w:r>
    </w:p>
    <w:p w:rsidR="00805A52" w:rsidRDefault="00805A52" w:rsidP="00984D7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Приложение: </w:t>
      </w:r>
    </w:p>
    <w:p w:rsidR="00805A52" w:rsidRPr="00EB48A0" w:rsidRDefault="00984D78" w:rsidP="00984D78">
      <w:pPr>
        <w:spacing w:after="0" w:line="240" w:lineRule="auto"/>
        <w:jc w:val="both"/>
        <w:rPr>
          <w:szCs w:val="28"/>
        </w:rPr>
      </w:pPr>
      <w:r w:rsidRPr="00EB48A0">
        <w:rPr>
          <w:szCs w:val="28"/>
        </w:rPr>
        <w:t>1.</w:t>
      </w:r>
      <w:r w:rsidR="00805A52" w:rsidRPr="00EB48A0">
        <w:rPr>
          <w:szCs w:val="28"/>
        </w:rPr>
        <w:t>План работы Совета Муромцевско</w:t>
      </w:r>
      <w:r w:rsidRPr="00EB48A0">
        <w:rPr>
          <w:szCs w:val="28"/>
        </w:rPr>
        <w:t xml:space="preserve">го муниципального района Омской </w:t>
      </w:r>
      <w:r w:rsidR="00805A52" w:rsidRPr="00EB48A0">
        <w:rPr>
          <w:szCs w:val="28"/>
        </w:rPr>
        <w:t>области на 2025 год – на 11листах;</w:t>
      </w:r>
    </w:p>
    <w:p w:rsidR="00984D78" w:rsidRPr="00EB48A0" w:rsidRDefault="00984D78" w:rsidP="00984D78">
      <w:pPr>
        <w:spacing w:after="0" w:line="240" w:lineRule="auto"/>
        <w:jc w:val="both"/>
        <w:rPr>
          <w:szCs w:val="28"/>
        </w:rPr>
      </w:pPr>
      <w:r w:rsidRPr="00EB48A0">
        <w:rPr>
          <w:szCs w:val="28"/>
        </w:rPr>
        <w:t>2.</w:t>
      </w:r>
      <w:r w:rsidR="00805A52" w:rsidRPr="00EB48A0">
        <w:rPr>
          <w:szCs w:val="28"/>
        </w:rPr>
        <w:t>План работы комиссии по бюджету, собственности, налоговой и               тарифной политике Муромцевского муниципального района Омской области на 2025 год - на 2 листах;</w:t>
      </w:r>
    </w:p>
    <w:p w:rsidR="00805A52" w:rsidRPr="00EB48A0" w:rsidRDefault="00805A52" w:rsidP="00984D78">
      <w:pPr>
        <w:spacing w:after="0" w:line="240" w:lineRule="auto"/>
        <w:jc w:val="both"/>
        <w:rPr>
          <w:b/>
          <w:szCs w:val="28"/>
        </w:rPr>
      </w:pPr>
      <w:r w:rsidRPr="00EB48A0">
        <w:rPr>
          <w:szCs w:val="28"/>
        </w:rPr>
        <w:t>3.</w:t>
      </w:r>
      <w:r w:rsidR="00984D78" w:rsidRPr="00EB48A0">
        <w:rPr>
          <w:szCs w:val="28"/>
        </w:rPr>
        <w:t xml:space="preserve"> </w:t>
      </w:r>
      <w:r w:rsidRPr="00EB48A0">
        <w:rPr>
          <w:szCs w:val="28"/>
        </w:rPr>
        <w:t>План работы комиссии по социальным вопросам Совета Муромцевского муниципального района Омской области на 2025 год</w:t>
      </w:r>
      <w:r w:rsidRPr="00EB48A0">
        <w:rPr>
          <w:b/>
          <w:szCs w:val="28"/>
        </w:rPr>
        <w:t xml:space="preserve"> </w:t>
      </w:r>
      <w:r w:rsidRPr="00EB48A0">
        <w:rPr>
          <w:szCs w:val="28"/>
        </w:rPr>
        <w:t>- на 2 листах;</w:t>
      </w:r>
    </w:p>
    <w:p w:rsidR="00805A52" w:rsidRPr="00984D78" w:rsidRDefault="00805A52" w:rsidP="00984D78">
      <w:pPr>
        <w:jc w:val="both"/>
        <w:rPr>
          <w:szCs w:val="28"/>
        </w:rPr>
      </w:pPr>
      <w:r w:rsidRPr="00EB48A0">
        <w:rPr>
          <w:szCs w:val="28"/>
        </w:rPr>
        <w:t>4.</w:t>
      </w:r>
      <w:r w:rsidR="00984D78" w:rsidRPr="00EB48A0">
        <w:rPr>
          <w:szCs w:val="28"/>
        </w:rPr>
        <w:t xml:space="preserve"> </w:t>
      </w:r>
      <w:r w:rsidRPr="00EB48A0">
        <w:rPr>
          <w:szCs w:val="28"/>
        </w:rPr>
        <w:t>План работы комиссии по промышленности и сельскому хозяйству Совета Муромцевского муниципального района Омской области на 2025 год – на 4 листах</w:t>
      </w:r>
      <w:r w:rsidRPr="00984D78">
        <w:rPr>
          <w:szCs w:val="28"/>
        </w:rPr>
        <w:t>;</w:t>
      </w:r>
    </w:p>
    <w:p w:rsidR="00805A52" w:rsidRPr="00984D78" w:rsidRDefault="00805A52" w:rsidP="00805A52">
      <w:pPr>
        <w:jc w:val="both"/>
        <w:rPr>
          <w:szCs w:val="28"/>
        </w:rPr>
      </w:pPr>
      <w:r>
        <w:rPr>
          <w:szCs w:val="28"/>
        </w:rPr>
        <w:lastRenderedPageBreak/>
        <w:t xml:space="preserve">    2</w:t>
      </w:r>
      <w:r w:rsidRPr="00984D78">
        <w:rPr>
          <w:szCs w:val="28"/>
        </w:rPr>
        <w:t xml:space="preserve">. Контроль за исполнением настоящего решения возложить на Председателя Совета Муромцевского муниципального района Омской области </w:t>
      </w:r>
      <w:proofErr w:type="spellStart"/>
      <w:r w:rsidRPr="00984D78">
        <w:rPr>
          <w:szCs w:val="28"/>
        </w:rPr>
        <w:t>Вихрову</w:t>
      </w:r>
      <w:proofErr w:type="spellEnd"/>
      <w:r w:rsidRPr="00984D78">
        <w:rPr>
          <w:szCs w:val="28"/>
        </w:rPr>
        <w:t xml:space="preserve"> В.В.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284"/>
        <w:gridCol w:w="4536"/>
      </w:tblGrid>
      <w:tr w:rsidR="00805A52" w:rsidRPr="00984D78" w:rsidTr="00805A52">
        <w:tc>
          <w:tcPr>
            <w:tcW w:w="4786" w:type="dxa"/>
          </w:tcPr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D7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984D78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D78">
              <w:rPr>
                <w:rFonts w:ascii="Times New Roman" w:hAnsi="Times New Roman"/>
                <w:sz w:val="28"/>
                <w:szCs w:val="28"/>
              </w:rPr>
              <w:t>Муромцевского муниципального</w:t>
            </w:r>
          </w:p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D78">
              <w:rPr>
                <w:rFonts w:ascii="Times New Roman" w:hAnsi="Times New Roman"/>
                <w:sz w:val="28"/>
                <w:szCs w:val="28"/>
              </w:rPr>
              <w:t>района Омской области</w:t>
            </w:r>
          </w:p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05A52" w:rsidRPr="00984D78" w:rsidRDefault="00805A52" w:rsidP="00805A52">
            <w:pPr>
              <w:pStyle w:val="a8"/>
              <w:spacing w:line="276" w:lineRule="auto"/>
              <w:ind w:right="20"/>
              <w:jc w:val="both"/>
              <w:rPr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805A52" w:rsidRPr="00966A9C" w:rsidRDefault="00966A9C" w:rsidP="00966A9C">
            <w:pPr>
              <w:pStyle w:val="ConsPlusNormal"/>
              <w:rPr>
                <w:sz w:val="28"/>
                <w:szCs w:val="28"/>
                <w:lang w:eastAsia="en-US"/>
              </w:rPr>
            </w:pPr>
            <w:r w:rsidRPr="00966A9C"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полномочия</w:t>
            </w:r>
            <w:r w:rsidR="00984D78" w:rsidRPr="00966A9C">
              <w:rPr>
                <w:sz w:val="28"/>
                <w:szCs w:val="28"/>
                <w:lang w:eastAsia="en-US"/>
              </w:rPr>
              <w:t xml:space="preserve"> </w:t>
            </w:r>
            <w:r w:rsidR="00805A52" w:rsidRPr="00966A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</w:t>
            </w:r>
            <w:r w:rsidR="00984D78" w:rsidRPr="00966A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805A52" w:rsidRPr="00966A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Муромцевского</w:t>
            </w:r>
            <w:r w:rsidR="00805A52" w:rsidRPr="00966A9C">
              <w:rPr>
                <w:sz w:val="28"/>
                <w:szCs w:val="28"/>
                <w:lang w:eastAsia="en-US"/>
              </w:rPr>
              <w:t xml:space="preserve"> </w:t>
            </w:r>
          </w:p>
          <w:p w:rsidR="00805A52" w:rsidRPr="00984D78" w:rsidRDefault="00805A52" w:rsidP="00984D78">
            <w:pPr>
              <w:spacing w:after="0" w:line="240" w:lineRule="auto"/>
              <w:jc w:val="both"/>
              <w:rPr>
                <w:szCs w:val="28"/>
              </w:rPr>
            </w:pPr>
            <w:r w:rsidRPr="00984D78">
              <w:rPr>
                <w:szCs w:val="28"/>
              </w:rPr>
              <w:t>муниципального района</w:t>
            </w:r>
          </w:p>
          <w:p w:rsidR="00805A52" w:rsidRPr="00984D78" w:rsidRDefault="00805A52" w:rsidP="00805A52">
            <w:pPr>
              <w:jc w:val="both"/>
              <w:rPr>
                <w:b/>
                <w:szCs w:val="28"/>
              </w:rPr>
            </w:pPr>
            <w:r w:rsidRPr="00984D78">
              <w:rPr>
                <w:szCs w:val="28"/>
              </w:rPr>
              <w:t>Омской области</w:t>
            </w:r>
          </w:p>
        </w:tc>
      </w:tr>
      <w:tr w:rsidR="00805A52" w:rsidRPr="00984D78" w:rsidTr="00805A52">
        <w:tc>
          <w:tcPr>
            <w:tcW w:w="4786" w:type="dxa"/>
          </w:tcPr>
          <w:p w:rsidR="00805A52" w:rsidRPr="00984D78" w:rsidRDefault="00805A52" w:rsidP="00805A52">
            <w:pPr>
              <w:jc w:val="both"/>
              <w:rPr>
                <w:szCs w:val="28"/>
              </w:rPr>
            </w:pPr>
            <w:r w:rsidRPr="00984D78">
              <w:rPr>
                <w:szCs w:val="28"/>
              </w:rPr>
              <w:t xml:space="preserve">_________________В.В. </w:t>
            </w:r>
            <w:proofErr w:type="spellStart"/>
            <w:r w:rsidRPr="00984D78">
              <w:rPr>
                <w:szCs w:val="28"/>
              </w:rPr>
              <w:t>Вихрова</w:t>
            </w:r>
            <w:proofErr w:type="spellEnd"/>
          </w:p>
          <w:p w:rsidR="00805A52" w:rsidRPr="00984D78" w:rsidRDefault="00805A52" w:rsidP="00805A52">
            <w:pPr>
              <w:jc w:val="both"/>
              <w:rPr>
                <w:b/>
                <w:szCs w:val="28"/>
              </w:rPr>
            </w:pPr>
          </w:p>
        </w:tc>
        <w:tc>
          <w:tcPr>
            <w:tcW w:w="284" w:type="dxa"/>
          </w:tcPr>
          <w:p w:rsidR="00805A52" w:rsidRPr="00984D78" w:rsidRDefault="00805A52" w:rsidP="00805A52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hideMark/>
          </w:tcPr>
          <w:p w:rsidR="00805A52" w:rsidRPr="00984D78" w:rsidRDefault="00805A52" w:rsidP="00984D78">
            <w:pPr>
              <w:jc w:val="both"/>
              <w:rPr>
                <w:b/>
                <w:szCs w:val="28"/>
              </w:rPr>
            </w:pPr>
            <w:r w:rsidRPr="00984D78">
              <w:rPr>
                <w:szCs w:val="28"/>
              </w:rPr>
              <w:t>______________</w:t>
            </w:r>
            <w:r w:rsidR="00984D78">
              <w:rPr>
                <w:szCs w:val="28"/>
              </w:rPr>
              <w:t>С.Н. Казанков</w:t>
            </w:r>
          </w:p>
        </w:tc>
      </w:tr>
    </w:tbl>
    <w:p w:rsidR="00805A52" w:rsidRDefault="00805A52" w:rsidP="00805A5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805A52" w:rsidRDefault="00805A52" w:rsidP="00984D78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Вихрова</w:t>
      </w:r>
      <w:proofErr w:type="spellEnd"/>
      <w:r>
        <w:rPr>
          <w:sz w:val="22"/>
        </w:rPr>
        <w:t xml:space="preserve"> В.В.</w:t>
      </w:r>
    </w:p>
    <w:p w:rsidR="00805A52" w:rsidRDefault="00805A52" w:rsidP="00984D78">
      <w:pPr>
        <w:spacing w:after="0" w:line="240" w:lineRule="auto"/>
        <w:jc w:val="both"/>
        <w:rPr>
          <w:sz w:val="22"/>
        </w:rPr>
      </w:pPr>
      <w:r>
        <w:rPr>
          <w:sz w:val="22"/>
        </w:rPr>
        <w:t>22-478</w:t>
      </w: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4D78" w:rsidRDefault="00984D78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4D78" w:rsidRDefault="00984D78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4D78" w:rsidRDefault="00984D78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5093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.12.2024 №</w:t>
      </w:r>
      <w:r>
        <w:rPr>
          <w:sz w:val="24"/>
          <w:szCs w:val="24"/>
        </w:rPr>
        <w:t xml:space="preserve"> </w:t>
      </w:r>
      <w:r w:rsidR="00150932">
        <w:rPr>
          <w:sz w:val="24"/>
          <w:szCs w:val="24"/>
        </w:rPr>
        <w:t>67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Совета Муромцевского муниципального района Омской области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</w:t>
      </w:r>
      <w:r w:rsidR="00984D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Основными направлениями деятельности  Совета  Муромцевского муниципального района в соответствии с Уставом Муромцевского муниципального района, Регламентом Совета  Муромцевско</w:t>
      </w:r>
      <w:r w:rsidR="00966C1B">
        <w:rPr>
          <w:rFonts w:ascii="Times New Roman" w:hAnsi="Times New Roman"/>
          <w:sz w:val="24"/>
          <w:szCs w:val="24"/>
        </w:rPr>
        <w:t>го муниципального района на 2025</w:t>
      </w:r>
      <w:r>
        <w:rPr>
          <w:rFonts w:ascii="Times New Roman" w:hAnsi="Times New Roman"/>
          <w:sz w:val="24"/>
          <w:szCs w:val="24"/>
        </w:rPr>
        <w:t xml:space="preserve"> год являются: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принятие нормативных правовых актов, устанавливающих правила, обязательные для исполнения на территории района, по предложениям субъектов правотворческой инициативы;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принятие правовых актов по вопросам организации деятельности районного Совета Муромцевского муниципального района;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осуществление мониторинга </w:t>
      </w:r>
      <w:proofErr w:type="spellStart"/>
      <w:r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осуществление контроля: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исполнением принятых решений, в том числе за исполнением бюджета района и программы социально-экономического развития,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исполнением органами местного самоуправления и должностными лицами местного самоуправления полномочий по решению вопросов местного значения района,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распоряжением муниципальной собственностью района;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совершенствование стиля и методов работы  Совета Муромцевского муниципального района, его постоянных комиссий;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совершенствование работы депутатов с населением в избирательных округах;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укрепление взаимодействия  Совета Муромцевского муниципального района с органами местного самоуправления Муромцевского муниципального района и сельских поселений на территории Муромцевского муниципального района;</w:t>
      </w:r>
    </w:p>
    <w:p w:rsidR="00892490" w:rsidRDefault="00892490" w:rsidP="00892490">
      <w:pPr>
        <w:pStyle w:val="ac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изучение и </w:t>
      </w:r>
      <w:proofErr w:type="gramStart"/>
      <w:r>
        <w:rPr>
          <w:rFonts w:ascii="Times New Roman" w:hAnsi="Times New Roman"/>
          <w:sz w:val="24"/>
          <w:szCs w:val="24"/>
        </w:rPr>
        <w:t>применение  опыта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органов местного самоуправления муниципальных районов Омской области и других регионов Российской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</w:p>
    <w:p w:rsidR="00892490" w:rsidRDefault="00892490" w:rsidP="0089249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Нормотворческая </w:t>
      </w:r>
      <w:r>
        <w:rPr>
          <w:b/>
          <w:sz w:val="24"/>
          <w:szCs w:val="24"/>
        </w:rPr>
        <w:t xml:space="preserve"> и контрольная деятельность Совета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676"/>
        <w:gridCol w:w="5246"/>
        <w:gridCol w:w="1558"/>
        <w:gridCol w:w="2555"/>
      </w:tblGrid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№№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рассмотрения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за подготовку вопроса  </w:t>
            </w:r>
          </w:p>
        </w:tc>
      </w:tr>
      <w:tr w:rsidR="00892490" w:rsidTr="00892490">
        <w:trPr>
          <w:trHeight w:val="30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ЯНВАРЬ</w:t>
            </w:r>
          </w:p>
        </w:tc>
      </w:tr>
      <w:tr w:rsidR="00892490" w:rsidTr="00966C1B">
        <w:trPr>
          <w:trHeight w:val="19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Муромцевского мун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иципального района от 20.12.2024г №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бюджете Муромцевско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го муниципального района на 2025 год и плановый период 2026 и 2027</w:t>
            </w:r>
            <w:r>
              <w:rPr>
                <w:rFonts w:ascii="Times New Roman" w:hAnsi="Times New Roman"/>
                <w:sz w:val="24"/>
                <w:szCs w:val="24"/>
              </w:rPr>
              <w:t>годов».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бюджету, собственности, налоговой и тарифной политике</w:t>
            </w:r>
          </w:p>
          <w:p w:rsidR="00892490" w:rsidRDefault="00892490" w:rsidP="00966C1B">
            <w:pPr>
              <w:rPr>
                <w:sz w:val="24"/>
                <w:szCs w:val="24"/>
              </w:rPr>
            </w:pPr>
          </w:p>
        </w:tc>
      </w:tr>
      <w:tr w:rsidR="00966C1B" w:rsidTr="00892490">
        <w:trPr>
          <w:trHeight w:val="202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C1B" w:rsidRDefault="00966C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1B" w:rsidRDefault="00966C1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B" w:rsidRDefault="00966C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1B" w:rsidRDefault="00966C1B" w:rsidP="00E235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B" w:rsidRDefault="00966C1B" w:rsidP="00966C1B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C1B" w:rsidRDefault="00966C1B" w:rsidP="00966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Совета, постоянная комиссия </w:t>
            </w:r>
          </w:p>
        </w:tc>
      </w:tr>
      <w:tr w:rsidR="00892490" w:rsidTr="00892490">
        <w:trPr>
          <w:trHeight w:val="1404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</w:p>
          <w:p w:rsidR="00892490" w:rsidRDefault="00966C1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="00892490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 результатах работы по выявлению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бесхозяйного недвижимого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имущества и оформление постановки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их на учет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892490" w:rsidTr="00892490">
        <w:trPr>
          <w:trHeight w:val="932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966C1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892490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spacing w:after="0"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признании утратившими силу некоторые решения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269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ФЕВРАЛЬ</w:t>
            </w:r>
          </w:p>
        </w:tc>
      </w:tr>
      <w:tr w:rsidR="00892490" w:rsidTr="00892490">
        <w:trPr>
          <w:trHeight w:val="12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ежегодном отчете Главы Муромцевского муниципального района « Об итогах социально-экономического развития Муромцевско</w:t>
            </w:r>
            <w:r w:rsidR="00966C1B">
              <w:rPr>
                <w:sz w:val="24"/>
                <w:szCs w:val="24"/>
              </w:rPr>
              <w:t>го муниципального района за 2024 год и задачах на 2025</w:t>
            </w:r>
            <w:r>
              <w:rPr>
                <w:sz w:val="24"/>
                <w:szCs w:val="24"/>
              </w:rPr>
              <w:t>год»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ежегодном отчете Председателя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отчете начальника отдела полиции МВД России по </w:t>
            </w:r>
            <w:proofErr w:type="spellStart"/>
            <w:r>
              <w:rPr>
                <w:sz w:val="24"/>
                <w:szCs w:val="24"/>
              </w:rPr>
              <w:t>Муром</w:t>
            </w:r>
            <w:r w:rsidR="00966C1B">
              <w:rPr>
                <w:sz w:val="24"/>
                <w:szCs w:val="24"/>
              </w:rPr>
              <w:t>цевскому</w:t>
            </w:r>
            <w:proofErr w:type="spellEnd"/>
            <w:r w:rsidR="00966C1B">
              <w:rPr>
                <w:sz w:val="24"/>
                <w:szCs w:val="24"/>
              </w:rPr>
              <w:t xml:space="preserve"> району о работе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892490" w:rsidTr="00892490">
        <w:trPr>
          <w:trHeight w:val="14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color w:val="000000"/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>
              <w:rPr>
                <w:rStyle w:val="extendedtext-short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sz w:val="24"/>
                <w:szCs w:val="24"/>
              </w:rPr>
              <w:t>ремонта</w:t>
            </w:r>
            <w:r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внешней проверки исполнения бюджета Муромцевского муниципального ра</w:t>
            </w:r>
            <w:r w:rsidR="00966C1B">
              <w:rPr>
                <w:rFonts w:ascii="Times New Roman" w:hAnsi="Times New Roman"/>
                <w:sz w:val="24"/>
                <w:szCs w:val="24"/>
              </w:rPr>
              <w:t>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rPr>
          <w:trHeight w:val="7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 бюджета Муромцевско</w:t>
            </w:r>
            <w:r w:rsidR="00966C1B">
              <w:rPr>
                <w:rFonts w:ascii="Times New Roman" w:hAnsi="Times New Roman"/>
                <w:sz w:val="24"/>
                <w:szCs w:val="24"/>
              </w:rPr>
              <w:t>го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Муромцевского муниципального района от </w:t>
            </w:r>
            <w:r w:rsidR="00AF64BF">
              <w:rPr>
                <w:sz w:val="24"/>
                <w:szCs w:val="24"/>
              </w:rPr>
              <w:t>20.12.2024г № 64</w:t>
            </w:r>
            <w:r>
              <w:rPr>
                <w:sz w:val="24"/>
                <w:szCs w:val="24"/>
              </w:rPr>
              <w:t>«О бюджете Муромцевског</w:t>
            </w:r>
            <w:r w:rsidR="00462E6F">
              <w:rPr>
                <w:sz w:val="24"/>
                <w:szCs w:val="24"/>
              </w:rPr>
              <w:t xml:space="preserve">о </w:t>
            </w:r>
            <w:r w:rsidR="00462E6F">
              <w:rPr>
                <w:sz w:val="24"/>
                <w:szCs w:val="24"/>
              </w:rPr>
              <w:lastRenderedPageBreak/>
              <w:t>муниципального района на 2025</w:t>
            </w:r>
            <w:r>
              <w:rPr>
                <w:sz w:val="24"/>
                <w:szCs w:val="24"/>
              </w:rPr>
              <w:t>год и плановый период 2</w:t>
            </w:r>
            <w:r w:rsidR="00462E6F">
              <w:rPr>
                <w:sz w:val="24"/>
                <w:szCs w:val="24"/>
              </w:rPr>
              <w:t>026 и 2027</w:t>
            </w:r>
            <w:r>
              <w:rPr>
                <w:sz w:val="24"/>
                <w:szCs w:val="24"/>
              </w:rPr>
              <w:t xml:space="preserve"> годов».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бюджету, собственности, </w:t>
            </w:r>
            <w:r>
              <w:rPr>
                <w:sz w:val="24"/>
                <w:szCs w:val="24"/>
              </w:rPr>
              <w:lastRenderedPageBreak/>
              <w:t>налоговой и тарифной политике</w:t>
            </w:r>
          </w:p>
        </w:tc>
      </w:tr>
      <w:tr w:rsidR="00892490" w:rsidTr="00892490">
        <w:trPr>
          <w:trHeight w:val="5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заготовке древесины для отопления жилых помещений в </w:t>
            </w:r>
            <w:proofErr w:type="spellStart"/>
            <w:r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  Омской области.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АПРЕЛЬ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исполнения бюджета Муромцевского муниципа</w:t>
            </w:r>
            <w:r w:rsidR="00462E6F">
              <w:rPr>
                <w:sz w:val="24"/>
                <w:szCs w:val="24"/>
              </w:rPr>
              <w:t>льного района  за 1 квартал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7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практике оказания помощи участникам СВО и их семьям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10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9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2C2D2E"/>
                <w:shd w:val="clear" w:color="auto" w:fill="FFFFFF"/>
                <w:lang w:eastAsia="en-US"/>
              </w:rPr>
              <w:t>Об итогах реализации проектов инициативного бюджетирования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звания  «Почетный житель Муромцевского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6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Отчет о работе депутатов на избирательном округе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МАЙ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 w:rsidR="00462E6F">
              <w:rPr>
                <w:sz w:val="24"/>
                <w:szCs w:val="24"/>
              </w:rPr>
              <w:t>тогах отопительного периода 2024-2025</w:t>
            </w:r>
            <w:r>
              <w:rPr>
                <w:sz w:val="24"/>
                <w:szCs w:val="24"/>
              </w:rPr>
              <w:t>годов на территории Муромцевского муниципального  района и планах подготовки объектов жилищно-коммунального хозяйст</w:t>
            </w:r>
            <w:r w:rsidR="00462E6F">
              <w:rPr>
                <w:sz w:val="24"/>
                <w:szCs w:val="24"/>
              </w:rPr>
              <w:t>ва к отопительному периоду  2025-2026</w:t>
            </w: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5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C27DB3">
        <w:trPr>
          <w:trHeight w:val="8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организации летнего отдыха, оздоровления и трудовой занятости, несовершеннолетних на территории </w:t>
            </w:r>
            <w:r>
              <w:rPr>
                <w:sz w:val="24"/>
                <w:szCs w:val="24"/>
              </w:rPr>
              <w:lastRenderedPageBreak/>
              <w:t>Муромцевск</w:t>
            </w:r>
            <w:r w:rsidR="00462E6F">
              <w:rPr>
                <w:sz w:val="24"/>
                <w:szCs w:val="24"/>
              </w:rPr>
              <w:t>ого муниципального района в 2025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кадрового обеспечения образовательных организаций Муромцевского муниципального района и пути решения данных проблем»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3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 подготовке мероприятий по противопожарной безопасности и профилактике пожаров в пожароопасный период на территории 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0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3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«Модернизация, реконструкция и капитальный ремонт объектов водоснабжения» на территории Муромцевского муниципального района (водоотведение, водоснабжение, очистные сооружения и т.д.).</w:t>
            </w:r>
          </w:p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0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3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контроля некоторых решений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ИЮНЬ</w:t>
            </w:r>
          </w:p>
        </w:tc>
      </w:tr>
      <w:tr w:rsidR="00892490" w:rsidTr="00892490">
        <w:trPr>
          <w:trHeight w:val="21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b/>
                <w:sz w:val="24"/>
                <w:szCs w:val="24"/>
              </w:rPr>
            </w:pPr>
            <w:r>
              <w:rPr>
                <w:rStyle w:val="ae"/>
                <w:b w:val="0"/>
                <w:sz w:val="24"/>
                <w:szCs w:val="24"/>
              </w:rPr>
              <w:t xml:space="preserve">Об итогах посевной кампании в </w:t>
            </w:r>
            <w:proofErr w:type="spellStart"/>
            <w:r>
              <w:rPr>
                <w:rStyle w:val="ae"/>
                <w:b w:val="0"/>
                <w:sz w:val="24"/>
                <w:szCs w:val="24"/>
              </w:rPr>
              <w:t>Муромцевском</w:t>
            </w:r>
            <w:proofErr w:type="spellEnd"/>
            <w:r>
              <w:rPr>
                <w:rStyle w:val="ae"/>
                <w:b w:val="0"/>
                <w:sz w:val="24"/>
                <w:szCs w:val="24"/>
              </w:rPr>
              <w:t xml:space="preserve"> муниципальном районе   и  мерах по содействию в развитии сельскохозяйственного производства на территории  района, созданию условий  для развития малого и среднего предпринимательства в сельскохозяйственной сфере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О принятых мерах по организации мероприятий по отлову и содержанию безнадзорных собак на территории Муромцевского муниципального района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rPr>
          <w:trHeight w:val="11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proofErr w:type="spellStart"/>
            <w:r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 районе Омской области"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и мерах по улучшению медицинского обслуживания населения (организация оказания амбулаторной, стационарной и скорой  медицинской помощи, обеспечение лекарственными препаратами </w:t>
            </w:r>
            <w:r>
              <w:rPr>
                <w:sz w:val="24"/>
                <w:szCs w:val="24"/>
              </w:rPr>
              <w:lastRenderedPageBreak/>
              <w:t>льготных категорий граждан, проведение диспансеризации населения, осуществление санитарного надзора за дошкольными и школьными учреждениями)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892490" w:rsidTr="00892490">
        <w:trPr>
          <w:trHeight w:val="7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ИЮЛЬ</w:t>
            </w:r>
          </w:p>
        </w:tc>
      </w:tr>
      <w:tr w:rsidR="00892490" w:rsidTr="00892490">
        <w:trPr>
          <w:trHeight w:val="21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администрации  Муромцевского муниципального района по исполнению доходной ч</w:t>
            </w:r>
            <w:r w:rsidR="00462E6F">
              <w:rPr>
                <w:sz w:val="24"/>
                <w:szCs w:val="24"/>
              </w:rPr>
              <w:t>асти бюджета за 1 полугодие 2025</w:t>
            </w:r>
            <w:r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собственной доходной части бюдж</w:t>
            </w:r>
            <w:r w:rsidR="00462E6F">
              <w:rPr>
                <w:sz w:val="24"/>
                <w:szCs w:val="24"/>
              </w:rPr>
              <w:t>ета 2025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 Центра занятости населения Муромцевского  района по оказанию помощи безработным гражданам трудоспособного возраста в устройстве на работу и о ходе исполнения муниципальной программы «Организация общественных работ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временного трудоустройства безработных граждан (в том числе инвалидов),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испытывающих трудности в поиске </w:t>
            </w:r>
          </w:p>
          <w:p w:rsidR="00892490" w:rsidRDefault="00462E6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за 2024-2025</w:t>
            </w:r>
            <w:r w:rsidR="008924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национального проекта «Образование»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депутатов на избирательном округе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892490" w:rsidTr="00892490">
        <w:trPr>
          <w:trHeight w:val="56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</w:t>
            </w:r>
          </w:p>
        </w:tc>
      </w:tr>
      <w:tr w:rsidR="00892490" w:rsidTr="00892490">
        <w:trPr>
          <w:trHeight w:val="1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профилактике преступности несовершеннолетних, организации их досуга и занятости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  муниципальной программы «Развитие дополнительного образования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 районе».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0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 w:rsidP="00C27DB3">
            <w:pPr>
              <w:spacing w:after="0" w:line="240" w:lineRule="auto"/>
            </w:pPr>
            <w:r>
              <w:rPr>
                <w:sz w:val="24"/>
                <w:szCs w:val="24"/>
              </w:rPr>
              <w:t>О внесении изменений в Устав Муромцевского муниципального 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социальным вопросам</w:t>
            </w:r>
          </w:p>
          <w:p w:rsidR="00892490" w:rsidRDefault="008924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E2354B" w:rsidTr="00892490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966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4B" w:rsidRPr="00E2354B" w:rsidRDefault="00E2354B" w:rsidP="00C27DB3">
            <w:pPr>
              <w:rPr>
                <w:color w:val="000000"/>
                <w:szCs w:val="28"/>
              </w:rPr>
            </w:pPr>
            <w:r w:rsidRPr="00E2354B">
              <w:rPr>
                <w:sz w:val="24"/>
                <w:szCs w:val="24"/>
              </w:rPr>
              <w:t>Об осуществлении мер по противодействию коррупции в органах местного самоуправления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 w:rsidP="0080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 w:rsidP="00805A5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E2354B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4B" w:rsidRDefault="00E2354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2354B" w:rsidRDefault="00E2354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</w:t>
            </w:r>
          </w:p>
        </w:tc>
      </w:tr>
      <w:tr w:rsidR="00E2354B" w:rsidTr="00892490">
        <w:trPr>
          <w:trHeight w:val="8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966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2354B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 xml:space="preserve">1.О выборах мандатной комиссии Совета Муромцевского муниципального района. 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 xml:space="preserve">2.О признании полномочий депутатов Совета Муромцевского муниципального района. 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3. О выборах счётной комиссии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4. О выборах председателя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966C1B">
              <w:rPr>
                <w:rFonts w:ascii="Times New Roman" w:hAnsi="Times New Roman"/>
                <w:sz w:val="24"/>
                <w:szCs w:val="24"/>
              </w:rPr>
              <w:t>О выборах заместителя председателя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6. О постоянных комиссиях Совета Муромцевского муниципального района.</w:t>
            </w:r>
          </w:p>
          <w:p w:rsidR="00E2354B" w:rsidRDefault="00E235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E2354B" w:rsidRDefault="00E23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вопросам</w:t>
            </w:r>
          </w:p>
        </w:tc>
      </w:tr>
    </w:tbl>
    <w:p w:rsidR="00966C1B" w:rsidRDefault="00966C1B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Раздел 2. Публичные слушания</w:t>
      </w:r>
      <w:r>
        <w:rPr>
          <w:sz w:val="24"/>
          <w:szCs w:val="24"/>
        </w:rPr>
        <w:t xml:space="preserve">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160"/>
        <w:gridCol w:w="2477"/>
      </w:tblGrid>
      <w:tr w:rsidR="00892490" w:rsidTr="00892490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рассмотрения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за подготовку вопроса  </w:t>
            </w:r>
          </w:p>
        </w:tc>
      </w:tr>
      <w:tr w:rsidR="00892490" w:rsidTr="00892490">
        <w:trPr>
          <w:trHeight w:val="1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                                                                              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отчета об исполнении бюджета                                          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 за 2</w:t>
            </w:r>
            <w:r w:rsidR="00462E6F">
              <w:rPr>
                <w:rFonts w:ascii="Times New Roman" w:hAnsi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год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внесения изменений в Устав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Муромцевского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1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бюджета Муромцевского  </w:t>
            </w:r>
          </w:p>
          <w:p w:rsidR="00892490" w:rsidRDefault="00462E6F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 на 2026</w:t>
            </w:r>
            <w:r w:rsidR="0089249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92490" w:rsidRDefault="00462E6F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плановый период 2027-2028</w:t>
            </w:r>
            <w:r w:rsidR="00892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преобразованию Муромцевского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</w:tbl>
    <w:p w:rsidR="00892490" w:rsidRDefault="00892490" w:rsidP="00C27DB3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Работа постоянных комиссий и депутатов Совета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2127"/>
        <w:gridCol w:w="2652"/>
      </w:tblGrid>
      <w:tr w:rsidR="00892490" w:rsidTr="00892490">
        <w:trPr>
          <w:trHeight w:val="4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 бюджету, собственности, налоговой и тарифной политике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Н.Н.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сельскому хозяйству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Совета в заседании Совета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Совета в заседании постоянных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депутата о работе на округе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для направления в</w:t>
            </w:r>
            <w:r>
              <w:rPr>
                <w:sz w:val="24"/>
                <w:szCs w:val="24"/>
              </w:rPr>
              <w:br/>
              <w:t>прокуратуру Муромцевского района</w:t>
            </w:r>
            <w:r>
              <w:rPr>
                <w:sz w:val="24"/>
                <w:szCs w:val="24"/>
              </w:rPr>
              <w:br/>
              <w:t>реестра нормативных правовых актов,</w:t>
            </w:r>
            <w:r>
              <w:rPr>
                <w:sz w:val="24"/>
                <w:szCs w:val="24"/>
              </w:rPr>
              <w:br/>
              <w:t>принятых  Советом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электронного архива правовых</w:t>
            </w:r>
            <w:r>
              <w:rPr>
                <w:sz w:val="24"/>
                <w:szCs w:val="24"/>
              </w:rPr>
              <w:br/>
              <w:t>актов, принятых Советом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актов прокурорского</w:t>
            </w:r>
            <w:r>
              <w:rPr>
                <w:sz w:val="24"/>
                <w:szCs w:val="24"/>
              </w:rPr>
              <w:br/>
              <w:t>реагирования на нормативные правовые</w:t>
            </w:r>
            <w:r>
              <w:rPr>
                <w:sz w:val="24"/>
                <w:szCs w:val="24"/>
              </w:rPr>
              <w:br/>
              <w:t>акты Совета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Взаимодействие с органами местного самоуправления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Муромцевского муниципального района и поселений Муромцевского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27DB3" w:rsidRDefault="00C27DB3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652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rPr>
          <w:trHeight w:val="8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представительных органов поселений Муромцевског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о 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работе представительных органов сельских поселений Муромцевского  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председателя Совета Муромцевского муниципального района, в работе представительных органов поселений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представительных органов поселений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обобщение опыта работы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представительных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практической и методической помощи представительным органам сельских поселений по ведению и наполнению официальных сайтов Советов поселений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помощи в разработке проектов нормативно-правовых актов Советов депутатов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и методической помощи в ходе проведения декларационной кампании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Организационные мероприятия, рабочие совещания, встречи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6"/>
        <w:gridCol w:w="2128"/>
        <w:gridCol w:w="2694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92490" w:rsidTr="00892490">
        <w:trPr>
          <w:trHeight w:val="10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заседаниях коллегии Администрации Муромцевского 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</w:tr>
      <w:tr w:rsidR="00892490" w:rsidTr="00892490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работе «круглых столов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групп, межведомственных комиссий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Совета в мероприятиях,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праздничным,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юбилейным и памятным датам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торжественных мероприятий,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празднованию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4BF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годовщины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Великой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22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организации и проведении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семинаров и других мероприятиях,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направленных на повышение   профессиональной компетенции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депутатов, муниципальных служащих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органа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Омской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формированию Доски Почета 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 по выдвижению кандидатур на  присвоение звания «Почетный житель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Молодёжной палаты депутатов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Работа с избирателями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6"/>
        <w:gridCol w:w="2128"/>
        <w:gridCol w:w="2653"/>
        <w:gridCol w:w="11"/>
      </w:tblGrid>
      <w:tr w:rsidR="00892490" w:rsidTr="00892490">
        <w:trPr>
          <w:gridAfter w:val="1"/>
          <w:wAfter w:w="11" w:type="dxa"/>
          <w:trHeight w:val="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rPr>
          <w:gridAfter w:val="1"/>
          <w:wAfter w:w="11" w:type="dxa"/>
          <w:trHeight w:val="1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B3" w:rsidRDefault="00C27DB3">
            <w:pPr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заместитель председателя Совета, депутаты Совета</w:t>
            </w:r>
          </w:p>
        </w:tc>
      </w:tr>
      <w:tr w:rsidR="00892490" w:rsidTr="00892490">
        <w:trPr>
          <w:gridAfter w:val="1"/>
          <w:wAfter w:w="11" w:type="dxa"/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 письменными      обращениями     граждан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депутаты Совета, специалист Совета</w:t>
            </w:r>
          </w:p>
        </w:tc>
      </w:tr>
      <w:tr w:rsidR="00892490" w:rsidTr="00892490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собраниях граждан                  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сельских поселений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892490" w:rsidTr="00892490"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депутатов в средствах массовой информации по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вопросам депутатской деятельности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опроса, анкетирования граждан на территории сельских и городского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</w:tbl>
    <w:p w:rsidR="00892490" w:rsidRDefault="00892490" w:rsidP="00892490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7. Взаимодействие Совета с </w:t>
      </w:r>
      <w:proofErr w:type="gramStart"/>
      <w:r>
        <w:rPr>
          <w:b/>
          <w:bCs/>
          <w:sz w:val="24"/>
          <w:szCs w:val="24"/>
        </w:rPr>
        <w:t>межрайонной  Прокуратурой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655"/>
        <w:gridCol w:w="1533"/>
        <w:gridCol w:w="2357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и рассматриваемых вопросов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проектов решений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прокуратуры в работе заседаний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прокуратуры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прокуратуры в проведении  семинаров с депутатами представительных органов района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прокуратуры</w:t>
            </w:r>
          </w:p>
        </w:tc>
      </w:tr>
    </w:tbl>
    <w:p w:rsidR="00892490" w:rsidRDefault="00892490" w:rsidP="00892490">
      <w:pPr>
        <w:spacing w:after="0" w:line="240" w:lineRule="auto"/>
        <w:rPr>
          <w:bCs/>
          <w:sz w:val="24"/>
          <w:szCs w:val="24"/>
        </w:rPr>
      </w:pP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8. Взаимодействие Совета Муромцевского муниципального района</w:t>
      </w: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Омской области с представителями СМИ  </w:t>
      </w: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Муромцевского муниципального  района и Омской области</w:t>
      </w:r>
    </w:p>
    <w:p w:rsidR="00892490" w:rsidRDefault="00892490" w:rsidP="0089249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"/>
        <w:gridCol w:w="4496"/>
        <w:gridCol w:w="1741"/>
        <w:gridCol w:w="2323"/>
      </w:tblGrid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страницы «Вести районного Совета» в районной газете «Знамя труда»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размещение материалов о работе Совета Муромцевского муниципального района Омской области на официальном сайте Омской области  в разделе «Муниципальные образования», подразделе «Совет муниципального района».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Совета,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892490" w:rsidRDefault="00892490" w:rsidP="008924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9. Молодежная палата при Совете</w:t>
      </w:r>
    </w:p>
    <w:p w:rsidR="00892490" w:rsidRDefault="00892490" w:rsidP="0089249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655"/>
        <w:gridCol w:w="1533"/>
        <w:gridCol w:w="2357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заседаний Молодежной палаты по отдельному плану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Молодежной палаты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постоянных комиссий  Совета Муромцевского муниципального района, рассматривающих вопросы по работе с молодежью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Молодежной палаты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Молодежной палаты при Совете Муромцевского муниципального района Омской области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Молодежной палаты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AF64BF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509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0» декабря 2024</w:t>
      </w:r>
      <w:r w:rsidR="00892490">
        <w:rPr>
          <w:rFonts w:ascii="Times New Roman" w:hAnsi="Times New Roman"/>
          <w:sz w:val="24"/>
          <w:szCs w:val="24"/>
        </w:rPr>
        <w:t xml:space="preserve">г. № </w:t>
      </w:r>
      <w:r w:rsidR="00150932">
        <w:rPr>
          <w:rFonts w:ascii="Times New Roman" w:hAnsi="Times New Roman"/>
          <w:sz w:val="24"/>
          <w:szCs w:val="24"/>
        </w:rPr>
        <w:t>67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jc w:val="right"/>
        <w:rPr>
          <w:b/>
          <w:bCs/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промышленности и сельскому </w:t>
      </w:r>
      <w:proofErr w:type="gramStart"/>
      <w:r>
        <w:rPr>
          <w:rFonts w:ascii="Times New Roman" w:hAnsi="Times New Roman"/>
          <w:b/>
          <w:sz w:val="24"/>
          <w:szCs w:val="24"/>
        </w:rPr>
        <w:t>хозя</w:t>
      </w:r>
      <w:r w:rsidR="00AF64BF">
        <w:rPr>
          <w:rFonts w:ascii="Times New Roman" w:hAnsi="Times New Roman"/>
          <w:b/>
          <w:sz w:val="24"/>
          <w:szCs w:val="24"/>
        </w:rPr>
        <w:t>йству  на</w:t>
      </w:r>
      <w:proofErr w:type="gramEnd"/>
      <w:r w:rsidR="00AF64BF">
        <w:rPr>
          <w:rFonts w:ascii="Times New Roman" w:hAnsi="Times New Roman"/>
          <w:b/>
          <w:sz w:val="24"/>
          <w:szCs w:val="24"/>
        </w:rPr>
        <w:t xml:space="preserve"> 2025</w:t>
      </w:r>
      <w:r w:rsidR="00C27D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рассматривает вопросы сельского хозяйства, природопользования, экологии, земельных отношений, вопросы </w:t>
      </w:r>
      <w:proofErr w:type="gramStart"/>
      <w:r>
        <w:rPr>
          <w:rFonts w:ascii="Times New Roman" w:hAnsi="Times New Roman"/>
          <w:sz w:val="24"/>
          <w:szCs w:val="24"/>
        </w:rPr>
        <w:t>собственности,  промышленности</w:t>
      </w:r>
      <w:proofErr w:type="gramEnd"/>
      <w:r>
        <w:rPr>
          <w:rFonts w:ascii="Times New Roman" w:hAnsi="Times New Roman"/>
          <w:sz w:val="24"/>
          <w:szCs w:val="24"/>
        </w:rPr>
        <w:t>, транспорта, строительства, ЖКХ, дорожного комплекса, энергетики, связи информационных ресурсов, пожарной  безопасности)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Председатель –            </w:t>
      </w:r>
      <w:r>
        <w:rPr>
          <w:rFonts w:ascii="Times New Roman" w:hAnsi="Times New Roman"/>
          <w:sz w:val="24"/>
          <w:szCs w:val="24"/>
        </w:rPr>
        <w:t>Григорьев Владимир Александрович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Члены комиссии:         </w:t>
      </w:r>
      <w:r>
        <w:rPr>
          <w:rFonts w:ascii="Times New Roman" w:hAnsi="Times New Roman"/>
          <w:sz w:val="24"/>
          <w:szCs w:val="24"/>
        </w:rPr>
        <w:t>Жучков Виктор Михайлович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Иванов Александр Геннадьевич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A7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Лазарев Дмитрий Алексеевич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A77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Викторович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2408"/>
        <w:gridCol w:w="2267"/>
        <w:gridCol w:w="1559"/>
      </w:tblGrid>
      <w:tr w:rsidR="00892490" w:rsidTr="00FF770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892490" w:rsidTr="00FF770B">
        <w:trPr>
          <w:cantSplit/>
          <w:trHeight w:val="2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</w:t>
            </w:r>
            <w:r w:rsidR="00AF64BF">
              <w:rPr>
                <w:sz w:val="24"/>
                <w:szCs w:val="24"/>
              </w:rPr>
              <w:t>боты постоянной комиссии на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 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jc w:val="both"/>
              <w:rPr>
                <w:sz w:val="24"/>
                <w:szCs w:val="24"/>
              </w:rPr>
            </w:pPr>
            <w:r w:rsidRPr="00C27DB3">
              <w:rPr>
                <w:color w:val="000000"/>
                <w:sz w:val="24"/>
                <w:szCs w:val="24"/>
              </w:rPr>
              <w:t xml:space="preserve">О заготовке древесины для отопления жилых помещений в </w:t>
            </w:r>
            <w:proofErr w:type="spellStart"/>
            <w:r w:rsidRPr="00C27DB3"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color w:val="000000"/>
                <w:sz w:val="24"/>
                <w:szCs w:val="24"/>
              </w:rPr>
              <w:t xml:space="preserve"> муниципальном районе  Омской области.</w:t>
            </w:r>
          </w:p>
          <w:p w:rsidR="00892490" w:rsidRPr="00C27DB3" w:rsidRDefault="00892490" w:rsidP="00C27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 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</w:t>
            </w:r>
            <w:proofErr w:type="spellStart"/>
            <w:r w:rsidRPr="00C27DB3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О.М..Председатель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комитета экономики Мартынова А.С.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proofErr w:type="spellStart"/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 районе Омской области"</w:t>
            </w:r>
          </w:p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начальник управления сельского хозяйства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sz w:val="24"/>
                <w:szCs w:val="24"/>
              </w:rPr>
              <w:t xml:space="preserve">1.Об итогах посевной кампании в </w:t>
            </w:r>
            <w:proofErr w:type="spellStart"/>
            <w:r w:rsidRPr="00C27DB3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промышленности и сельскому хозяйству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8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.О принятых мерах по организации мероприятий по отлову и содержанию безнадзорных собак на территории Муромцевского муниципального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 работе администраций сельских поселений по оформлению невостребованных земельных участков в собственность поселений.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и земельных отношений Мартынова А.С.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Отчет о работе постоянной комиссии за</w:t>
            </w:r>
            <w:r w:rsidR="002A779C">
              <w:rPr>
                <w:sz w:val="24"/>
                <w:szCs w:val="24"/>
              </w:rPr>
              <w:t xml:space="preserve"> 1 полугодие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Вихрова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rPr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2A779C" w:rsidP="00892490">
      <w:pPr>
        <w:pStyle w:val="ac"/>
        <w:jc w:val="right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</w:t>
      </w:r>
      <w:r w:rsidR="001509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0» декабря 2024</w:t>
      </w:r>
      <w:r w:rsidR="00892490">
        <w:rPr>
          <w:rFonts w:ascii="Times New Roman" w:hAnsi="Times New Roman"/>
          <w:sz w:val="24"/>
          <w:szCs w:val="24"/>
        </w:rPr>
        <w:t xml:space="preserve"> г. № </w:t>
      </w:r>
      <w:r w:rsidR="00150932">
        <w:rPr>
          <w:rFonts w:ascii="Times New Roman" w:hAnsi="Times New Roman"/>
          <w:sz w:val="24"/>
          <w:szCs w:val="24"/>
        </w:rPr>
        <w:t>67</w:t>
      </w:r>
    </w:p>
    <w:p w:rsidR="00892490" w:rsidRDefault="00892490" w:rsidP="00892490">
      <w:pPr>
        <w:ind w:left="6096"/>
        <w:rPr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 по бюджету, собственности, налог</w:t>
      </w:r>
      <w:r w:rsidR="00FF770B">
        <w:rPr>
          <w:rFonts w:ascii="Times New Roman" w:hAnsi="Times New Roman"/>
          <w:b/>
          <w:sz w:val="24"/>
          <w:szCs w:val="24"/>
        </w:rPr>
        <w:t>овой и тарифной политике на 2025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(рассматривает вопросы бюджетной, налоговой, экономической и финансово-кредитной политики, торговли, муниципального строительства,  взаимодействия с поселениями) 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–         Бурш Р.В.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комиссии: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Сурина Татьяна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Григорьев Владимир Александрович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Степанов Сергей Иванович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4"/>
        <w:gridCol w:w="2127"/>
        <w:gridCol w:w="1702"/>
        <w:gridCol w:w="1277"/>
        <w:gridCol w:w="1418"/>
        <w:gridCol w:w="1418"/>
        <w:gridCol w:w="1418"/>
      </w:tblGrid>
      <w:tr w:rsidR="00892490" w:rsidTr="00FF770B">
        <w:trPr>
          <w:gridAfter w:val="3"/>
          <w:wAfter w:w="4254" w:type="dxa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892490" w:rsidTr="00FF770B">
        <w:trPr>
          <w:gridAfter w:val="3"/>
          <w:wAfter w:w="4254" w:type="dxa"/>
          <w:trHeight w:val="31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jc w:val="center"/>
              <w:rPr>
                <w:sz w:val="24"/>
                <w:szCs w:val="24"/>
              </w:rPr>
            </w:pPr>
            <w:r w:rsidRPr="002A779C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jc w:val="center"/>
              <w:rPr>
                <w:sz w:val="24"/>
                <w:szCs w:val="24"/>
              </w:rPr>
            </w:pPr>
            <w:r w:rsidRPr="002A779C">
              <w:rPr>
                <w:sz w:val="24"/>
                <w:szCs w:val="24"/>
              </w:rPr>
              <w:t>Депутаты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Pr="002A779C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88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1.О внесении изменений в решение Совета Муромцевского мун</w:t>
            </w:r>
            <w:r w:rsidR="00FF770B">
              <w:rPr>
                <w:sz w:val="24"/>
                <w:szCs w:val="24"/>
              </w:rPr>
              <w:t>иципа</w:t>
            </w:r>
            <w:r w:rsidR="002A779C">
              <w:rPr>
                <w:sz w:val="24"/>
                <w:szCs w:val="24"/>
              </w:rPr>
              <w:t>льного района от 20.12.2025</w:t>
            </w:r>
            <w:r w:rsidR="00FF770B">
              <w:rPr>
                <w:sz w:val="24"/>
                <w:szCs w:val="24"/>
              </w:rPr>
              <w:t>г № 64</w:t>
            </w:r>
            <w:r>
              <w:rPr>
                <w:sz w:val="24"/>
                <w:szCs w:val="24"/>
              </w:rPr>
              <w:t>«О бюджете Муромцевско</w:t>
            </w:r>
            <w:r w:rsidR="002A779C">
              <w:rPr>
                <w:sz w:val="24"/>
                <w:szCs w:val="24"/>
              </w:rPr>
              <w:t>го муниципального района на 2025</w:t>
            </w:r>
            <w:r w:rsidR="00FF770B">
              <w:rPr>
                <w:sz w:val="24"/>
                <w:szCs w:val="24"/>
              </w:rPr>
              <w:t xml:space="preserve"> год и плановый период 2026 и 2027</w:t>
            </w:r>
            <w:r>
              <w:rPr>
                <w:sz w:val="24"/>
                <w:szCs w:val="24"/>
              </w:rPr>
              <w:t>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2.Об итогах работы постоянной комиссии по бюджету, собственности, налоговой и тарифной политике Совета Муромцевско</w:t>
            </w:r>
            <w:r w:rsidR="007B72BF">
              <w:rPr>
                <w:bCs/>
                <w:iCs/>
                <w:sz w:val="24"/>
                <w:szCs w:val="24"/>
              </w:rPr>
              <w:t>го муниципального района за 2024</w:t>
            </w:r>
            <w:r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Вихрова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20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итогах внешней проверки исполнения бюджета Муромцевского муниципального райо</w:t>
            </w:r>
            <w:r w:rsidR="007B72BF">
              <w:rPr>
                <w:sz w:val="24"/>
                <w:szCs w:val="24"/>
              </w:rPr>
              <w:t>на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КСО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01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 исполнении бюджета Муромцевског</w:t>
            </w:r>
            <w:r w:rsidR="007B72BF">
              <w:rPr>
                <w:sz w:val="24"/>
                <w:szCs w:val="24"/>
              </w:rPr>
              <w:t>о  муниципального района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42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внесении изменений в решение Совета Муромцевского мун</w:t>
            </w:r>
            <w:r w:rsidR="00FF770B">
              <w:rPr>
                <w:sz w:val="24"/>
                <w:szCs w:val="24"/>
              </w:rPr>
              <w:t>иципального района от 20.12.2024г № 64</w:t>
            </w:r>
            <w:r>
              <w:rPr>
                <w:sz w:val="24"/>
                <w:szCs w:val="24"/>
              </w:rPr>
              <w:t>«О бюджете Муромцевско</w:t>
            </w:r>
            <w:r w:rsidR="00FF770B">
              <w:rPr>
                <w:sz w:val="24"/>
                <w:szCs w:val="24"/>
              </w:rPr>
              <w:t>го муниципального района на 2025 год и плановый период 2026 и 2027</w:t>
            </w:r>
            <w:r>
              <w:rPr>
                <w:sz w:val="24"/>
                <w:szCs w:val="24"/>
              </w:rPr>
              <w:t>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исполнении бюджета Муромцевского муницип</w:t>
            </w:r>
            <w:r w:rsidR="00FF770B">
              <w:rPr>
                <w:sz w:val="24"/>
                <w:szCs w:val="24"/>
              </w:rPr>
              <w:t>ального района за 1 квартал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58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инициативного бюджетирования на территории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мерах по организации летнего отдыха, оздоровления и трудовой занятости, несовершеннолетних на территории Муромцевск</w:t>
            </w:r>
            <w:r w:rsidR="00FF770B">
              <w:rPr>
                <w:rFonts w:ascii="Times New Roman" w:hAnsi="Times New Roman"/>
                <w:sz w:val="24"/>
                <w:szCs w:val="24"/>
              </w:rPr>
              <w:t>ого муниципального района в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7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С.Н.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28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92490" w:rsidRDefault="00892490">
            <w:pPr>
              <w:ind w:left="113" w:right="113"/>
              <w:rPr>
                <w:sz w:val="24"/>
                <w:szCs w:val="24"/>
              </w:rPr>
            </w:pP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работе администрации  Муромцевского муниципального района по исполнению доходной ч</w:t>
            </w:r>
            <w:r w:rsidR="00FF770B">
              <w:rPr>
                <w:sz w:val="24"/>
                <w:szCs w:val="24"/>
              </w:rPr>
              <w:t>асти бюджета за 1 полугодие 2025</w:t>
            </w:r>
            <w:r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</w:t>
            </w:r>
            <w:r w:rsidR="00FF770B">
              <w:rPr>
                <w:sz w:val="24"/>
                <w:szCs w:val="24"/>
              </w:rPr>
              <w:t>нной доходной части бюджета 2025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0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питания детей в организациях дошкольного и среднего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70B" w:rsidRDefault="00FF770B" w:rsidP="002A779C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509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0» </w:t>
      </w:r>
      <w:r w:rsidR="00FF770B">
        <w:rPr>
          <w:rFonts w:ascii="Times New Roman" w:hAnsi="Times New Roman"/>
          <w:sz w:val="24"/>
          <w:szCs w:val="24"/>
        </w:rPr>
        <w:t>декабря   2024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150932">
        <w:rPr>
          <w:rFonts w:ascii="Times New Roman" w:hAnsi="Times New Roman"/>
          <w:sz w:val="24"/>
          <w:szCs w:val="24"/>
        </w:rPr>
        <w:t>67</w:t>
      </w:r>
      <w:bookmarkStart w:id="0" w:name="_GoBack"/>
      <w:bookmarkEnd w:id="0"/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892490" w:rsidRDefault="00FF770B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социальным вопросам на 2025 </w:t>
      </w:r>
      <w:r w:rsidR="00892490"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 xml:space="preserve">рассматривает вопросы социальной защиты населения, здравоохранения, образования, культуры, молодежной политики и спорта, профилактика правонарушений и преступлений)                               </w:t>
      </w:r>
    </w:p>
    <w:p w:rsidR="00892490" w:rsidRDefault="00892490" w:rsidP="00892490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                 </w:t>
      </w:r>
      <w:r>
        <w:rPr>
          <w:rFonts w:ascii="Times New Roman" w:hAnsi="Times New Roman"/>
          <w:b/>
          <w:sz w:val="24"/>
          <w:szCs w:val="24"/>
        </w:rPr>
        <w:t>Ефременко Наталья Николаевна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Члены комиссии: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Сурина Татьяна Васильевна</w:t>
      </w:r>
    </w:p>
    <w:p w:rsidR="00892490" w:rsidRDefault="00892490" w:rsidP="00892490">
      <w:pPr>
        <w:pStyle w:val="ac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Федоровна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2"/>
        <w:gridCol w:w="1986"/>
        <w:gridCol w:w="1702"/>
        <w:gridCol w:w="1134"/>
      </w:tblGrid>
      <w:tr w:rsidR="00892490" w:rsidTr="00FF770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вопросы, рассматриваемые на заседании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подготовку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исполнении</w:t>
            </w:r>
          </w:p>
        </w:tc>
      </w:tr>
      <w:tr w:rsidR="00892490" w:rsidTr="00FF770B">
        <w:trPr>
          <w:trHeight w:val="6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</w:tr>
      <w:tr w:rsidR="00892490" w:rsidTr="00FF770B">
        <w:trPr>
          <w:cantSplit/>
          <w:trHeight w:val="1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360" w:right="34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2A779C">
            <w:pPr>
              <w:ind w:left="36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начальника межрайонного отделения полиции МВД России «</w:t>
            </w:r>
            <w:proofErr w:type="spellStart"/>
            <w:r>
              <w:rPr>
                <w:sz w:val="24"/>
                <w:szCs w:val="24"/>
              </w:rPr>
              <w:t>Муро</w:t>
            </w:r>
            <w:r w:rsidR="002A779C">
              <w:rPr>
                <w:sz w:val="24"/>
                <w:szCs w:val="24"/>
              </w:rPr>
              <w:t>мцевский</w:t>
            </w:r>
            <w:proofErr w:type="spellEnd"/>
            <w:r w:rsidR="002A779C">
              <w:rPr>
                <w:sz w:val="24"/>
                <w:szCs w:val="24"/>
              </w:rPr>
              <w:t>» о работе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Н.Н.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1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360" w:right="34"/>
              <w:rPr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>
              <w:rPr>
                <w:rStyle w:val="extendedtext-short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sz w:val="24"/>
                <w:szCs w:val="24"/>
              </w:rPr>
              <w:t>ремонта</w:t>
            </w:r>
            <w:r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Вихрова В.В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Ефременко Н.Н.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2A779C">
            <w:pPr>
              <w:ind w:left="33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490">
              <w:rPr>
                <w:sz w:val="24"/>
                <w:szCs w:val="24"/>
              </w:rPr>
              <w:t>О присвоении звания «Почетный житель Муромцевского района»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34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 Муромцевского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1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мерах по организации летнего отдыха, оздоровления и трудовой занятости, несовершеннолетних на территории Муромцевского муниципального района в 2021 году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реализации программ в сфере занятости населения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Вихрова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8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профилактике преступности несовершеннолетних, организации их досуга и занятости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FF770B">
      <w:pPr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2A779C" w:rsidRDefault="002A779C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892490" w:rsidSect="00805A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 w15:restartNumberingAfterBreak="0">
    <w:nsid w:val="206D1EE4"/>
    <w:multiLevelType w:val="hybridMultilevel"/>
    <w:tmpl w:val="A8AA03F8"/>
    <w:lvl w:ilvl="0" w:tplc="83CA50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D05C9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570AB"/>
    <w:multiLevelType w:val="hybridMultilevel"/>
    <w:tmpl w:val="244A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A39A7"/>
    <w:multiLevelType w:val="hybridMultilevel"/>
    <w:tmpl w:val="C9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0"/>
    <w:rsid w:val="00075EC8"/>
    <w:rsid w:val="00077260"/>
    <w:rsid w:val="00150932"/>
    <w:rsid w:val="001659FE"/>
    <w:rsid w:val="002975C1"/>
    <w:rsid w:val="002A779C"/>
    <w:rsid w:val="00330055"/>
    <w:rsid w:val="00462E6F"/>
    <w:rsid w:val="006654FF"/>
    <w:rsid w:val="006A5E76"/>
    <w:rsid w:val="007B72BF"/>
    <w:rsid w:val="00805A52"/>
    <w:rsid w:val="00892490"/>
    <w:rsid w:val="008B6284"/>
    <w:rsid w:val="00966A9C"/>
    <w:rsid w:val="00966C1B"/>
    <w:rsid w:val="00984D78"/>
    <w:rsid w:val="009B41E4"/>
    <w:rsid w:val="00A16E43"/>
    <w:rsid w:val="00A43A1C"/>
    <w:rsid w:val="00A50595"/>
    <w:rsid w:val="00AF64BF"/>
    <w:rsid w:val="00C27DB3"/>
    <w:rsid w:val="00C861D9"/>
    <w:rsid w:val="00D837C2"/>
    <w:rsid w:val="00E2354B"/>
    <w:rsid w:val="00EB48A0"/>
    <w:rsid w:val="00ED4DDD"/>
    <w:rsid w:val="00F54ED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517"/>
  <w15:docId w15:val="{1FC54017-03AA-4432-8092-41AF631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90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92490"/>
    <w:pPr>
      <w:keepNext/>
      <w:spacing w:after="0" w:line="360" w:lineRule="auto"/>
      <w:jc w:val="center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4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8924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11"/>
    <w:uiPriority w:val="99"/>
    <w:semiHidden/>
    <w:unhideWhenUsed/>
    <w:rsid w:val="008924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12"/>
    <w:uiPriority w:val="99"/>
    <w:semiHidden/>
    <w:unhideWhenUsed/>
    <w:rsid w:val="008924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a8">
    <w:name w:val="Body Text"/>
    <w:basedOn w:val="a"/>
    <w:link w:val="a9"/>
    <w:uiPriority w:val="99"/>
    <w:unhideWhenUsed/>
    <w:rsid w:val="0089249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892490"/>
    <w:pPr>
      <w:spacing w:after="0" w:line="240" w:lineRule="auto"/>
      <w:ind w:right="-5"/>
      <w:jc w:val="both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892490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92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13"/>
    <w:uiPriority w:val="99"/>
    <w:semiHidden/>
    <w:unhideWhenUsed/>
    <w:rsid w:val="008924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uiPriority w:val="99"/>
    <w:semiHidden/>
    <w:rsid w:val="00892490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8924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92490"/>
    <w:pPr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uiPriority w:val="99"/>
    <w:rsid w:val="008924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rsid w:val="0089249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892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892490"/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892490"/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892490"/>
  </w:style>
  <w:style w:type="character" w:customStyle="1" w:styleId="13">
    <w:name w:val="Текст выноски Знак1"/>
    <w:basedOn w:val="a0"/>
    <w:link w:val="aa"/>
    <w:uiPriority w:val="99"/>
    <w:semiHidden/>
    <w:locked/>
    <w:rsid w:val="00892490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892490"/>
  </w:style>
  <w:style w:type="character" w:styleId="ae">
    <w:name w:val="Strong"/>
    <w:basedOn w:val="a0"/>
    <w:uiPriority w:val="22"/>
    <w:qFormat/>
    <w:rsid w:val="00892490"/>
    <w:rPr>
      <w:b/>
      <w:bCs/>
    </w:rPr>
  </w:style>
  <w:style w:type="paragraph" w:customStyle="1" w:styleId="af">
    <w:name w:val="???????"/>
    <w:rsid w:val="00E2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80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6A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4310</Words>
  <Characters>24572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15</cp:revision>
  <cp:lastPrinted>2024-12-20T09:12:00Z</cp:lastPrinted>
  <dcterms:created xsi:type="dcterms:W3CDTF">2024-12-17T03:06:00Z</dcterms:created>
  <dcterms:modified xsi:type="dcterms:W3CDTF">2024-12-24T06:33:00Z</dcterms:modified>
</cp:coreProperties>
</file>