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5B" w:rsidRPr="00AB6FBE" w:rsidRDefault="00742B5B" w:rsidP="00AB6FBE">
      <w:pPr>
        <w:shd w:val="clear" w:color="auto" w:fill="FFFFFF"/>
        <w:spacing w:line="317" w:lineRule="exact"/>
        <w:ind w:right="370"/>
        <w:jc w:val="center"/>
        <w:rPr>
          <w:sz w:val="28"/>
          <w:szCs w:val="28"/>
        </w:rPr>
      </w:pPr>
      <w:r w:rsidRPr="00AB6FBE">
        <w:rPr>
          <w:bCs/>
          <w:spacing w:val="-3"/>
          <w:sz w:val="28"/>
          <w:szCs w:val="28"/>
        </w:rPr>
        <w:t>АДМИНИСТРАЦИЯ</w:t>
      </w:r>
      <w:r w:rsidR="005D771A">
        <w:rPr>
          <w:bCs/>
          <w:spacing w:val="-3"/>
          <w:sz w:val="28"/>
          <w:szCs w:val="28"/>
        </w:rPr>
        <w:t xml:space="preserve"> </w:t>
      </w:r>
      <w:r w:rsidRPr="00AB6FBE">
        <w:rPr>
          <w:bCs/>
          <w:sz w:val="28"/>
          <w:szCs w:val="28"/>
        </w:rPr>
        <w:t>КАМЫШИНО-КУРСКОГО</w:t>
      </w:r>
      <w:r w:rsidRPr="00AB6FBE">
        <w:rPr>
          <w:bCs/>
          <w:spacing w:val="-1"/>
          <w:sz w:val="28"/>
          <w:szCs w:val="28"/>
        </w:rPr>
        <w:t xml:space="preserve"> СЕЛЬСКОЕ ПОСЕЛЕНИЕ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5"/>
        <w:jc w:val="center"/>
        <w:rPr>
          <w:sz w:val="28"/>
          <w:szCs w:val="28"/>
        </w:rPr>
      </w:pPr>
      <w:r w:rsidRPr="00AB6FBE">
        <w:rPr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0"/>
        <w:jc w:val="center"/>
        <w:rPr>
          <w:sz w:val="28"/>
          <w:szCs w:val="28"/>
        </w:rPr>
      </w:pPr>
      <w:r w:rsidRPr="00AB6FBE">
        <w:rPr>
          <w:bCs/>
          <w:spacing w:val="-1"/>
          <w:sz w:val="28"/>
          <w:szCs w:val="28"/>
        </w:rPr>
        <w:t>ОМСКОЙ  ОБЛАСТИ</w:t>
      </w:r>
    </w:p>
    <w:p w:rsidR="00742B5B" w:rsidRPr="00AB6FBE" w:rsidRDefault="00742B5B" w:rsidP="00742B5B">
      <w:pPr>
        <w:jc w:val="center"/>
        <w:rPr>
          <w:sz w:val="28"/>
          <w:szCs w:val="28"/>
        </w:rPr>
      </w:pPr>
    </w:p>
    <w:p w:rsidR="00742B5B" w:rsidRPr="00AB6FBE" w:rsidRDefault="00742B5B" w:rsidP="00ED2AEC">
      <w:pPr>
        <w:jc w:val="center"/>
        <w:rPr>
          <w:sz w:val="28"/>
          <w:szCs w:val="28"/>
        </w:rPr>
      </w:pPr>
      <w:r w:rsidRPr="00AB6FBE">
        <w:rPr>
          <w:sz w:val="28"/>
          <w:szCs w:val="28"/>
        </w:rPr>
        <w:t>ПОСТАНОВЛЕНИЕ</w:t>
      </w: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 w:rsidR="002A1153">
        <w:rPr>
          <w:sz w:val="28"/>
          <w:szCs w:val="28"/>
        </w:rPr>
        <w:t>17</w:t>
      </w:r>
      <w:r w:rsidR="002A2DAC">
        <w:rPr>
          <w:sz w:val="28"/>
          <w:szCs w:val="28"/>
        </w:rPr>
        <w:t>.0</w:t>
      </w:r>
      <w:r w:rsidR="002A1153">
        <w:rPr>
          <w:sz w:val="28"/>
          <w:szCs w:val="28"/>
        </w:rPr>
        <w:t>8</w:t>
      </w:r>
      <w:r w:rsidR="00CA0B98">
        <w:rPr>
          <w:sz w:val="28"/>
          <w:szCs w:val="28"/>
        </w:rPr>
        <w:t>.20</w:t>
      </w:r>
      <w:r w:rsidR="002A2DAC">
        <w:rPr>
          <w:sz w:val="28"/>
          <w:szCs w:val="28"/>
        </w:rPr>
        <w:t>21</w:t>
      </w:r>
      <w:r w:rsidR="002A1153">
        <w:rPr>
          <w:sz w:val="28"/>
          <w:szCs w:val="28"/>
        </w:rPr>
        <w:t xml:space="preserve"> </w:t>
      </w:r>
      <w:r w:rsidRPr="00006754">
        <w:rPr>
          <w:sz w:val="28"/>
          <w:szCs w:val="28"/>
        </w:rPr>
        <w:t xml:space="preserve">№ </w:t>
      </w:r>
      <w:r w:rsidR="002A1153">
        <w:rPr>
          <w:sz w:val="28"/>
          <w:szCs w:val="28"/>
        </w:rPr>
        <w:t>53</w:t>
      </w:r>
      <w:r w:rsidRPr="00006754">
        <w:rPr>
          <w:sz w:val="28"/>
          <w:szCs w:val="28"/>
        </w:rPr>
        <w:t>-п</w:t>
      </w:r>
      <w:r w:rsidR="002A2DAC">
        <w:rPr>
          <w:sz w:val="28"/>
          <w:szCs w:val="28"/>
        </w:rPr>
        <w:t xml:space="preserve">                                                                        </w:t>
      </w: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A0B98" w:rsidTr="00CA0B98">
        <w:tc>
          <w:tcPr>
            <w:tcW w:w="5211" w:type="dxa"/>
          </w:tcPr>
          <w:p w:rsidR="00CA0B98" w:rsidRDefault="00CA0B98" w:rsidP="006E5390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E35E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E35EC1">
              <w:rPr>
                <w:sz w:val="28"/>
                <w:szCs w:val="28"/>
              </w:rPr>
              <w:t xml:space="preserve"> </w:t>
            </w:r>
            <w:r w:rsidR="006D1D78">
              <w:rPr>
                <w:sz w:val="28"/>
                <w:szCs w:val="28"/>
              </w:rPr>
              <w:t>К</w:t>
            </w:r>
            <w:r w:rsidR="006E5390">
              <w:rPr>
                <w:sz w:val="28"/>
                <w:szCs w:val="28"/>
              </w:rPr>
              <w:t>амышино-Курского</w:t>
            </w:r>
            <w:r w:rsidR="006D1D78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 xml:space="preserve">Муромцевского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 w:rsidR="00E35EC1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  <w:r w:rsidR="002A2DAC">
              <w:rPr>
                <w:sz w:val="28"/>
                <w:szCs w:val="28"/>
              </w:rPr>
              <w:t>, а также самозанятым гражданам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r>
        <w:rPr>
          <w:sz w:val="28"/>
          <w:szCs w:val="28"/>
        </w:rPr>
        <w:t>с</w:t>
      </w:r>
      <w:r w:rsidR="00E60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</w:t>
      </w:r>
      <w:r w:rsidR="00E60710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136A82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 w:rsidR="00D557F0">
        <w:rPr>
          <w:sz w:val="28"/>
          <w:szCs w:val="28"/>
        </w:rPr>
        <w:t>Омской области, постановляет: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F45112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 </w:t>
      </w:r>
      <w:r w:rsidR="00B6360D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 </w:t>
      </w:r>
      <w:r w:rsidR="00B6360D" w:rsidRPr="00FE472B">
        <w:rPr>
          <w:sz w:val="28"/>
          <w:szCs w:val="28"/>
        </w:rPr>
        <w:t>и организациям, образующиминфраструктуру поддержки субъектов малого и среднего предпринимательства</w:t>
      </w:r>
      <w:r w:rsidR="002A2DAC">
        <w:rPr>
          <w:sz w:val="28"/>
          <w:szCs w:val="28"/>
        </w:rPr>
        <w:t>, а также самозанятым гражданам</w:t>
      </w:r>
      <w:r w:rsidRPr="001D2FDE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616C8A" w:rsidRPr="006D1D78" w:rsidRDefault="00616C8A" w:rsidP="00F45112">
      <w:pPr>
        <w:jc w:val="both"/>
        <w:rPr>
          <w:color w:val="FF0000"/>
          <w:sz w:val="28"/>
          <w:szCs w:val="28"/>
        </w:rPr>
      </w:pPr>
    </w:p>
    <w:p w:rsidR="00F45112" w:rsidRDefault="006A101E" w:rsidP="00F4511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2</w:t>
      </w:r>
      <w:r w:rsidR="00F45112" w:rsidRPr="00E908EE">
        <w:rPr>
          <w:rFonts w:cs="Calibri"/>
          <w:sz w:val="28"/>
          <w:szCs w:val="28"/>
        </w:rPr>
        <w:t xml:space="preserve">. 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6D1D78">
        <w:rPr>
          <w:sz w:val="28"/>
          <w:szCs w:val="28"/>
        </w:rPr>
        <w:t>К</w:t>
      </w:r>
      <w:r w:rsidR="006E5390">
        <w:rPr>
          <w:sz w:val="28"/>
          <w:szCs w:val="28"/>
        </w:rPr>
        <w:t>амышино-Курского</w:t>
      </w:r>
      <w:r w:rsidR="006D1D78">
        <w:rPr>
          <w:sz w:val="28"/>
          <w:szCs w:val="28"/>
        </w:rPr>
        <w:t xml:space="preserve">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CA502D" w:rsidRDefault="006B49E5" w:rsidP="00CA502D">
      <w:pPr>
        <w:pStyle w:val="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</w:t>
      </w:r>
      <w:r w:rsidR="006A101E">
        <w:rPr>
          <w:rFonts w:cs="Calibri"/>
          <w:sz w:val="28"/>
          <w:szCs w:val="28"/>
        </w:rPr>
        <w:t>3.</w:t>
      </w:r>
      <w:r>
        <w:rPr>
          <w:rFonts w:cs="Calibri"/>
          <w:sz w:val="28"/>
          <w:szCs w:val="28"/>
        </w:rPr>
        <w:t xml:space="preserve"> </w:t>
      </w:r>
      <w:r w:rsidR="006A101E" w:rsidRPr="00E623BA">
        <w:rPr>
          <w:sz w:val="28"/>
          <w:szCs w:val="28"/>
        </w:rPr>
        <w:t xml:space="preserve">Постановление Администрации </w:t>
      </w:r>
      <w:r w:rsidR="006A101E">
        <w:rPr>
          <w:sz w:val="28"/>
          <w:szCs w:val="28"/>
        </w:rPr>
        <w:t>Камышино-Курского</w:t>
      </w:r>
      <w:r w:rsidR="006A101E" w:rsidRPr="00E623BA">
        <w:rPr>
          <w:sz w:val="28"/>
          <w:szCs w:val="28"/>
        </w:rPr>
        <w:t xml:space="preserve"> сельского поселения Муромцевского муниципального района Омской области от </w:t>
      </w:r>
      <w:r w:rsidR="00CA502D">
        <w:rPr>
          <w:sz w:val="28"/>
          <w:szCs w:val="28"/>
        </w:rPr>
        <w:t>1</w:t>
      </w:r>
      <w:r w:rsidR="006A101E">
        <w:rPr>
          <w:sz w:val="28"/>
          <w:szCs w:val="28"/>
        </w:rPr>
        <w:t>5</w:t>
      </w:r>
      <w:r w:rsidR="006A101E" w:rsidRPr="00E623BA">
        <w:rPr>
          <w:sz w:val="28"/>
          <w:szCs w:val="28"/>
        </w:rPr>
        <w:t>.</w:t>
      </w:r>
      <w:r w:rsidR="00CA502D">
        <w:rPr>
          <w:sz w:val="28"/>
          <w:szCs w:val="28"/>
        </w:rPr>
        <w:t>11</w:t>
      </w:r>
      <w:r w:rsidR="006A101E" w:rsidRPr="00E623BA">
        <w:rPr>
          <w:sz w:val="28"/>
          <w:szCs w:val="28"/>
        </w:rPr>
        <w:t>.201</w:t>
      </w:r>
      <w:r w:rsidR="006A101E">
        <w:rPr>
          <w:sz w:val="28"/>
          <w:szCs w:val="28"/>
        </w:rPr>
        <w:t>8</w:t>
      </w:r>
      <w:r w:rsidR="006A101E" w:rsidRPr="00E623BA">
        <w:rPr>
          <w:sz w:val="28"/>
          <w:szCs w:val="28"/>
        </w:rPr>
        <w:t xml:space="preserve"> № </w:t>
      </w:r>
      <w:r w:rsidR="00CA502D">
        <w:rPr>
          <w:sz w:val="28"/>
          <w:szCs w:val="28"/>
        </w:rPr>
        <w:t>8</w:t>
      </w:r>
      <w:r w:rsidR="006A101E">
        <w:rPr>
          <w:sz w:val="28"/>
          <w:szCs w:val="28"/>
        </w:rPr>
        <w:t>7</w:t>
      </w:r>
      <w:r w:rsidR="006A101E" w:rsidRPr="00E623BA">
        <w:rPr>
          <w:sz w:val="28"/>
          <w:szCs w:val="28"/>
        </w:rPr>
        <w:t>-п</w:t>
      </w:r>
      <w:r w:rsidR="00083377">
        <w:rPr>
          <w:sz w:val="28"/>
          <w:szCs w:val="28"/>
        </w:rPr>
        <w:t xml:space="preserve"> </w:t>
      </w:r>
      <w:r w:rsidR="00CA502D">
        <w:rPr>
          <w:sz w:val="28"/>
          <w:szCs w:val="28"/>
        </w:rPr>
        <w:t xml:space="preserve">«Об утверждении  </w:t>
      </w:r>
      <w:r w:rsidR="006A101E">
        <w:rPr>
          <w:sz w:val="28"/>
          <w:szCs w:val="28"/>
        </w:rPr>
        <w:t>Переч</w:t>
      </w:r>
      <w:r w:rsidR="00CA502D">
        <w:rPr>
          <w:sz w:val="28"/>
          <w:szCs w:val="28"/>
        </w:rPr>
        <w:t>ня</w:t>
      </w:r>
      <w:r w:rsidR="006A101E">
        <w:rPr>
          <w:sz w:val="28"/>
          <w:szCs w:val="28"/>
        </w:rPr>
        <w:t xml:space="preserve"> муниципального имущества Камышино-Курского сельского поселения Муромцевского муниципального района Омской области, свободного от прав третьих лиц, предназначенного для предоставления </w:t>
      </w:r>
      <w:r w:rsidR="006A101E" w:rsidRPr="00FE472B">
        <w:rPr>
          <w:sz w:val="28"/>
          <w:szCs w:val="28"/>
        </w:rPr>
        <w:t>во владение и (или)пользование</w:t>
      </w:r>
      <w:r w:rsidR="006A101E">
        <w:rPr>
          <w:sz w:val="28"/>
          <w:szCs w:val="28"/>
        </w:rPr>
        <w:t xml:space="preserve"> субъектам малого и среднего предпринимательства </w:t>
      </w:r>
      <w:r w:rsidR="006A101E" w:rsidRPr="00FE472B">
        <w:rPr>
          <w:sz w:val="28"/>
          <w:szCs w:val="28"/>
        </w:rPr>
        <w:t>и организациям, образующим</w:t>
      </w:r>
      <w:r w:rsidR="00CA502D"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CA502D">
        <w:rPr>
          <w:sz w:val="28"/>
          <w:szCs w:val="28"/>
        </w:rPr>
        <w:t>»,</w:t>
      </w:r>
      <w:r w:rsidR="00D9785C">
        <w:rPr>
          <w:sz w:val="28"/>
          <w:szCs w:val="28"/>
        </w:rPr>
        <w:t xml:space="preserve"> </w:t>
      </w:r>
      <w:r w:rsidR="00CA502D" w:rsidRPr="00E623BA">
        <w:rPr>
          <w:sz w:val="28"/>
          <w:szCs w:val="28"/>
        </w:rPr>
        <w:t>считать утратившим силу.</w:t>
      </w:r>
    </w:p>
    <w:p w:rsidR="00F45112" w:rsidRPr="001D2FDE" w:rsidRDefault="00CA502D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1AB0" w:rsidRDefault="004E1AB0" w:rsidP="004E1AB0">
      <w:pPr>
        <w:ind w:right="-8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Глава</w:t>
      </w:r>
      <w:r w:rsidR="00142C84">
        <w:rPr>
          <w:sz w:val="28"/>
          <w:szCs w:val="28"/>
        </w:rPr>
        <w:t xml:space="preserve"> Камышино-Курского</w:t>
      </w:r>
      <w:r>
        <w:rPr>
          <w:sz w:val="28"/>
          <w:szCs w:val="28"/>
        </w:rPr>
        <w:t xml:space="preserve">     </w:t>
      </w:r>
    </w:p>
    <w:p w:rsidR="004E1AB0" w:rsidRPr="005539B0" w:rsidRDefault="004E1AB0" w:rsidP="004E1AB0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</w:t>
      </w:r>
      <w:r w:rsidR="00CA502D">
        <w:rPr>
          <w:sz w:val="28"/>
          <w:szCs w:val="28"/>
        </w:rPr>
        <w:t xml:space="preserve">                                                           </w:t>
      </w:r>
      <w:r w:rsidR="00142C84">
        <w:rPr>
          <w:sz w:val="28"/>
          <w:szCs w:val="28"/>
        </w:rPr>
        <w:t xml:space="preserve">     </w:t>
      </w:r>
      <w:r w:rsidR="00CA502D">
        <w:rPr>
          <w:sz w:val="28"/>
          <w:szCs w:val="28"/>
        </w:rPr>
        <w:t xml:space="preserve">   А.Т.</w:t>
      </w:r>
      <w:r w:rsidR="00142C84">
        <w:rPr>
          <w:sz w:val="28"/>
          <w:szCs w:val="28"/>
        </w:rPr>
        <w:t xml:space="preserve"> </w:t>
      </w:r>
      <w:r w:rsidR="00CA502D">
        <w:rPr>
          <w:sz w:val="28"/>
          <w:szCs w:val="28"/>
        </w:rPr>
        <w:t>Лещинский</w:t>
      </w:r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0A3B76" w:rsidRDefault="000A3B76" w:rsidP="00F45112">
      <w:pPr>
        <w:rPr>
          <w:sz w:val="24"/>
          <w:szCs w:val="24"/>
        </w:rPr>
      </w:pPr>
    </w:p>
    <w:p w:rsidR="000A3B76" w:rsidRDefault="000A3B76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К</w:t>
      </w:r>
      <w:r w:rsidR="006E5390">
        <w:rPr>
          <w:sz w:val="24"/>
          <w:szCs w:val="24"/>
        </w:rPr>
        <w:t>амышино-Курского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 w:rsidR="000A3B76">
        <w:rPr>
          <w:sz w:val="24"/>
          <w:szCs w:val="24"/>
        </w:rPr>
        <w:t>1</w:t>
      </w:r>
      <w:r w:rsidR="00F70FFE">
        <w:rPr>
          <w:sz w:val="24"/>
          <w:szCs w:val="24"/>
        </w:rPr>
        <w:t>7</w:t>
      </w:r>
      <w:r w:rsidR="009D5D87">
        <w:rPr>
          <w:sz w:val="24"/>
          <w:szCs w:val="24"/>
        </w:rPr>
        <w:t>.</w:t>
      </w:r>
      <w:r w:rsidR="002A2DAC">
        <w:rPr>
          <w:sz w:val="24"/>
          <w:szCs w:val="24"/>
        </w:rPr>
        <w:t>0</w:t>
      </w:r>
      <w:r w:rsidR="000A3B76">
        <w:rPr>
          <w:sz w:val="24"/>
          <w:szCs w:val="24"/>
        </w:rPr>
        <w:t>8</w:t>
      </w:r>
      <w:r w:rsidR="001E2B19" w:rsidRPr="006D1D78">
        <w:rPr>
          <w:sz w:val="24"/>
          <w:szCs w:val="24"/>
        </w:rPr>
        <w:t>.20</w:t>
      </w:r>
      <w:r w:rsidR="002A2DAC">
        <w:rPr>
          <w:sz w:val="24"/>
          <w:szCs w:val="24"/>
        </w:rPr>
        <w:t>21</w:t>
      </w:r>
      <w:r w:rsidRPr="006D1D78">
        <w:rPr>
          <w:sz w:val="24"/>
          <w:szCs w:val="24"/>
        </w:rPr>
        <w:t xml:space="preserve"> № </w:t>
      </w:r>
      <w:r w:rsidR="000A3B76">
        <w:rPr>
          <w:sz w:val="24"/>
          <w:szCs w:val="24"/>
        </w:rPr>
        <w:t>53</w:t>
      </w:r>
      <w:r w:rsidRPr="006D1D78">
        <w:rPr>
          <w:sz w:val="24"/>
          <w:szCs w:val="24"/>
        </w:rPr>
        <w:t>-п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 w:rsidR="006D1D78" w:rsidRPr="006D1D78">
        <w:rPr>
          <w:sz w:val="24"/>
          <w:szCs w:val="24"/>
        </w:rPr>
        <w:t>К</w:t>
      </w:r>
      <w:r w:rsidR="006E5390">
        <w:rPr>
          <w:sz w:val="24"/>
          <w:szCs w:val="24"/>
        </w:rPr>
        <w:t>амышино-Курского</w:t>
      </w:r>
      <w:r w:rsidR="006D1D78" w:rsidRPr="006D1D78">
        <w:rPr>
          <w:sz w:val="24"/>
          <w:szCs w:val="24"/>
        </w:rPr>
        <w:t xml:space="preserve"> сельского поселения </w:t>
      </w:r>
      <w:r w:rsidRPr="006D1D78">
        <w:rPr>
          <w:sz w:val="24"/>
          <w:szCs w:val="24"/>
        </w:rPr>
        <w:t>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A2DAC">
        <w:rPr>
          <w:sz w:val="24"/>
          <w:szCs w:val="24"/>
        </w:rPr>
        <w:t>,</w:t>
      </w:r>
      <w:r w:rsidR="002A2DAC" w:rsidRPr="002A2DAC">
        <w:rPr>
          <w:sz w:val="24"/>
          <w:szCs w:val="24"/>
        </w:rPr>
        <w:t>а также самозанятым гражданам</w:t>
      </w:r>
      <w:r w:rsidR="00F45112" w:rsidRPr="006D1D78">
        <w:rPr>
          <w:sz w:val="24"/>
          <w:szCs w:val="24"/>
        </w:rPr>
        <w:t>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№ п/п</w:t>
            </w:r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>Наименование субъекта МСП-арендаторы 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AA2796" w:rsidRDefault="006E5390" w:rsidP="004D3DDF">
            <w:pPr>
              <w:jc w:val="center"/>
            </w:pPr>
            <w:r>
              <w:t>Здание</w:t>
            </w:r>
            <w:r w:rsidR="00742B5B">
              <w:t xml:space="preserve"> спорткомплекса</w:t>
            </w:r>
          </w:p>
          <w:p w:rsidR="00AA2796" w:rsidRPr="00C94A3F" w:rsidRDefault="00AA2796" w:rsidP="006E5390">
            <w:pPr>
              <w:jc w:val="center"/>
            </w:pPr>
            <w:r>
              <w:t>55:14:</w:t>
            </w:r>
            <w:r w:rsidR="006E5390">
              <w:t>240201</w:t>
            </w:r>
            <w:r>
              <w:t>:</w:t>
            </w:r>
            <w:r w:rsidR="00742B5B">
              <w:t>705</w:t>
            </w:r>
          </w:p>
        </w:tc>
        <w:tc>
          <w:tcPr>
            <w:tcW w:w="2835" w:type="dxa"/>
            <w:vAlign w:val="center"/>
          </w:tcPr>
          <w:p w:rsidR="00AA2796" w:rsidRPr="0050797B" w:rsidRDefault="00AA2796" w:rsidP="006E5390">
            <w:pPr>
              <w:jc w:val="center"/>
              <w:rPr>
                <w:sz w:val="24"/>
                <w:szCs w:val="24"/>
              </w:rPr>
            </w:pPr>
            <w:r>
              <w:t xml:space="preserve">Омская область Муромцевский район </w:t>
            </w:r>
            <w:r w:rsidR="006E5390">
              <w:t>Камышино-Курское</w:t>
            </w:r>
            <w:r>
              <w:t xml:space="preserve"> сельское поселение </w:t>
            </w:r>
            <w:r w:rsidR="006E5390">
              <w:t>с. Камышино-Курское ул. Шашковой 2а</w:t>
            </w:r>
          </w:p>
        </w:tc>
        <w:tc>
          <w:tcPr>
            <w:tcW w:w="1152" w:type="dxa"/>
            <w:vAlign w:val="center"/>
          </w:tcPr>
          <w:p w:rsidR="00AA2796" w:rsidRPr="00F374A6" w:rsidRDefault="00012482" w:rsidP="004D3DDF">
            <w:pPr>
              <w:jc w:val="center"/>
            </w:pPr>
            <w:r>
              <w:t>153,1</w:t>
            </w:r>
          </w:p>
        </w:tc>
        <w:tc>
          <w:tcPr>
            <w:tcW w:w="1966" w:type="dxa"/>
            <w:vAlign w:val="center"/>
          </w:tcPr>
          <w:p w:rsidR="00AA2796" w:rsidRDefault="006E5390" w:rsidP="004D3DDF">
            <w:pPr>
              <w:jc w:val="center"/>
              <w:rPr>
                <w:sz w:val="24"/>
                <w:szCs w:val="24"/>
              </w:rPr>
            </w:pPr>
            <w:r>
              <w:t>Для размещения объектов торговли, администрации, офиса, производственной  и образовательной сферы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AA2796">
            <w:pPr>
              <w:jc w:val="center"/>
            </w:pPr>
            <w:r>
              <w:t>нет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91EF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12482"/>
    <w:rsid w:val="00083377"/>
    <w:rsid w:val="000A3B76"/>
    <w:rsid w:val="00134C9F"/>
    <w:rsid w:val="00136A82"/>
    <w:rsid w:val="00142C84"/>
    <w:rsid w:val="00143FCC"/>
    <w:rsid w:val="001447AC"/>
    <w:rsid w:val="00145002"/>
    <w:rsid w:val="001E2B19"/>
    <w:rsid w:val="00230C45"/>
    <w:rsid w:val="00265043"/>
    <w:rsid w:val="002A1153"/>
    <w:rsid w:val="002A2DAC"/>
    <w:rsid w:val="002B0610"/>
    <w:rsid w:val="00342C50"/>
    <w:rsid w:val="003A39DE"/>
    <w:rsid w:val="00472F95"/>
    <w:rsid w:val="004E1AB0"/>
    <w:rsid w:val="004F4EE3"/>
    <w:rsid w:val="00567BA8"/>
    <w:rsid w:val="00572672"/>
    <w:rsid w:val="005820BF"/>
    <w:rsid w:val="005D771A"/>
    <w:rsid w:val="005E0D71"/>
    <w:rsid w:val="005E29F5"/>
    <w:rsid w:val="005E3A9B"/>
    <w:rsid w:val="00616C8A"/>
    <w:rsid w:val="00643F26"/>
    <w:rsid w:val="006A101E"/>
    <w:rsid w:val="006B49E5"/>
    <w:rsid w:val="006C7629"/>
    <w:rsid w:val="006D17C4"/>
    <w:rsid w:val="006D1D78"/>
    <w:rsid w:val="006E5390"/>
    <w:rsid w:val="00742B5B"/>
    <w:rsid w:val="00823C18"/>
    <w:rsid w:val="00875350"/>
    <w:rsid w:val="008F6CF4"/>
    <w:rsid w:val="00925766"/>
    <w:rsid w:val="009D5D87"/>
    <w:rsid w:val="009E2731"/>
    <w:rsid w:val="00A251EC"/>
    <w:rsid w:val="00A256E8"/>
    <w:rsid w:val="00A74EC4"/>
    <w:rsid w:val="00A91EFD"/>
    <w:rsid w:val="00AA2796"/>
    <w:rsid w:val="00AA7FF1"/>
    <w:rsid w:val="00AB6FBE"/>
    <w:rsid w:val="00B6360D"/>
    <w:rsid w:val="00BF790C"/>
    <w:rsid w:val="00C94A3F"/>
    <w:rsid w:val="00CA0B98"/>
    <w:rsid w:val="00CA502D"/>
    <w:rsid w:val="00D017EB"/>
    <w:rsid w:val="00D03540"/>
    <w:rsid w:val="00D54370"/>
    <w:rsid w:val="00D557F0"/>
    <w:rsid w:val="00D9785C"/>
    <w:rsid w:val="00E35EC1"/>
    <w:rsid w:val="00E60710"/>
    <w:rsid w:val="00ED2AEC"/>
    <w:rsid w:val="00F42BBA"/>
    <w:rsid w:val="00F45112"/>
    <w:rsid w:val="00F704BB"/>
    <w:rsid w:val="00F70FFE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2022-11-11T06:23:00Z</dcterms:created>
  <dcterms:modified xsi:type="dcterms:W3CDTF">2022-11-11T06:23:00Z</dcterms:modified>
</cp:coreProperties>
</file>