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2"/>
        <w:gridCol w:w="5083"/>
      </w:tblGrid>
      <w:tr w:rsidR="008F2912" w:rsidTr="00E9402B">
        <w:trPr>
          <w:cantSplit/>
        </w:trPr>
        <w:tc>
          <w:tcPr>
            <w:tcW w:w="10135" w:type="dxa"/>
            <w:gridSpan w:val="2"/>
          </w:tcPr>
          <w:p w:rsidR="008F2912" w:rsidRDefault="008F2912" w:rsidP="00E9402B">
            <w:pPr>
              <w:pStyle w:val="a"/>
              <w:jc w:val="center"/>
            </w:pPr>
            <w:r w:rsidRPr="00E7672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8" style="width:48.75pt;height:62.25pt;visibility:visible">
                  <v:imagedata r:id="rId5" o:title=""/>
                </v:shape>
              </w:pict>
            </w:r>
          </w:p>
          <w:p w:rsidR="008F2912" w:rsidRDefault="008F2912" w:rsidP="00E9402B">
            <w:pPr>
              <w:pStyle w:val="1"/>
              <w:jc w:val="center"/>
            </w:pPr>
          </w:p>
          <w:p w:rsidR="008F2912" w:rsidRDefault="008F2912" w:rsidP="00E9402B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8F2912" w:rsidRDefault="008F2912" w:rsidP="00E9402B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8F2912" w:rsidRDefault="008F2912" w:rsidP="00E9402B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8F2912" w:rsidRDefault="008F2912" w:rsidP="00E9402B">
            <w:pPr>
              <w:pStyle w:val="1"/>
              <w:jc w:val="center"/>
              <w:rPr>
                <w:b/>
                <w:sz w:val="16"/>
              </w:rPr>
            </w:pPr>
          </w:p>
          <w:p w:rsidR="008F2912" w:rsidRDefault="008F2912" w:rsidP="00E9402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8F2912" w:rsidRDefault="008F2912" w:rsidP="00E9402B">
            <w:pPr>
              <w:jc w:val="center"/>
            </w:pPr>
          </w:p>
          <w:p w:rsidR="008F2912" w:rsidRDefault="008F2912" w:rsidP="00E9402B">
            <w:pPr>
              <w:pStyle w:val="Heading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  12.01.2017   № 9-п  </w:t>
            </w:r>
          </w:p>
          <w:p w:rsidR="008F2912" w:rsidRDefault="008F2912" w:rsidP="00E9402B">
            <w:r>
              <w:t>р.п. Муромцево</w:t>
            </w:r>
          </w:p>
        </w:tc>
      </w:tr>
      <w:tr w:rsidR="008F2912" w:rsidRPr="00A17194" w:rsidTr="00B230F6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5103" w:type="dxa"/>
        </w:trPr>
        <w:tc>
          <w:tcPr>
            <w:tcW w:w="5070" w:type="dxa"/>
          </w:tcPr>
          <w:p w:rsidR="008F2912" w:rsidRPr="00B230F6" w:rsidRDefault="008F2912" w:rsidP="00B230F6">
            <w:pPr>
              <w:pStyle w:val="Title"/>
              <w:suppressAutoHyphens/>
              <w:jc w:val="both"/>
              <w:rPr>
                <w:b w:val="0"/>
              </w:rPr>
            </w:pPr>
          </w:p>
          <w:p w:rsidR="008F2912" w:rsidRPr="00B230F6" w:rsidRDefault="008F2912" w:rsidP="00B230F6">
            <w:pPr>
              <w:pStyle w:val="Title"/>
              <w:suppressAutoHyphens/>
              <w:jc w:val="both"/>
              <w:rPr>
                <w:b w:val="0"/>
              </w:rPr>
            </w:pPr>
            <w:r w:rsidRPr="00B230F6">
              <w:rPr>
                <w:b w:val="0"/>
              </w:rPr>
              <w:t>О внесении изменений в постановление  Администрации Муромцевского муниципального района Омской области от 23.07.2012 № 350-п «Об утверждении Положения  о порядке проведения  антикоррупционной экспертизы нормативных правовых актов Муромцевского муниципального района Омской области и их проектов»</w:t>
            </w:r>
          </w:p>
        </w:tc>
      </w:tr>
    </w:tbl>
    <w:p w:rsidR="008F2912" w:rsidRPr="003F2E18" w:rsidRDefault="008F2912" w:rsidP="004320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912" w:rsidRDefault="008F2912" w:rsidP="006B4232">
      <w:pPr>
        <w:pStyle w:val="1"/>
        <w:jc w:val="both"/>
        <w:rPr>
          <w:sz w:val="28"/>
          <w:szCs w:val="28"/>
        </w:rPr>
      </w:pPr>
    </w:p>
    <w:p w:rsidR="008F2912" w:rsidRDefault="008F2912" w:rsidP="006B423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Муромцевского района,  руководствуясь Федеральным законом от 06.10.2003 № 131-ФЗ «Об общих принципах организации местного самоуправления в Российской Федерации», Уставом Муромцевского муниципального района Омской области, ПОСТАНОВЛЯЮ:</w:t>
      </w:r>
    </w:p>
    <w:p w:rsidR="008F2912" w:rsidRDefault="008F2912" w:rsidP="00432098">
      <w:pPr>
        <w:jc w:val="both"/>
        <w:rPr>
          <w:sz w:val="28"/>
          <w:szCs w:val="28"/>
        </w:rPr>
      </w:pPr>
    </w:p>
    <w:p w:rsidR="008F2912" w:rsidRDefault="008F2912" w:rsidP="0043209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Положение, утвержденное </w:t>
      </w:r>
      <w:r w:rsidRPr="007D5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591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7D591F">
        <w:rPr>
          <w:sz w:val="28"/>
          <w:szCs w:val="28"/>
        </w:rPr>
        <w:t xml:space="preserve"> Администрации Муромцевского муниципального района Омской области от </w:t>
      </w:r>
      <w:r>
        <w:rPr>
          <w:sz w:val="28"/>
          <w:szCs w:val="28"/>
        </w:rPr>
        <w:t>23.07.2012</w:t>
      </w:r>
      <w:r w:rsidRPr="007D591F">
        <w:rPr>
          <w:sz w:val="28"/>
          <w:szCs w:val="28"/>
        </w:rPr>
        <w:t xml:space="preserve"> г. № </w:t>
      </w:r>
      <w:r>
        <w:rPr>
          <w:sz w:val="28"/>
          <w:szCs w:val="28"/>
        </w:rPr>
        <w:t>350</w:t>
      </w:r>
      <w:r w:rsidRPr="007D591F">
        <w:rPr>
          <w:sz w:val="28"/>
          <w:szCs w:val="28"/>
        </w:rPr>
        <w:t xml:space="preserve">-п </w:t>
      </w:r>
      <w:r w:rsidRPr="00432098">
        <w:rPr>
          <w:sz w:val="28"/>
          <w:szCs w:val="28"/>
        </w:rPr>
        <w:t xml:space="preserve">«Об утверждении Положения  о порядке проведения  антикоррупционной экспертизы нормативных правовых актов Муромцевского муниципального района </w:t>
      </w:r>
      <w:r>
        <w:rPr>
          <w:sz w:val="28"/>
          <w:szCs w:val="28"/>
        </w:rPr>
        <w:t>О</w:t>
      </w:r>
      <w:r w:rsidRPr="00432098">
        <w:rPr>
          <w:sz w:val="28"/>
          <w:szCs w:val="28"/>
        </w:rPr>
        <w:t>мской области и их проектов»</w:t>
      </w:r>
      <w:r w:rsidRPr="007D591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 следующие изменения</w:t>
      </w:r>
      <w:r w:rsidRPr="007D591F">
        <w:rPr>
          <w:sz w:val="28"/>
          <w:szCs w:val="28"/>
        </w:rPr>
        <w:t>:</w:t>
      </w:r>
    </w:p>
    <w:p w:rsidR="008F2912" w:rsidRDefault="008F2912" w:rsidP="00432098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Пункт 3.1. Положения изложить  в следующей редакции:</w:t>
      </w:r>
    </w:p>
    <w:p w:rsidR="008F2912" w:rsidRPr="00F61DC4" w:rsidRDefault="008F2912" w:rsidP="00432098">
      <w:pPr>
        <w:pStyle w:val="ConsPlusTitle"/>
        <w:jc w:val="both"/>
        <w:rPr>
          <w:b w:val="0"/>
          <w:sz w:val="28"/>
          <w:szCs w:val="28"/>
        </w:rPr>
      </w:pPr>
      <w:r w:rsidRPr="00F61DC4">
        <w:rPr>
          <w:b w:val="0"/>
          <w:sz w:val="28"/>
          <w:szCs w:val="28"/>
        </w:rPr>
        <w:t>«3.1.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 постановлением Правительства Российской Федерации от 26.02.2010 № 96 (далее - Правила)»</w:t>
      </w:r>
      <w:r>
        <w:rPr>
          <w:b w:val="0"/>
          <w:sz w:val="28"/>
          <w:szCs w:val="28"/>
        </w:rPr>
        <w:t>.</w:t>
      </w:r>
    </w:p>
    <w:p w:rsidR="008F2912" w:rsidRPr="00A32C0C" w:rsidRDefault="008F2912" w:rsidP="00432098">
      <w:pPr>
        <w:pStyle w:val="ListParagraph"/>
        <w:ind w:left="0"/>
        <w:jc w:val="both"/>
        <w:rPr>
          <w:b/>
        </w:rPr>
      </w:pPr>
    </w:p>
    <w:p w:rsidR="008F2912" w:rsidRPr="00432098" w:rsidRDefault="008F2912" w:rsidP="00432098">
      <w:pPr>
        <w:pStyle w:val="ConsPlusNormal"/>
        <w:ind w:firstLine="540"/>
        <w:jc w:val="both"/>
        <w:rPr>
          <w:b w:val="0"/>
        </w:rPr>
      </w:pPr>
      <w:r w:rsidRPr="00432098">
        <w:rPr>
          <w:b w:val="0"/>
        </w:rPr>
        <w:t>2. Опубликовать настоящее постановление в печатном средстве массовой информации Муромцевского муниципального района «Вестник Муромцевского муниципального района».</w:t>
      </w:r>
    </w:p>
    <w:p w:rsidR="008F2912" w:rsidRPr="00432098" w:rsidRDefault="008F2912" w:rsidP="004320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2098">
        <w:rPr>
          <w:sz w:val="28"/>
          <w:szCs w:val="28"/>
        </w:rPr>
        <w:t xml:space="preserve">        3. Разместить настоящее постановление на официальном сайте Муромцевского муниципального района Омской области в информационно-телекоммуникационной сети "Интернет".</w:t>
      </w:r>
    </w:p>
    <w:p w:rsidR="008F2912" w:rsidRDefault="008F2912" w:rsidP="00432098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2912" w:rsidRDefault="008F2912" w:rsidP="00432098">
      <w:pPr>
        <w:jc w:val="both"/>
        <w:rPr>
          <w:sz w:val="28"/>
          <w:szCs w:val="28"/>
          <w:lang w:eastAsia="en-US"/>
        </w:rPr>
      </w:pPr>
    </w:p>
    <w:p w:rsidR="008F2912" w:rsidRDefault="008F2912" w:rsidP="00432098">
      <w:pPr>
        <w:jc w:val="both"/>
        <w:rPr>
          <w:sz w:val="28"/>
          <w:szCs w:val="28"/>
          <w:lang w:eastAsia="en-US"/>
        </w:rPr>
      </w:pPr>
    </w:p>
    <w:p w:rsidR="008F2912" w:rsidRDefault="008F2912" w:rsidP="00432098">
      <w:pPr>
        <w:jc w:val="both"/>
        <w:rPr>
          <w:sz w:val="28"/>
          <w:szCs w:val="28"/>
        </w:rPr>
      </w:pPr>
    </w:p>
    <w:p w:rsidR="008F2912" w:rsidRPr="005130C5" w:rsidRDefault="008F2912" w:rsidP="004320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В.В. Девятериков</w:t>
      </w:r>
    </w:p>
    <w:p w:rsidR="008F2912" w:rsidRDefault="008F2912" w:rsidP="00432098">
      <w:pPr>
        <w:jc w:val="both"/>
        <w:rPr>
          <w:sz w:val="16"/>
          <w:szCs w:val="16"/>
        </w:rPr>
      </w:pPr>
    </w:p>
    <w:p w:rsidR="008F2912" w:rsidRDefault="008F2912" w:rsidP="00432098">
      <w:pPr>
        <w:jc w:val="both"/>
        <w:rPr>
          <w:sz w:val="16"/>
          <w:szCs w:val="16"/>
        </w:rPr>
      </w:pPr>
    </w:p>
    <w:p w:rsidR="008F2912" w:rsidRDefault="008F2912" w:rsidP="00432098">
      <w:pPr>
        <w:jc w:val="both"/>
        <w:rPr>
          <w:sz w:val="16"/>
          <w:szCs w:val="16"/>
        </w:rPr>
      </w:pPr>
    </w:p>
    <w:p w:rsidR="008F2912" w:rsidRDefault="008F2912" w:rsidP="00432098">
      <w:pPr>
        <w:jc w:val="both"/>
        <w:rPr>
          <w:sz w:val="16"/>
          <w:szCs w:val="16"/>
        </w:rPr>
      </w:pPr>
    </w:p>
    <w:p w:rsidR="008F2912" w:rsidRDefault="008F2912" w:rsidP="00432098">
      <w:pPr>
        <w:jc w:val="both"/>
        <w:rPr>
          <w:sz w:val="16"/>
          <w:szCs w:val="16"/>
        </w:rPr>
      </w:pPr>
    </w:p>
    <w:p w:rsidR="008F2912" w:rsidRDefault="008F2912" w:rsidP="00432098">
      <w:pPr>
        <w:jc w:val="both"/>
        <w:rPr>
          <w:sz w:val="16"/>
          <w:szCs w:val="16"/>
        </w:rPr>
      </w:pPr>
    </w:p>
    <w:p w:rsidR="008F2912" w:rsidRDefault="008F2912" w:rsidP="00432098">
      <w:pPr>
        <w:jc w:val="both"/>
        <w:rPr>
          <w:sz w:val="16"/>
          <w:szCs w:val="16"/>
        </w:rPr>
      </w:pPr>
    </w:p>
    <w:p w:rsidR="008F2912" w:rsidRDefault="008F2912" w:rsidP="00432098">
      <w:pPr>
        <w:jc w:val="both"/>
        <w:rPr>
          <w:sz w:val="16"/>
          <w:szCs w:val="16"/>
        </w:rPr>
      </w:pPr>
    </w:p>
    <w:p w:rsidR="008F2912" w:rsidRPr="002E6414" w:rsidRDefault="008F2912" w:rsidP="00432098">
      <w:pPr>
        <w:jc w:val="both"/>
      </w:pPr>
      <w:r w:rsidRPr="002E6414">
        <w:t>Попова О.В.</w:t>
      </w:r>
    </w:p>
    <w:p w:rsidR="008F2912" w:rsidRDefault="008F2912" w:rsidP="00432098">
      <w:pPr>
        <w:jc w:val="both"/>
      </w:pPr>
      <w:r w:rsidRPr="002E6414">
        <w:t>22-381</w:t>
      </w:r>
    </w:p>
    <w:p w:rsidR="008F2912" w:rsidRDefault="008F2912"/>
    <w:sectPr w:rsidR="008F2912" w:rsidSect="0009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3C1C"/>
    <w:multiLevelType w:val="multilevel"/>
    <w:tmpl w:val="AF1AF3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098"/>
    <w:rsid w:val="00092878"/>
    <w:rsid w:val="002E6414"/>
    <w:rsid w:val="003900CF"/>
    <w:rsid w:val="003F2E18"/>
    <w:rsid w:val="00432098"/>
    <w:rsid w:val="005130C5"/>
    <w:rsid w:val="005827C0"/>
    <w:rsid w:val="00605B3E"/>
    <w:rsid w:val="006B4232"/>
    <w:rsid w:val="007D591F"/>
    <w:rsid w:val="008F2912"/>
    <w:rsid w:val="00A17194"/>
    <w:rsid w:val="00A32C0C"/>
    <w:rsid w:val="00B230F6"/>
    <w:rsid w:val="00E76724"/>
    <w:rsid w:val="00E9402B"/>
    <w:rsid w:val="00F61DC4"/>
    <w:rsid w:val="00FC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9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2098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3209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">
    <w:name w:val="???????"/>
    <w:uiPriority w:val="99"/>
    <w:rsid w:val="00432098"/>
    <w:rPr>
      <w:rFonts w:ascii="Times New Roman" w:eastAsia="Times New Roman" w:hAnsi="Times New Roman"/>
      <w:sz w:val="20"/>
      <w:szCs w:val="20"/>
    </w:rPr>
  </w:style>
  <w:style w:type="paragraph" w:customStyle="1" w:styleId="1">
    <w:name w:val="???????1"/>
    <w:uiPriority w:val="99"/>
    <w:rsid w:val="00432098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4320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432098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3209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432098"/>
    <w:pPr>
      <w:ind w:left="720"/>
      <w:contextualSpacing/>
    </w:pPr>
  </w:style>
  <w:style w:type="paragraph" w:customStyle="1" w:styleId="ConsPlusNormal">
    <w:name w:val="ConsPlusNormal"/>
    <w:uiPriority w:val="99"/>
    <w:rsid w:val="0043209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32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098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320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338</Words>
  <Characters>1930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</cp:revision>
  <cp:lastPrinted>2017-01-13T05:38:00Z</cp:lastPrinted>
  <dcterms:created xsi:type="dcterms:W3CDTF">2017-01-12T11:10:00Z</dcterms:created>
  <dcterms:modified xsi:type="dcterms:W3CDTF">2017-01-13T05:39:00Z</dcterms:modified>
</cp:coreProperties>
</file>