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CA" w:rsidRDefault="003823B1" w:rsidP="00D16029">
      <w:pPr>
        <w:pStyle w:val="1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8" style="width:39pt;height:58.5pt;visibility:visible">
            <v:imagedata r:id="rId5" o:title=""/>
          </v:shape>
        </w:pict>
      </w:r>
    </w:p>
    <w:p w:rsidR="00515ACA" w:rsidRDefault="00515ACA" w:rsidP="00D16029">
      <w:pPr>
        <w:pStyle w:val="1"/>
        <w:jc w:val="center"/>
        <w:rPr>
          <w:b/>
          <w:sz w:val="28"/>
        </w:rPr>
      </w:pPr>
    </w:p>
    <w:p w:rsidR="00515ACA" w:rsidRDefault="00515ACA" w:rsidP="00D16029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15ACA" w:rsidRDefault="00515ACA" w:rsidP="00D16029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Муромцевского муниципального района</w:t>
      </w:r>
    </w:p>
    <w:p w:rsidR="00515ACA" w:rsidRDefault="00515ACA" w:rsidP="00D16029">
      <w:pPr>
        <w:pStyle w:val="1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Омской области</w:t>
      </w:r>
    </w:p>
    <w:p w:rsidR="00515ACA" w:rsidRDefault="00515ACA" w:rsidP="00D16029">
      <w:pPr>
        <w:pStyle w:val="1"/>
        <w:jc w:val="center"/>
        <w:rPr>
          <w:b/>
          <w:sz w:val="12"/>
          <w:szCs w:val="12"/>
        </w:rPr>
      </w:pPr>
    </w:p>
    <w:p w:rsidR="00515ACA" w:rsidRPr="0074436C" w:rsidRDefault="00515ACA" w:rsidP="00D16029">
      <w:pPr>
        <w:pStyle w:val="1"/>
        <w:jc w:val="center"/>
        <w:rPr>
          <w:i/>
          <w:sz w:val="52"/>
          <w:szCs w:val="52"/>
        </w:rPr>
      </w:pPr>
      <w:r w:rsidRPr="0074436C">
        <w:rPr>
          <w:b/>
          <w:sz w:val="52"/>
          <w:szCs w:val="52"/>
        </w:rPr>
        <w:t>ПОСТАНОВЛЕНИЕ</w:t>
      </w:r>
    </w:p>
    <w:p w:rsidR="00515ACA" w:rsidRDefault="00515ACA" w:rsidP="00D1602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515ACA" w:rsidRPr="00DC2DFC" w:rsidRDefault="00515ACA" w:rsidP="00D1602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DC2D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71776">
        <w:rPr>
          <w:rFonts w:ascii="Times New Roman" w:hAnsi="Times New Roman" w:cs="Times New Roman"/>
          <w:b w:val="0"/>
          <w:sz w:val="28"/>
          <w:szCs w:val="28"/>
        </w:rPr>
        <w:t xml:space="preserve"> 14</w:t>
      </w:r>
      <w:r w:rsidR="000604FD">
        <w:rPr>
          <w:rFonts w:ascii="Times New Roman" w:hAnsi="Times New Roman" w:cs="Times New Roman"/>
          <w:b w:val="0"/>
          <w:sz w:val="28"/>
          <w:szCs w:val="28"/>
        </w:rPr>
        <w:t>.04.2020</w:t>
      </w:r>
      <w:r w:rsidRPr="00DC2DFC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C71776">
        <w:rPr>
          <w:rFonts w:ascii="Times New Roman" w:hAnsi="Times New Roman" w:cs="Times New Roman"/>
          <w:b w:val="0"/>
          <w:sz w:val="28"/>
          <w:szCs w:val="28"/>
        </w:rPr>
        <w:t>97</w:t>
      </w:r>
      <w:r w:rsidRPr="00DC2DFC"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515ACA" w:rsidRPr="0074436C" w:rsidRDefault="00515ACA" w:rsidP="00D16029">
      <w:pPr>
        <w:rPr>
          <w:rFonts w:ascii="Times New Roman" w:hAnsi="Times New Roman"/>
          <w:sz w:val="24"/>
          <w:szCs w:val="24"/>
        </w:rPr>
      </w:pPr>
      <w:r w:rsidRPr="0074436C">
        <w:rPr>
          <w:rFonts w:ascii="Times New Roman" w:hAnsi="Times New Roman"/>
          <w:sz w:val="24"/>
          <w:szCs w:val="24"/>
        </w:rPr>
        <w:t xml:space="preserve">р.п. Муромцево                                                                      </w:t>
      </w:r>
    </w:p>
    <w:tbl>
      <w:tblPr>
        <w:tblW w:w="10564" w:type="dxa"/>
        <w:tblLook w:val="00A0"/>
      </w:tblPr>
      <w:tblGrid>
        <w:gridCol w:w="5778"/>
        <w:gridCol w:w="4786"/>
      </w:tblGrid>
      <w:tr w:rsidR="00515ACA" w:rsidTr="00C71776">
        <w:tc>
          <w:tcPr>
            <w:tcW w:w="5778" w:type="dxa"/>
          </w:tcPr>
          <w:p w:rsidR="00515ACA" w:rsidRPr="002D76D6" w:rsidRDefault="00515ACA" w:rsidP="00C71776">
            <w:pPr>
              <w:spacing w:before="360" w:after="360" w:line="240" w:lineRule="auto"/>
              <w:jc w:val="both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163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Об  утверждении перечня д</w:t>
            </w:r>
            <w:r w:rsidR="000604F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олжностей муниципальной службы</w:t>
            </w:r>
            <w:r w:rsidRPr="007F163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7F163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дминистрации Муромцевского муниципального района Омской области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0604F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 назначении на которые граждане и</w:t>
            </w:r>
            <w:r w:rsidRPr="007F163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при замещении которых муниципальные служащие обязаны представлять сведения о своих доходах,</w:t>
            </w:r>
            <w:r w:rsidR="002D76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расходах,</w:t>
            </w:r>
            <w:r w:rsidRPr="007F163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 имуществе и обязательствах имущественного характера, а также сведения о доходах,</w:t>
            </w:r>
            <w:r w:rsidR="002D76D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расходах,</w:t>
            </w:r>
            <w:r w:rsidRPr="007F163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 имуществе и обязательствах имущественного характера своих супруги (супруга) и несовершеннолетних детей</w:t>
            </w:r>
            <w:proofErr w:type="gramEnd"/>
          </w:p>
        </w:tc>
        <w:tc>
          <w:tcPr>
            <w:tcW w:w="4786" w:type="dxa"/>
          </w:tcPr>
          <w:p w:rsidR="00515ACA" w:rsidRPr="007F1636" w:rsidRDefault="00515ACA" w:rsidP="007F16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ACA" w:rsidRPr="00D16029" w:rsidRDefault="00515ACA" w:rsidP="002D76D6">
      <w:pPr>
        <w:spacing w:after="0" w:line="240" w:lineRule="auto"/>
        <w:ind w:firstLine="708"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proofErr w:type="gramStart"/>
      <w:r w:rsidRPr="00D1602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C47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соответствии со статьей 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8.1</w:t>
      </w:r>
      <w:r w:rsidRPr="00C475DA">
        <w:rPr>
          <w:rFonts w:ascii="Times New Roman" w:hAnsi="Times New Roman"/>
          <w:color w:val="000000"/>
          <w:sz w:val="28"/>
          <w:szCs w:val="28"/>
          <w:lang w:eastAsia="ru-RU"/>
        </w:rPr>
        <w:t>  Федерального закона от 25.12.2008 № 273</w:t>
      </w:r>
      <w:r w:rsidR="002D76D6">
        <w:rPr>
          <w:rFonts w:ascii="Times New Roman" w:hAnsi="Times New Roman"/>
          <w:color w:val="000000"/>
          <w:sz w:val="28"/>
          <w:szCs w:val="28"/>
          <w:lang w:eastAsia="ru-RU"/>
        </w:rPr>
        <w:t>-ФЗ</w:t>
      </w:r>
      <w:r w:rsidRPr="00C47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противодействии коррупции», статьи 3 Указа Президента Российской Федерации № 557 от 18.05.2009 «Об утверждении перечня должностей федеральной государственной службы, при назначении на которые граждане и  при замещении которых федеральные государственные служащие обязаны представлять сведения о своих доходах, об имуществе и</w:t>
      </w:r>
      <w:proofErr w:type="gramEnd"/>
      <w:r w:rsidRPr="00C47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C475DA">
        <w:rPr>
          <w:rFonts w:ascii="Times New Roman" w:hAnsi="Times New Roman"/>
          <w:color w:val="000000"/>
          <w:sz w:val="28"/>
          <w:szCs w:val="28"/>
          <w:lang w:eastAsia="ru-RU"/>
        </w:rPr>
        <w:t>обязательствах имущественного характера, а также сведения о доходах, об имуществе и  обязательствах имущественного характера  своих супруги (супруга) и несовершеннолетних детей»</w:t>
      </w:r>
      <w:r w:rsidRPr="00D16029">
        <w:rPr>
          <w:rFonts w:ascii="Times New Roman" w:hAnsi="Times New Roman"/>
          <w:sz w:val="28"/>
          <w:szCs w:val="28"/>
        </w:rPr>
        <w:t>,</w:t>
      </w:r>
      <w:r w:rsidR="002D76D6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D76D6">
        <w:rPr>
          <w:rFonts w:ascii="Times New Roman" w:hAnsi="Times New Roman"/>
          <w:sz w:val="28"/>
          <w:szCs w:val="28"/>
        </w:rPr>
        <w:t xml:space="preserve"> Федеральным законом от 02.03.2007 № 25-ФЗ «О муниципальной службе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C2DFC">
          <w:rPr>
            <w:rFonts w:ascii="Times New Roman" w:hAnsi="Times New Roman"/>
            <w:sz w:val="28"/>
            <w:szCs w:val="28"/>
          </w:rPr>
          <w:t>Уставом</w:t>
        </w:r>
      </w:hyperlink>
      <w:r w:rsidRPr="00DC2DFC">
        <w:rPr>
          <w:rFonts w:ascii="Times New Roman" w:hAnsi="Times New Roman"/>
          <w:sz w:val="28"/>
          <w:szCs w:val="28"/>
        </w:rPr>
        <w:t xml:space="preserve"> Муромц</w:t>
      </w:r>
      <w:r>
        <w:rPr>
          <w:rFonts w:ascii="Times New Roman" w:hAnsi="Times New Roman"/>
          <w:sz w:val="28"/>
          <w:szCs w:val="28"/>
        </w:rPr>
        <w:t>евского муниципального района Омской области, ПОСТАНОВЛЯЮ</w:t>
      </w:r>
      <w:r w:rsidRPr="00DC2DFC">
        <w:rPr>
          <w:rFonts w:ascii="Times New Roman" w:hAnsi="Times New Roman"/>
          <w:sz w:val="28"/>
          <w:szCs w:val="28"/>
        </w:rPr>
        <w:t>:</w:t>
      </w:r>
      <w:proofErr w:type="gramEnd"/>
    </w:p>
    <w:p w:rsidR="00515ACA" w:rsidRDefault="00515ACA" w:rsidP="002D76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Утвердить перечень</w:t>
      </w:r>
      <w:r w:rsidRPr="004921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жностей муниципальной службы А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дминистрации Муромцевского муниципального района Омской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при</w:t>
      </w:r>
      <w:r w:rsidR="002D7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назначении на которые граждане и при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замещении которых муниципальные служащие обязаны представлять сведения о своих доходах,</w:t>
      </w:r>
      <w:r w:rsidR="002D7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расходах,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характера, а также сведения о доходах,</w:t>
      </w:r>
      <w:r w:rsidR="002D7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расходах,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 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своих супруги (супруга) и несовершеннолетних детей</w:t>
      </w:r>
      <w:r w:rsidR="002D7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согласно приложению к настоящему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постановлению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515ACA" w:rsidRDefault="00E21860" w:rsidP="0074436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Установить, что обязанность предоставления сведений, указанных в пункте 1 настоящего постановления</w:t>
      </w:r>
      <w:r w:rsidR="008502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граждан</w:t>
      </w:r>
      <w:r w:rsidR="002D7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</w:t>
      </w:r>
      <w:r w:rsidR="008502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муниципальных служащих, относящихся</w:t>
      </w:r>
      <w:r w:rsidR="002D76D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 группе других должностей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муниципальной службы Администрации Муромцевского муниципального района, замещение которых связано с коррупционными рисками</w:t>
      </w:r>
      <w:r w:rsidR="0085027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начинается с 2020 года и исполняется в установленные действующим законодательством РФ сроки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515AC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соответствии с перечнем должностей, утвержденным настоящим постановлением.</w:t>
      </w:r>
      <w:proofErr w:type="gramEnd"/>
    </w:p>
    <w:p w:rsidR="00515ACA" w:rsidRDefault="00515ACA" w:rsidP="00744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Verdana" w:hAnsi="Verdana"/>
          <w:color w:val="000000"/>
          <w:sz w:val="28"/>
          <w:szCs w:val="28"/>
          <w:lang w:eastAsia="ru-RU"/>
        </w:rPr>
        <w:t xml:space="preserve"> </w:t>
      </w:r>
      <w:r w:rsidRPr="00A86432">
        <w:rPr>
          <w:rFonts w:ascii="Times New Roman" w:hAnsi="Times New Roman"/>
          <w:sz w:val="28"/>
          <w:szCs w:val="28"/>
        </w:rPr>
        <w:t>Опубликовать настоящее постановление в средстве массовой информации</w:t>
      </w:r>
      <w:r>
        <w:rPr>
          <w:rFonts w:ascii="Times New Roman" w:hAnsi="Times New Roman"/>
          <w:sz w:val="28"/>
          <w:szCs w:val="28"/>
        </w:rPr>
        <w:t xml:space="preserve"> Муромцевского муниципального района Омской области</w:t>
      </w:r>
      <w:r w:rsidRPr="00A86432">
        <w:rPr>
          <w:rFonts w:ascii="Times New Roman" w:hAnsi="Times New Roman"/>
          <w:sz w:val="28"/>
          <w:szCs w:val="28"/>
        </w:rPr>
        <w:t xml:space="preserve"> «Вестник Муромцевского муниципального района Омской области»</w:t>
      </w:r>
      <w:r w:rsidR="002D76D6">
        <w:rPr>
          <w:rFonts w:ascii="Times New Roman" w:hAnsi="Times New Roman"/>
          <w:sz w:val="28"/>
          <w:szCs w:val="28"/>
        </w:rPr>
        <w:t xml:space="preserve"> и разместить на официальном сайте Муромцевского района Омской области в сети «Интернет»</w:t>
      </w:r>
      <w:r w:rsidRPr="00A86432">
        <w:rPr>
          <w:rFonts w:ascii="Times New Roman" w:hAnsi="Times New Roman"/>
          <w:sz w:val="28"/>
          <w:szCs w:val="28"/>
        </w:rPr>
        <w:t>.</w:t>
      </w:r>
    </w:p>
    <w:p w:rsidR="00515ACA" w:rsidRDefault="00515ACA" w:rsidP="007443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32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A86432">
        <w:rPr>
          <w:rFonts w:ascii="Times New Roman" w:hAnsi="Times New Roman"/>
          <w:sz w:val="28"/>
        </w:rPr>
        <w:t xml:space="preserve"> Постановление Администрации Муромцевского муниципального района Омской области от </w:t>
      </w:r>
      <w:r w:rsidR="00FD39FD">
        <w:rPr>
          <w:rFonts w:ascii="Times New Roman" w:hAnsi="Times New Roman"/>
          <w:sz w:val="28"/>
          <w:szCs w:val="28"/>
        </w:rPr>
        <w:t>20.09.2017</w:t>
      </w:r>
      <w:r w:rsidRPr="00A86432">
        <w:rPr>
          <w:rFonts w:ascii="Times New Roman" w:hAnsi="Times New Roman"/>
          <w:sz w:val="28"/>
          <w:szCs w:val="28"/>
        </w:rPr>
        <w:t xml:space="preserve"> № </w:t>
      </w:r>
      <w:r w:rsidR="00FD39FD">
        <w:rPr>
          <w:rFonts w:ascii="Times New Roman" w:hAnsi="Times New Roman"/>
          <w:sz w:val="28"/>
          <w:szCs w:val="28"/>
        </w:rPr>
        <w:t>271</w:t>
      </w:r>
      <w:r w:rsidRPr="00A86432">
        <w:rPr>
          <w:rFonts w:ascii="Times New Roman" w:hAnsi="Times New Roman"/>
          <w:sz w:val="28"/>
          <w:szCs w:val="28"/>
        </w:rPr>
        <w:t xml:space="preserve">-п «Об утверждении перечня должностей в Администрации Муромцевского муниципального района Омской </w:t>
      </w:r>
      <w:proofErr w:type="gramStart"/>
      <w:r w:rsidRPr="00A86432">
        <w:rPr>
          <w:rFonts w:ascii="Times New Roman" w:hAnsi="Times New Roman"/>
          <w:sz w:val="28"/>
          <w:szCs w:val="28"/>
        </w:rPr>
        <w:t>области</w:t>
      </w:r>
      <w:proofErr w:type="gramEnd"/>
      <w:r w:rsidR="00FD39FD">
        <w:rPr>
          <w:rFonts w:ascii="Times New Roman" w:hAnsi="Times New Roman"/>
          <w:sz w:val="28"/>
          <w:szCs w:val="28"/>
        </w:rPr>
        <w:t xml:space="preserve"> </w:t>
      </w:r>
      <w:r w:rsidR="00FD39FD"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 несовершеннолетних детей, а также при </w:t>
      </w:r>
      <w:r w:rsidR="00FD39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замещении</w:t>
      </w:r>
      <w:r w:rsidR="00FD39FD"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которых муниципальные служащие обязаны в установленном порядке представлять  сведения о своих расходах, расходах своих супруги (супруга) и несовершеннолетних детей</w:t>
      </w:r>
      <w:r w:rsidR="00FD39FD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Pr="00A86432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515ACA" w:rsidRDefault="00515ACA" w:rsidP="0074436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F9F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3F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F9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</w:t>
      </w:r>
      <w:r w:rsidR="005E2CEE">
        <w:rPr>
          <w:rFonts w:ascii="Times New Roman" w:hAnsi="Times New Roman"/>
          <w:sz w:val="28"/>
          <w:szCs w:val="28"/>
        </w:rPr>
        <w:t xml:space="preserve"> перв</w:t>
      </w:r>
      <w:r w:rsidR="00FD39F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343D22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9FD">
        <w:rPr>
          <w:rFonts w:ascii="Times New Roman" w:hAnsi="Times New Roman"/>
          <w:sz w:val="28"/>
          <w:szCs w:val="28"/>
        </w:rPr>
        <w:t>Лямзина</w:t>
      </w:r>
      <w:proofErr w:type="spellEnd"/>
      <w:r w:rsidR="00FD39FD">
        <w:rPr>
          <w:rFonts w:ascii="Times New Roman" w:hAnsi="Times New Roman"/>
          <w:sz w:val="28"/>
          <w:szCs w:val="28"/>
        </w:rPr>
        <w:t xml:space="preserve"> В.И.</w:t>
      </w:r>
    </w:p>
    <w:p w:rsidR="00515ACA" w:rsidRPr="004A5732" w:rsidRDefault="00515ACA" w:rsidP="00A86432">
      <w:pPr>
        <w:pStyle w:val="a4"/>
        <w:autoSpaceDE w:val="0"/>
        <w:autoSpaceDN w:val="0"/>
        <w:adjustRightInd w:val="0"/>
        <w:spacing w:after="0" w:line="240" w:lineRule="auto"/>
        <w:ind w:left="1110"/>
        <w:jc w:val="both"/>
        <w:rPr>
          <w:rFonts w:ascii="Times New Roman" w:hAnsi="Times New Roman"/>
          <w:sz w:val="28"/>
          <w:szCs w:val="28"/>
        </w:rPr>
      </w:pPr>
    </w:p>
    <w:p w:rsidR="00515ACA" w:rsidRPr="004A5732" w:rsidRDefault="00515ACA" w:rsidP="00D1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5732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A5732">
        <w:rPr>
          <w:rFonts w:ascii="Times New Roman" w:hAnsi="Times New Roman"/>
          <w:sz w:val="28"/>
          <w:szCs w:val="28"/>
        </w:rPr>
        <w:t>В.В. Девятериков</w:t>
      </w:r>
    </w:p>
    <w:p w:rsidR="00515ACA" w:rsidRPr="004A5732" w:rsidRDefault="00515ACA" w:rsidP="00D16029">
      <w:pPr>
        <w:pStyle w:val="a4"/>
        <w:autoSpaceDE w:val="0"/>
        <w:autoSpaceDN w:val="0"/>
        <w:adjustRightInd w:val="0"/>
        <w:spacing w:after="0" w:line="240" w:lineRule="auto"/>
        <w:ind w:left="1110"/>
        <w:rPr>
          <w:rFonts w:ascii="Times New Roman" w:hAnsi="Times New Roman"/>
          <w:sz w:val="24"/>
          <w:szCs w:val="24"/>
        </w:rPr>
      </w:pPr>
    </w:p>
    <w:p w:rsidR="00515ACA" w:rsidRDefault="00515ACA" w:rsidP="00D16029">
      <w:pPr>
        <w:pStyle w:val="a4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515ACA" w:rsidRPr="009D5953" w:rsidRDefault="00515ACA" w:rsidP="00D16029">
      <w:pPr>
        <w:pStyle w:val="a4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hAnsi="Times New Roman"/>
          <w:sz w:val="28"/>
          <w:szCs w:val="28"/>
        </w:rPr>
      </w:pPr>
    </w:p>
    <w:p w:rsidR="00FD39FD" w:rsidRDefault="00FD39FD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343D22" w:rsidRDefault="00343D22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343D22" w:rsidRDefault="00343D22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343D22" w:rsidRDefault="00343D22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343D22" w:rsidRDefault="00343D22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FD39FD" w:rsidRDefault="00FD39FD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FD39FD" w:rsidRDefault="00FD39FD" w:rsidP="00D16029">
      <w:pPr>
        <w:pStyle w:val="a4"/>
        <w:spacing w:after="0" w:line="240" w:lineRule="auto"/>
        <w:ind w:left="750"/>
        <w:jc w:val="both"/>
        <w:rPr>
          <w:rFonts w:ascii="Times New Roman" w:hAnsi="Times New Roman"/>
          <w:sz w:val="24"/>
          <w:szCs w:val="24"/>
        </w:rPr>
      </w:pPr>
    </w:p>
    <w:p w:rsidR="00515ACA" w:rsidRPr="00FD39FD" w:rsidRDefault="00FD39FD" w:rsidP="00D1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9FD">
        <w:rPr>
          <w:rFonts w:ascii="Times New Roman" w:hAnsi="Times New Roman"/>
        </w:rPr>
        <w:t>Губкин И.Ю</w:t>
      </w:r>
      <w:r w:rsidR="00515ACA" w:rsidRPr="00FD39FD">
        <w:rPr>
          <w:rFonts w:ascii="Times New Roman" w:hAnsi="Times New Roman"/>
        </w:rPr>
        <w:t>.</w:t>
      </w:r>
    </w:p>
    <w:p w:rsidR="00515ACA" w:rsidRPr="00FD39FD" w:rsidRDefault="00515ACA" w:rsidP="00D1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D39FD">
        <w:rPr>
          <w:rFonts w:ascii="Times New Roman" w:hAnsi="Times New Roman"/>
        </w:rPr>
        <w:t>22-381</w:t>
      </w:r>
    </w:p>
    <w:p w:rsidR="00515ACA" w:rsidRPr="003456AF" w:rsidRDefault="00515ACA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ACA" w:rsidRDefault="00515ACA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15ACA" w:rsidRDefault="00515ACA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D39FD" w:rsidRDefault="00FD39FD" w:rsidP="004F5D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43D22" w:rsidRDefault="00343D22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43D22" w:rsidRDefault="00343D22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1776" w:rsidRDefault="00C71776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1776" w:rsidRDefault="00C71776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1776" w:rsidRDefault="00C71776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1776" w:rsidRDefault="00C71776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71776" w:rsidRDefault="00C71776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15ACA" w:rsidRPr="0074436C" w:rsidRDefault="00515ACA" w:rsidP="00323F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74436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5ACA" w:rsidRPr="0074436C" w:rsidRDefault="00515ACA" w:rsidP="00323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74436C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515ACA" w:rsidRPr="0074436C" w:rsidRDefault="00515ACA" w:rsidP="00323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436C">
        <w:rPr>
          <w:rFonts w:ascii="Times New Roman" w:hAnsi="Times New Roman"/>
          <w:sz w:val="24"/>
          <w:szCs w:val="24"/>
        </w:rPr>
        <w:t>Муромцевского муниципального района</w:t>
      </w:r>
    </w:p>
    <w:p w:rsidR="00515ACA" w:rsidRPr="0074436C" w:rsidRDefault="00C71776" w:rsidP="00323F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</w:t>
      </w:r>
      <w:r w:rsidR="00FD39FD">
        <w:rPr>
          <w:rFonts w:ascii="Times New Roman" w:hAnsi="Times New Roman"/>
          <w:sz w:val="24"/>
          <w:szCs w:val="24"/>
        </w:rPr>
        <w:t>.04.2020</w:t>
      </w:r>
      <w:r w:rsidR="00515ACA">
        <w:rPr>
          <w:rFonts w:ascii="Times New Roman" w:hAnsi="Times New Roman"/>
          <w:sz w:val="24"/>
          <w:szCs w:val="24"/>
        </w:rPr>
        <w:t xml:space="preserve"> </w:t>
      </w:r>
      <w:r w:rsidR="00515ACA" w:rsidRPr="007443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97</w:t>
      </w:r>
      <w:r w:rsidR="00515ACA" w:rsidRPr="0074436C">
        <w:rPr>
          <w:rFonts w:ascii="Times New Roman" w:hAnsi="Times New Roman"/>
          <w:sz w:val="24"/>
          <w:szCs w:val="24"/>
        </w:rPr>
        <w:t>-п</w:t>
      </w:r>
    </w:p>
    <w:p w:rsidR="00FD39FD" w:rsidRDefault="00FD39FD" w:rsidP="00323F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D39FD" w:rsidRDefault="00FD39FD" w:rsidP="00FD39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FD39FD" w:rsidRDefault="00FD39FD" w:rsidP="00FD39F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</w:rPr>
      </w:pPr>
      <w:r w:rsidRPr="004921F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дол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жностей муниципальной службы А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дминистрации Муромцевского муниципального района Омской области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при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назначении на которые граждане и при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замещении которых муниципальные служащие обязаны представлять сведения о своих доходах,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расходах,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характера, а также сведения о доходах,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расходах,</w:t>
      </w:r>
      <w:r w:rsidRPr="00D1602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супруги (супруга) и несовершеннолетних детей</w:t>
      </w:r>
      <w:proofErr w:type="gramEnd"/>
    </w:p>
    <w:p w:rsidR="00FD39FD" w:rsidRDefault="00FD39FD" w:rsidP="00323F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515ACA" w:rsidRDefault="00FD39FD" w:rsidP="00323F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Должности муниципальной службы</w:t>
      </w:r>
      <w:r w:rsidR="00515ACA">
        <w:rPr>
          <w:rFonts w:ascii="Times New Roman" w:hAnsi="Times New Roman"/>
          <w:sz w:val="28"/>
          <w:szCs w:val="28"/>
        </w:rPr>
        <w:t xml:space="preserve"> Администрации Муромцевского муниципального района Омской области:</w:t>
      </w:r>
    </w:p>
    <w:p w:rsidR="00515ACA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5AC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 Первый</w:t>
      </w:r>
      <w:r w:rsidR="00515ACA">
        <w:rPr>
          <w:rFonts w:ascii="Times New Roman" w:hAnsi="Times New Roman"/>
          <w:sz w:val="28"/>
          <w:szCs w:val="28"/>
        </w:rPr>
        <w:t xml:space="preserve"> Заместит</w:t>
      </w:r>
      <w:r>
        <w:rPr>
          <w:rFonts w:ascii="Times New Roman" w:hAnsi="Times New Roman"/>
          <w:sz w:val="28"/>
          <w:szCs w:val="28"/>
        </w:rPr>
        <w:t>ель Главы муниципального района;</w:t>
      </w:r>
    </w:p>
    <w:p w:rsidR="00FD39FD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Заместитель Главы муниципального района; </w:t>
      </w:r>
    </w:p>
    <w:p w:rsidR="00515ACA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1.3. Председатель комитета;</w:t>
      </w:r>
    </w:p>
    <w:p w:rsidR="00515ACA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1.4. Начальник управления;</w:t>
      </w:r>
    </w:p>
    <w:p w:rsidR="00515ACA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1.5. </w:t>
      </w:r>
      <w:r w:rsidR="00515AC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меститель председателя комитета;</w:t>
      </w:r>
    </w:p>
    <w:p w:rsidR="00515ACA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1.6</w:t>
      </w:r>
      <w:r w:rsidR="00515ACA">
        <w:rPr>
          <w:rFonts w:ascii="Times New Roman" w:hAnsi="Times New Roman"/>
          <w:sz w:val="28"/>
          <w:szCs w:val="28"/>
        </w:rPr>
        <w:t>. Начальник отдела.</w:t>
      </w:r>
    </w:p>
    <w:p w:rsidR="00DA6F95" w:rsidRDefault="00FD39FD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A6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="00DA6F95">
        <w:rPr>
          <w:rFonts w:ascii="Times New Roman" w:hAnsi="Times New Roman"/>
          <w:sz w:val="28"/>
          <w:szCs w:val="28"/>
        </w:rPr>
        <w:t>Другие д</w:t>
      </w:r>
      <w:r>
        <w:rPr>
          <w:rFonts w:ascii="Times New Roman" w:hAnsi="Times New Roman"/>
          <w:sz w:val="28"/>
          <w:szCs w:val="28"/>
        </w:rPr>
        <w:t>олжности муниципальной службы Администрации Муромцевского муниципального района Омской области,</w:t>
      </w:r>
      <w:r w:rsidR="00343D22">
        <w:rPr>
          <w:rFonts w:ascii="Times New Roman" w:hAnsi="Times New Roman"/>
          <w:sz w:val="28"/>
          <w:szCs w:val="28"/>
        </w:rPr>
        <w:t xml:space="preserve"> замещение которы</w:t>
      </w:r>
      <w:r w:rsidR="00DA6F95">
        <w:rPr>
          <w:rFonts w:ascii="Times New Roman" w:hAnsi="Times New Roman"/>
          <w:sz w:val="28"/>
          <w:szCs w:val="28"/>
        </w:rPr>
        <w:t>х связано с коррупционными рисками:</w:t>
      </w:r>
    </w:p>
    <w:p w:rsidR="00DA6F95" w:rsidRDefault="00DA6F95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 Должности муниципальной службы в Комитете образования</w:t>
      </w:r>
      <w:r w:rsidR="00343D22">
        <w:rPr>
          <w:rFonts w:ascii="Times New Roman" w:hAnsi="Times New Roman"/>
          <w:sz w:val="28"/>
          <w:szCs w:val="28"/>
        </w:rPr>
        <w:t xml:space="preserve"> Администрации Муромцевского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DA6F95" w:rsidRDefault="00DA6F95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2.1.1. Главный специалист Комитета образования Администрации Муромцевского муниципального района (осуществляет реализацию полномочий в сфере опеки и попечительства над несовершеннолетними);</w:t>
      </w:r>
    </w:p>
    <w:p w:rsidR="00FD39FD" w:rsidRDefault="00DA6F95" w:rsidP="00323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2.1.2. Ведущий специалист Комитета образования Администрации Муромцевского муниципального района (осуществляет реализацию полномочий в сфере опеки и попечительства над несовершеннолетними).</w:t>
      </w:r>
      <w:r w:rsidR="00FD39FD">
        <w:rPr>
          <w:rFonts w:ascii="Times New Roman" w:hAnsi="Times New Roman"/>
          <w:sz w:val="28"/>
          <w:szCs w:val="28"/>
        </w:rPr>
        <w:t xml:space="preserve">  </w:t>
      </w:r>
    </w:p>
    <w:p w:rsidR="00515ACA" w:rsidRDefault="00DA6F95" w:rsidP="00DA6F95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2.2. Должности муниципальной службы в Комитете экономики и управления муниципальной собственностью Администрации Муромцевского муниципального района:</w:t>
      </w:r>
    </w:p>
    <w:p w:rsidR="00DA6F95" w:rsidRDefault="00DA6F95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2.2.1. Главный специалист отдела имущественных и земельных отношений.</w:t>
      </w:r>
    </w:p>
    <w:p w:rsidR="00515ACA" w:rsidRDefault="00DA6F95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 Должности муниципальной службы в Управлении сельского хозяйства Администрации Муромцевского муниципального района:</w:t>
      </w:r>
    </w:p>
    <w:p w:rsidR="00DA6F95" w:rsidRDefault="00DA6F95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2.3.1. Главный специалист отдела экономической работы, бухгалтерского учета, отчетности и финансирования.</w:t>
      </w:r>
    </w:p>
    <w:p w:rsidR="00343D22" w:rsidRDefault="00DA6F95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 Должности муниципальной службы </w:t>
      </w:r>
      <w:r w:rsidR="00343D22">
        <w:rPr>
          <w:rFonts w:ascii="Times New Roman" w:hAnsi="Times New Roman"/>
          <w:sz w:val="28"/>
          <w:szCs w:val="28"/>
        </w:rPr>
        <w:t>в Администрации Муромцевского муниципального района:</w:t>
      </w:r>
    </w:p>
    <w:p w:rsidR="00343D22" w:rsidRDefault="00343D22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2.4.1. Главный специалист отдела по строительству, архитектуре и ЖКХ.</w:t>
      </w:r>
    </w:p>
    <w:p w:rsidR="00515ACA" w:rsidRDefault="00343D22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 Должности муниципальной службы в Комитете финансов и контроля Администрации Муромцевского муниципального района:</w:t>
      </w:r>
    </w:p>
    <w:p w:rsidR="00343D22" w:rsidRDefault="00343D22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2.5.1. Главный специалист по контрольно-ревизионной работе.</w:t>
      </w:r>
    </w:p>
    <w:p w:rsidR="00515ACA" w:rsidRDefault="00515ACA" w:rsidP="00D16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5ACA" w:rsidSect="004F5D73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2276"/>
    <w:multiLevelType w:val="multilevel"/>
    <w:tmpl w:val="6EFE6AE0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029"/>
    <w:rsid w:val="000604FD"/>
    <w:rsid w:val="00092878"/>
    <w:rsid w:val="000E19CB"/>
    <w:rsid w:val="0017097D"/>
    <w:rsid w:val="001C5030"/>
    <w:rsid w:val="002D76D6"/>
    <w:rsid w:val="00323F9F"/>
    <w:rsid w:val="00343D22"/>
    <w:rsid w:val="003456AF"/>
    <w:rsid w:val="003823B1"/>
    <w:rsid w:val="004921F0"/>
    <w:rsid w:val="004A5732"/>
    <w:rsid w:val="004B40BB"/>
    <w:rsid w:val="004F5D73"/>
    <w:rsid w:val="00515ACA"/>
    <w:rsid w:val="005E2CEE"/>
    <w:rsid w:val="00641C0A"/>
    <w:rsid w:val="00663801"/>
    <w:rsid w:val="0074436C"/>
    <w:rsid w:val="0077331E"/>
    <w:rsid w:val="007F1636"/>
    <w:rsid w:val="0085027A"/>
    <w:rsid w:val="009D5953"/>
    <w:rsid w:val="00A86432"/>
    <w:rsid w:val="00BF541D"/>
    <w:rsid w:val="00C475DA"/>
    <w:rsid w:val="00C71776"/>
    <w:rsid w:val="00D16029"/>
    <w:rsid w:val="00DA6F95"/>
    <w:rsid w:val="00DA74E1"/>
    <w:rsid w:val="00DC2DFC"/>
    <w:rsid w:val="00DD5DCB"/>
    <w:rsid w:val="00E21860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2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160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1602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1">
    <w:name w:val="???????1"/>
    <w:uiPriority w:val="99"/>
    <w:rsid w:val="00D16029"/>
    <w:rPr>
      <w:rFonts w:ascii="Times New Roman" w:eastAsia="Times New Roman" w:hAnsi="Times New Roman"/>
    </w:rPr>
  </w:style>
  <w:style w:type="table" w:styleId="a3">
    <w:name w:val="Table Grid"/>
    <w:basedOn w:val="a1"/>
    <w:uiPriority w:val="99"/>
    <w:rsid w:val="00D160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160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1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160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878EAE27EC65F2BCCF8CB3917EDC7067481EE6FA35EB784D37B0AAD46A7C16B65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9</cp:revision>
  <cp:lastPrinted>2020-04-14T11:28:00Z</cp:lastPrinted>
  <dcterms:created xsi:type="dcterms:W3CDTF">2017-09-11T04:23:00Z</dcterms:created>
  <dcterms:modified xsi:type="dcterms:W3CDTF">2020-04-14T11:28:00Z</dcterms:modified>
</cp:coreProperties>
</file>