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31" w:rsidRPr="00954231" w:rsidRDefault="00954231" w:rsidP="00540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</w:rPr>
      </w:pPr>
      <w:r w:rsidRPr="00954231">
        <w:rPr>
          <w:color w:val="000000" w:themeColor="text1"/>
        </w:rPr>
        <w:t>Администрация Муромцевского муниципального района Омской</w:t>
      </w:r>
      <w:r>
        <w:rPr>
          <w:color w:val="000000" w:themeColor="text1"/>
        </w:rPr>
        <w:t xml:space="preserve"> </w:t>
      </w:r>
      <w:r w:rsidRPr="00954231">
        <w:rPr>
          <w:color w:val="000000" w:themeColor="text1"/>
        </w:rPr>
        <w:t>области проводит общественное обсуждение проекта «Стратегии социально-экономического развития Муромцевского муниципального района Омской</w:t>
      </w:r>
      <w:r w:rsidR="00540901">
        <w:rPr>
          <w:color w:val="000000" w:themeColor="text1"/>
        </w:rPr>
        <w:t xml:space="preserve"> </w:t>
      </w:r>
      <w:r w:rsidRPr="00954231">
        <w:rPr>
          <w:color w:val="000000" w:themeColor="text1"/>
        </w:rPr>
        <w:t>области на период до 2030 года» (далее стратегия).</w:t>
      </w:r>
    </w:p>
    <w:p w:rsidR="00954231" w:rsidRDefault="00954231" w:rsidP="0095423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954231" w:rsidRDefault="00954231" w:rsidP="00954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</w:rPr>
      </w:pPr>
      <w:r w:rsidRPr="00954231">
        <w:rPr>
          <w:color w:val="000000" w:themeColor="text1"/>
        </w:rPr>
        <w:t>Срок проведения общественного обсуждения проекта стратегии: с</w:t>
      </w:r>
      <w:r>
        <w:rPr>
          <w:color w:val="000000" w:themeColor="text1"/>
        </w:rPr>
        <w:t xml:space="preserve"> </w:t>
      </w:r>
      <w:r w:rsidR="00540901">
        <w:rPr>
          <w:color w:val="000000" w:themeColor="text1"/>
        </w:rPr>
        <w:t>01.07.2024</w:t>
      </w:r>
      <w:r w:rsidRPr="00954231">
        <w:rPr>
          <w:color w:val="000000" w:themeColor="text1"/>
        </w:rPr>
        <w:t xml:space="preserve"> </w:t>
      </w:r>
      <w:r w:rsidR="003C7E62">
        <w:rPr>
          <w:color w:val="000000" w:themeColor="text1"/>
        </w:rPr>
        <w:t xml:space="preserve">года </w:t>
      </w:r>
      <w:r w:rsidRPr="00954231">
        <w:rPr>
          <w:color w:val="000000" w:themeColor="text1"/>
        </w:rPr>
        <w:t xml:space="preserve">– </w:t>
      </w:r>
      <w:r w:rsidR="00D400FF">
        <w:rPr>
          <w:color w:val="000000" w:themeColor="text1"/>
        </w:rPr>
        <w:t>26</w:t>
      </w:r>
      <w:r w:rsidRPr="00954231">
        <w:rPr>
          <w:color w:val="000000" w:themeColor="text1"/>
        </w:rPr>
        <w:t>.</w:t>
      </w:r>
      <w:r w:rsidR="00540901">
        <w:rPr>
          <w:color w:val="000000" w:themeColor="text1"/>
        </w:rPr>
        <w:t>07</w:t>
      </w:r>
      <w:r w:rsidRPr="00954231">
        <w:rPr>
          <w:color w:val="000000" w:themeColor="text1"/>
        </w:rPr>
        <w:t>.20</w:t>
      </w:r>
      <w:r w:rsidR="00540901">
        <w:rPr>
          <w:color w:val="000000" w:themeColor="text1"/>
        </w:rPr>
        <w:t>24</w:t>
      </w:r>
      <w:r w:rsidR="003C7E62">
        <w:rPr>
          <w:color w:val="000000" w:themeColor="text1"/>
        </w:rPr>
        <w:t xml:space="preserve"> года</w:t>
      </w:r>
      <w:r w:rsidRPr="00954231">
        <w:rPr>
          <w:color w:val="000000" w:themeColor="text1"/>
        </w:rPr>
        <w:t>.</w:t>
      </w:r>
    </w:p>
    <w:p w:rsidR="00954231" w:rsidRPr="00954231" w:rsidRDefault="00954231" w:rsidP="0095423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3C7E62" w:rsidRPr="00954231" w:rsidRDefault="003C7E62" w:rsidP="003C7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</w:rPr>
      </w:pPr>
      <w:r w:rsidRPr="00954231">
        <w:rPr>
          <w:color w:val="000000" w:themeColor="text1"/>
        </w:rPr>
        <w:t>Разработчиком стратегии является Администраци</w:t>
      </w:r>
      <w:r>
        <w:rPr>
          <w:color w:val="000000" w:themeColor="text1"/>
        </w:rPr>
        <w:t>я</w:t>
      </w:r>
      <w:r w:rsidRPr="009542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Муромцевского </w:t>
      </w:r>
      <w:r w:rsidRPr="00954231">
        <w:rPr>
          <w:color w:val="000000" w:themeColor="text1"/>
        </w:rPr>
        <w:t>муниципального района Омской области</w:t>
      </w:r>
      <w:r>
        <w:rPr>
          <w:color w:val="000000" w:themeColor="text1"/>
        </w:rPr>
        <w:t>.</w:t>
      </w:r>
      <w:r w:rsidRPr="00954231">
        <w:rPr>
          <w:color w:val="000000" w:themeColor="text1"/>
        </w:rPr>
        <w:t xml:space="preserve"> </w:t>
      </w:r>
    </w:p>
    <w:p w:rsidR="00954231" w:rsidRDefault="00954231" w:rsidP="0095423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954231" w:rsidRPr="00954231" w:rsidRDefault="00954231" w:rsidP="00954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</w:rPr>
      </w:pPr>
      <w:r w:rsidRPr="00954231">
        <w:rPr>
          <w:color w:val="000000" w:themeColor="text1"/>
        </w:rPr>
        <w:t>Предложения и замечания к проекту стратегии могут быть направлены</w:t>
      </w:r>
      <w:r>
        <w:rPr>
          <w:color w:val="000000" w:themeColor="text1"/>
        </w:rPr>
        <w:t xml:space="preserve"> </w:t>
      </w:r>
      <w:r w:rsidRPr="00954231">
        <w:rPr>
          <w:color w:val="000000" w:themeColor="text1"/>
        </w:rPr>
        <w:t>на почтовый адрес: по адресу 646430, Омская область, р.п. Муромцево, ул.</w:t>
      </w:r>
      <w:r>
        <w:rPr>
          <w:color w:val="000000" w:themeColor="text1"/>
        </w:rPr>
        <w:t xml:space="preserve"> </w:t>
      </w:r>
      <w:r w:rsidRPr="00954231">
        <w:rPr>
          <w:color w:val="000000" w:themeColor="text1"/>
        </w:rPr>
        <w:t xml:space="preserve">Красноармейская 2, </w:t>
      </w:r>
      <w:proofErr w:type="spellStart"/>
      <w:r w:rsidRPr="00954231">
        <w:rPr>
          <w:color w:val="000000" w:themeColor="text1"/>
        </w:rPr>
        <w:t>каб</w:t>
      </w:r>
      <w:proofErr w:type="spellEnd"/>
      <w:r w:rsidRPr="00954231">
        <w:rPr>
          <w:color w:val="000000" w:themeColor="text1"/>
        </w:rPr>
        <w:t>. 40, по тел. 22-489; электронный адрес:</w:t>
      </w:r>
      <w:r>
        <w:rPr>
          <w:color w:val="000000" w:themeColor="text1"/>
        </w:rPr>
        <w:t xml:space="preserve"> </w:t>
      </w:r>
      <w:proofErr w:type="spellStart"/>
      <w:r w:rsidRPr="00954231">
        <w:rPr>
          <w:color w:val="000000" w:themeColor="text1"/>
        </w:rPr>
        <w:t>martynova@murom.omskportal.ru</w:t>
      </w:r>
      <w:proofErr w:type="spellEnd"/>
      <w:r w:rsidRPr="00954231">
        <w:rPr>
          <w:color w:val="000000" w:themeColor="text1"/>
        </w:rPr>
        <w:t>.</w:t>
      </w:r>
    </w:p>
    <w:p w:rsidR="00954231" w:rsidRDefault="00954231" w:rsidP="0095423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954231" w:rsidRPr="00954231" w:rsidRDefault="00954231" w:rsidP="00954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</w:rPr>
      </w:pPr>
      <w:r w:rsidRPr="00954231">
        <w:rPr>
          <w:color w:val="000000" w:themeColor="text1"/>
        </w:rPr>
        <w:t>Контактное лицо по вопросам направления замечаний и предложений</w:t>
      </w:r>
      <w:r>
        <w:rPr>
          <w:color w:val="000000" w:themeColor="text1"/>
        </w:rPr>
        <w:t xml:space="preserve"> </w:t>
      </w:r>
      <w:r w:rsidRPr="00954231">
        <w:rPr>
          <w:color w:val="000000" w:themeColor="text1"/>
        </w:rPr>
        <w:t>Мартынова Алена Сергеевна – председатель комитета экономики и</w:t>
      </w:r>
      <w:r>
        <w:rPr>
          <w:color w:val="000000" w:themeColor="text1"/>
        </w:rPr>
        <w:t xml:space="preserve"> </w:t>
      </w:r>
      <w:r w:rsidRPr="00954231">
        <w:rPr>
          <w:color w:val="000000" w:themeColor="text1"/>
        </w:rPr>
        <w:t xml:space="preserve">управления муниципальной собственностью </w:t>
      </w:r>
      <w:r w:rsidR="00D400FF">
        <w:rPr>
          <w:color w:val="000000" w:themeColor="text1"/>
        </w:rPr>
        <w:t xml:space="preserve"> </w:t>
      </w:r>
      <w:r w:rsidRPr="00954231">
        <w:rPr>
          <w:color w:val="000000" w:themeColor="text1"/>
        </w:rPr>
        <w:t>Администрации</w:t>
      </w:r>
    </w:p>
    <w:p w:rsidR="004C5687" w:rsidRPr="00954231" w:rsidRDefault="00954231" w:rsidP="0054090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954231">
        <w:rPr>
          <w:color w:val="000000" w:themeColor="text1"/>
        </w:rPr>
        <w:t>муниципального района Омской области, электронный адрес</w:t>
      </w:r>
      <w:r>
        <w:rPr>
          <w:color w:val="000000" w:themeColor="text1"/>
        </w:rPr>
        <w:t xml:space="preserve"> </w:t>
      </w:r>
      <w:proofErr w:type="spellStart"/>
      <w:r w:rsidRPr="00954231">
        <w:rPr>
          <w:color w:val="000000" w:themeColor="text1"/>
        </w:rPr>
        <w:t>martynova@murom.omskportal.ru</w:t>
      </w:r>
      <w:proofErr w:type="spellEnd"/>
      <w:r w:rsidRPr="00954231">
        <w:rPr>
          <w:color w:val="000000" w:themeColor="text1"/>
        </w:rPr>
        <w:t xml:space="preserve">, телефон </w:t>
      </w:r>
      <w:r w:rsidR="00540901">
        <w:rPr>
          <w:color w:val="000000" w:themeColor="text1"/>
        </w:rPr>
        <w:t>+7(</w:t>
      </w:r>
      <w:r w:rsidRPr="00954231">
        <w:rPr>
          <w:color w:val="000000" w:themeColor="text1"/>
        </w:rPr>
        <w:t>38158) 2</w:t>
      </w:r>
      <w:r w:rsidR="00540901">
        <w:rPr>
          <w:color w:val="000000" w:themeColor="text1"/>
        </w:rPr>
        <w:t>-</w:t>
      </w:r>
      <w:r w:rsidRPr="00954231">
        <w:rPr>
          <w:color w:val="000000" w:themeColor="text1"/>
        </w:rPr>
        <w:t>24</w:t>
      </w:r>
      <w:r w:rsidR="00540901">
        <w:rPr>
          <w:color w:val="000000" w:themeColor="text1"/>
        </w:rPr>
        <w:t>-</w:t>
      </w:r>
      <w:r w:rsidRPr="00954231">
        <w:rPr>
          <w:color w:val="000000" w:themeColor="text1"/>
        </w:rPr>
        <w:t>89, в приемные дни</w:t>
      </w:r>
      <w:r w:rsidR="00540901">
        <w:rPr>
          <w:color w:val="000000" w:themeColor="text1"/>
        </w:rPr>
        <w:t xml:space="preserve"> </w:t>
      </w:r>
      <w:r w:rsidRPr="00954231">
        <w:rPr>
          <w:color w:val="000000" w:themeColor="text1"/>
        </w:rPr>
        <w:t>(понедельник – пятница) с 10 до 17 часов (обед с 13 до 14 часов).</w:t>
      </w:r>
    </w:p>
    <w:sectPr w:rsidR="004C5687" w:rsidRPr="00954231" w:rsidSect="0095423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characterSpacingControl w:val="doNotCompress"/>
  <w:compat/>
  <w:rsids>
    <w:rsidRoot w:val="00954231"/>
    <w:rsid w:val="003C7E62"/>
    <w:rsid w:val="003E3D2F"/>
    <w:rsid w:val="004C5687"/>
    <w:rsid w:val="00540901"/>
    <w:rsid w:val="00954231"/>
    <w:rsid w:val="00D400FF"/>
    <w:rsid w:val="00E037EA"/>
    <w:rsid w:val="00E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70C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</dc:creator>
  <cp:lastModifiedBy>Martinova</cp:lastModifiedBy>
  <cp:revision>3</cp:revision>
  <dcterms:created xsi:type="dcterms:W3CDTF">2024-06-27T07:57:00Z</dcterms:created>
  <dcterms:modified xsi:type="dcterms:W3CDTF">2024-06-27T08:15:00Z</dcterms:modified>
</cp:coreProperties>
</file>